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0720E" w14:textId="390D9861" w:rsidR="00D76C4D" w:rsidRDefault="008F4C6F" w:rsidP="00D76C4D">
      <w:pPr>
        <w:jc w:val="center"/>
        <w:rPr>
          <w:rFonts w:ascii="Times New Roman" w:eastAsia="Times New Roman" w:hAnsi="Times New Roman" w:cs="Times New Roman"/>
          <w:b/>
          <w:bCs/>
          <w:sz w:val="40"/>
          <w:szCs w:val="40"/>
        </w:rPr>
      </w:pPr>
      <w:r>
        <w:rPr>
          <w:rFonts w:ascii="Times New Roman" w:hAnsi="Times New Roman"/>
          <w:b/>
          <w:bCs/>
          <w:sz w:val="40"/>
          <w:szCs w:val="40"/>
        </w:rPr>
        <w:t>СЪЕЗДІҢ 20 ЖЫЛДЫҚ ТАРИХЫНДА АЛҒАШ РЕТ ӘЙЕЛДЕРДІҢ ӘЛЕУМЕТТІК ЖАҒДАЙЫНА ЖЕКЕ СЕКЦИЯ АРНАЛДЫ</w:t>
      </w:r>
    </w:p>
    <w:p w14:paraId="4DE44852" w14:textId="77777777" w:rsidR="00D76C4D" w:rsidRDefault="00D76C4D" w:rsidP="00D76C4D">
      <w:pPr>
        <w:rPr>
          <w:rFonts w:ascii="Times New Roman" w:eastAsia="Times New Roman" w:hAnsi="Times New Roman" w:cs="Times New Roman"/>
        </w:rPr>
      </w:pPr>
    </w:p>
    <w:p w14:paraId="49B74555" w14:textId="77777777" w:rsidR="00D76C4D" w:rsidRDefault="00D76C4D" w:rsidP="00D76C4D">
      <w:pPr>
        <w:jc w:val="both"/>
        <w:rPr>
          <w:rFonts w:ascii="Times New Roman" w:eastAsia="Times New Roman" w:hAnsi="Times New Roman" w:cs="Times New Roman"/>
          <w:b/>
          <w:bCs/>
          <w:i/>
          <w:iCs/>
        </w:rPr>
      </w:pPr>
      <w:r>
        <w:rPr>
          <w:rFonts w:ascii="Times New Roman" w:hAnsi="Times New Roman"/>
          <w:b/>
          <w:bCs/>
          <w:i/>
          <w:iCs/>
        </w:rPr>
        <w:t>15 қыркүйекте Әлемдік және дәстүрлі діндер лидерлерінің VII Съезі аясында «Қазіргі қоғамның әл-ауқаты мен тұрақты дамуына әйелдердің қосқан үлесі және әйелдердің әлеуметтік жағдайын қолдаудағы діни бірлестіктердің қоғамдағы рөлі» тақырыбында пікірталас өтті.</w:t>
      </w:r>
    </w:p>
    <w:p w14:paraId="16EBBC07" w14:textId="77777777" w:rsidR="00D76C4D" w:rsidRDefault="00D76C4D" w:rsidP="00D76C4D">
      <w:pPr>
        <w:jc w:val="both"/>
        <w:rPr>
          <w:rFonts w:ascii="Times New Roman" w:eastAsia="Times New Roman" w:hAnsi="Times New Roman" w:cs="Times New Roman"/>
        </w:rPr>
      </w:pPr>
    </w:p>
    <w:p w14:paraId="6C990C77" w14:textId="77777777" w:rsidR="00D76C4D" w:rsidRDefault="00D76C4D" w:rsidP="00D76C4D">
      <w:pPr>
        <w:jc w:val="both"/>
        <w:rPr>
          <w:rFonts w:ascii="Times New Roman" w:eastAsia="Times New Roman" w:hAnsi="Times New Roman" w:cs="Times New Roman"/>
        </w:rPr>
      </w:pPr>
      <w:r>
        <w:rPr>
          <w:rFonts w:ascii="Times New Roman" w:hAnsi="Times New Roman"/>
        </w:rPr>
        <w:t>Әлемдік және дәстүрлі діндер әйелдердің адамзаттың тұрақты дамуындағы зор еңбегін мойындайды. Бүгінде әйелдер діни ұйымдардың белсенді қатысушылары, экономикалық, білім беру, медициналық және саяси жобаларға қатысады. Әйелдердің әлеуметтік жағдайының өзгеруіне байланысты діни дәстүрлер де өзгеріс үстінде. Осы өзгерістер мен басқа да маңызды мәселелер съезд секциясында делегаттар тарапынан талқыланды.</w:t>
      </w:r>
    </w:p>
    <w:p w14:paraId="46802CB6" w14:textId="77777777" w:rsidR="00D76C4D" w:rsidRDefault="00D76C4D" w:rsidP="00D76C4D">
      <w:pPr>
        <w:jc w:val="both"/>
        <w:rPr>
          <w:rFonts w:ascii="Times New Roman" w:eastAsia="Times New Roman" w:hAnsi="Times New Roman" w:cs="Times New Roman"/>
        </w:rPr>
      </w:pPr>
    </w:p>
    <w:p w14:paraId="3E402925" w14:textId="77777777" w:rsidR="00D76C4D" w:rsidRDefault="00D76C4D" w:rsidP="00D76C4D">
      <w:pPr>
        <w:jc w:val="both"/>
        <w:rPr>
          <w:rFonts w:ascii="Times New Roman" w:eastAsia="Times New Roman" w:hAnsi="Times New Roman" w:cs="Times New Roman"/>
        </w:rPr>
      </w:pPr>
      <w:r>
        <w:rPr>
          <w:rFonts w:ascii="Times New Roman" w:hAnsi="Times New Roman"/>
        </w:rPr>
        <w:t>Қатысушылар арасында көрнекті дін және қоғам қайраткерлері болды.</w:t>
      </w:r>
    </w:p>
    <w:p w14:paraId="3E7740EA" w14:textId="77777777" w:rsidR="00D76C4D" w:rsidRDefault="00D76C4D" w:rsidP="00D76C4D">
      <w:pPr>
        <w:jc w:val="both"/>
        <w:rPr>
          <w:rFonts w:ascii="Times New Roman" w:eastAsia="Times New Roman" w:hAnsi="Times New Roman" w:cs="Times New Roman"/>
        </w:rPr>
      </w:pPr>
    </w:p>
    <w:p w14:paraId="00022E00" w14:textId="77777777" w:rsidR="00D76C4D" w:rsidRDefault="00D76C4D" w:rsidP="00D76C4D">
      <w:pPr>
        <w:jc w:val="both"/>
        <w:rPr>
          <w:rFonts w:ascii="Times New Roman" w:eastAsia="Times New Roman" w:hAnsi="Times New Roman" w:cs="Times New Roman"/>
        </w:rPr>
      </w:pPr>
      <w:r>
        <w:rPr>
          <w:rFonts w:ascii="Times New Roman" w:hAnsi="Times New Roman"/>
          <w:b/>
          <w:bCs/>
        </w:rPr>
        <w:t>Қазақстан Республикасы Парламенті Сенатының депутаты Ләззат Сүлеймен</w:t>
      </w:r>
      <w:r>
        <w:rPr>
          <w:rFonts w:ascii="Times New Roman" w:hAnsi="Times New Roman"/>
        </w:rPr>
        <w:t xml:space="preserve"> әйелдердің қазақстандық қоғамдағы елеулі рөліне тоқталды.</w:t>
      </w:r>
    </w:p>
    <w:p w14:paraId="6EAB5312" w14:textId="77777777" w:rsidR="00D76C4D" w:rsidRDefault="00D76C4D" w:rsidP="00D76C4D">
      <w:pPr>
        <w:jc w:val="both"/>
        <w:rPr>
          <w:rFonts w:ascii="Times New Roman" w:eastAsia="Times New Roman" w:hAnsi="Times New Roman" w:cs="Times New Roman"/>
          <w:i/>
          <w:iCs/>
        </w:rPr>
      </w:pPr>
    </w:p>
    <w:p w14:paraId="3D9EC5AA" w14:textId="77777777" w:rsidR="00D76C4D" w:rsidRDefault="00D76C4D" w:rsidP="00D76C4D">
      <w:pPr>
        <w:jc w:val="both"/>
        <w:rPr>
          <w:rFonts w:ascii="Times New Roman" w:eastAsia="Times New Roman" w:hAnsi="Times New Roman" w:cs="Times New Roman"/>
          <w:i/>
          <w:iCs/>
        </w:rPr>
      </w:pPr>
      <w:r>
        <w:rPr>
          <w:rFonts w:ascii="Times New Roman" w:hAnsi="Times New Roman"/>
          <w:i/>
          <w:iCs/>
        </w:rPr>
        <w:t>«Бүгінде әйелдер тек дамудың бенефициарлары ғана емес, сонымен қатар рухани, әлеуметтік және экономикалық дамуға ықпал ететін және ынталандыратын өзгерістер агенттері. Қазақстандағы бұл қозғалыстың басында Қазақстан Республикасы Президенті жанындағы Әйелдер істері және отбасылық-демографиялық саясат жөніндегі ұлттық комиссия, сондай-ақ өңірлердегі тиісті консультативтік-кеңесші органдар тұр. Елімізде әйелдер мәселесімен айналысатын азаматтық бірлестіктер өте ықпалды.</w:t>
      </w:r>
    </w:p>
    <w:p w14:paraId="0F11D038" w14:textId="77777777" w:rsidR="00D76C4D" w:rsidRDefault="00D76C4D" w:rsidP="00D76C4D">
      <w:pPr>
        <w:jc w:val="both"/>
        <w:rPr>
          <w:rFonts w:ascii="Times New Roman" w:eastAsia="Times New Roman" w:hAnsi="Times New Roman" w:cs="Times New Roman"/>
          <w:i/>
          <w:iCs/>
        </w:rPr>
      </w:pPr>
      <w:r>
        <w:rPr>
          <w:rFonts w:ascii="Times New Roman" w:hAnsi="Times New Roman"/>
          <w:i/>
          <w:iCs/>
        </w:rPr>
        <w:t>Отбасы саясатын жүзеге асыру, ананы, әке мен баланы қорғау – мемлекеттік саясаттың басты мақсаты.</w:t>
      </w:r>
    </w:p>
    <w:p w14:paraId="396DB66E" w14:textId="77777777" w:rsidR="00D76C4D" w:rsidRDefault="00D76C4D" w:rsidP="00D76C4D">
      <w:pPr>
        <w:jc w:val="both"/>
        <w:rPr>
          <w:rFonts w:ascii="Times New Roman" w:eastAsia="Times New Roman" w:hAnsi="Times New Roman" w:cs="Times New Roman"/>
        </w:rPr>
      </w:pPr>
      <w:r>
        <w:rPr>
          <w:rFonts w:ascii="Times New Roman" w:hAnsi="Times New Roman"/>
          <w:i/>
          <w:iCs/>
        </w:rPr>
        <w:t>Қазақстан – БҰҰ-ның әйелдер құқығын қорғауға қатысты барлық құжаттарын ратификациялаған мемлекет. Бүгінде БҰҰ-ның тұрақты даму мақсаттары мемлекеттік стратегиялық бағдарламаларға 79,9%-ға біріктірілген»,</w:t>
      </w:r>
      <w:r>
        <w:rPr>
          <w:rFonts w:ascii="Times New Roman" w:hAnsi="Times New Roman"/>
        </w:rPr>
        <w:t xml:space="preserve"> - деді ол.</w:t>
      </w:r>
    </w:p>
    <w:p w14:paraId="40FC7BBE" w14:textId="77777777" w:rsidR="00D76C4D" w:rsidRDefault="00D76C4D" w:rsidP="00D76C4D">
      <w:pPr>
        <w:jc w:val="both"/>
        <w:rPr>
          <w:rFonts w:ascii="Times New Roman" w:eastAsia="Times New Roman" w:hAnsi="Times New Roman" w:cs="Times New Roman"/>
        </w:rPr>
      </w:pPr>
    </w:p>
    <w:p w14:paraId="31240370" w14:textId="77777777" w:rsidR="00D76C4D" w:rsidRDefault="00D76C4D" w:rsidP="00D76C4D">
      <w:pPr>
        <w:jc w:val="both"/>
        <w:rPr>
          <w:rFonts w:ascii="Times New Roman" w:eastAsia="Times New Roman" w:hAnsi="Times New Roman" w:cs="Times New Roman"/>
        </w:rPr>
      </w:pPr>
      <w:r>
        <w:rPr>
          <w:rFonts w:ascii="Times New Roman" w:hAnsi="Times New Roman"/>
        </w:rPr>
        <w:t>Сонымен бірге, спикер қазақ халқы тек соңғы онжылдықтарда ғана емес, бұрыннан теңдік құндылықтарын қолға алып келе жатқанын атап өтті. Бұл дәстүрлер ғасырлар бойы сақталған.</w:t>
      </w:r>
    </w:p>
    <w:p w14:paraId="4DA4AA3E" w14:textId="77777777" w:rsidR="00D76C4D" w:rsidRDefault="00D76C4D" w:rsidP="00D76C4D">
      <w:pPr>
        <w:jc w:val="both"/>
        <w:rPr>
          <w:rFonts w:ascii="Times New Roman" w:eastAsia="Times New Roman" w:hAnsi="Times New Roman" w:cs="Times New Roman"/>
        </w:rPr>
      </w:pPr>
    </w:p>
    <w:p w14:paraId="4123DC19" w14:textId="77777777" w:rsidR="00D76C4D" w:rsidRDefault="00D76C4D" w:rsidP="00D76C4D">
      <w:pPr>
        <w:jc w:val="both"/>
        <w:rPr>
          <w:rFonts w:ascii="Times New Roman" w:eastAsia="Times New Roman" w:hAnsi="Times New Roman" w:cs="Times New Roman"/>
        </w:rPr>
      </w:pPr>
      <w:r>
        <w:rPr>
          <w:rFonts w:ascii="Times New Roman" w:hAnsi="Times New Roman"/>
          <w:i/>
          <w:iCs/>
        </w:rPr>
        <w:t xml:space="preserve">«Біздің тарихымыз әйелдердің мемлекет пен халық тағдыры үшін жауапкершілікті өз мойнына алып, ең күрделі міндеттерді сәтті шешкен кезеңінің мысалдарына бай. Біз – </w:t>
      </w:r>
      <w:r>
        <w:rPr>
          <w:rFonts w:ascii="Times New Roman" w:hAnsi="Times New Roman"/>
          <w:i/>
          <w:iCs/>
        </w:rPr>
        <w:lastRenderedPageBreak/>
        <w:t>кешегі көшпелілерміз, осы ұлы даланың мұрагеріміз, ал көшпелі өмір салты адамдарды әйел-еркек деп бөлмейді, оларға бірдей талап қояды, әр адамның өз рөлі, жауапкершілігі, құқығы бар. Бұл фактор бүкіл қоғамның өмір сүруінің кілті болды»,</w:t>
      </w:r>
      <w:r>
        <w:rPr>
          <w:rFonts w:ascii="Times New Roman" w:hAnsi="Times New Roman"/>
        </w:rPr>
        <w:t xml:space="preserve"> - деді спикер.</w:t>
      </w:r>
    </w:p>
    <w:p w14:paraId="17BF812D" w14:textId="77777777" w:rsidR="00D76C4D" w:rsidRDefault="00D76C4D" w:rsidP="00D76C4D">
      <w:pPr>
        <w:jc w:val="both"/>
        <w:rPr>
          <w:rFonts w:ascii="Times New Roman" w:eastAsia="Times New Roman" w:hAnsi="Times New Roman" w:cs="Times New Roman"/>
        </w:rPr>
      </w:pPr>
    </w:p>
    <w:p w14:paraId="28CB69E0" w14:textId="77777777" w:rsidR="00D76C4D" w:rsidRDefault="00D76C4D" w:rsidP="00D76C4D">
      <w:pPr>
        <w:jc w:val="both"/>
        <w:rPr>
          <w:rFonts w:ascii="Times New Roman" w:eastAsia="Times New Roman" w:hAnsi="Times New Roman" w:cs="Times New Roman"/>
        </w:rPr>
      </w:pPr>
      <w:r>
        <w:rPr>
          <w:rFonts w:ascii="Times New Roman" w:hAnsi="Times New Roman"/>
        </w:rPr>
        <w:t>Бүгінгі таңда әлемде байқалып отырған тенденциялардың бірі гендерлік рөлдер жүйесіндегі өзгерістер болып табылады. Секцияға қатысушылар да осы тақырыпқа ерекше назар аударды.</w:t>
      </w:r>
    </w:p>
    <w:p w14:paraId="1EA977A4" w14:textId="77777777" w:rsidR="00D76C4D" w:rsidRDefault="00D76C4D" w:rsidP="00D76C4D">
      <w:pPr>
        <w:jc w:val="both"/>
        <w:rPr>
          <w:rFonts w:ascii="Times New Roman" w:eastAsia="Times New Roman" w:hAnsi="Times New Roman" w:cs="Times New Roman"/>
        </w:rPr>
      </w:pPr>
    </w:p>
    <w:p w14:paraId="665F8A12" w14:textId="77777777" w:rsidR="00D76C4D" w:rsidRDefault="00D76C4D" w:rsidP="00D76C4D">
      <w:pPr>
        <w:jc w:val="both"/>
        <w:rPr>
          <w:rFonts w:ascii="Times New Roman" w:eastAsia="Times New Roman" w:hAnsi="Times New Roman" w:cs="Times New Roman"/>
        </w:rPr>
      </w:pPr>
      <w:r>
        <w:rPr>
          <w:rFonts w:ascii="Times New Roman" w:hAnsi="Times New Roman"/>
          <w:b/>
          <w:bCs/>
        </w:rPr>
        <w:t>UniãoPlanetária президенті Исис Мария Борхес де Резенде</w:t>
      </w:r>
      <w:r>
        <w:rPr>
          <w:rFonts w:ascii="Times New Roman" w:hAnsi="Times New Roman"/>
        </w:rPr>
        <w:t xml:space="preserve"> өз сөзінің бір бөлігін осы мәселеге арнады. Спикер бұл тенденция барған сайын айқын бола түсуде, бірақ «оның ешбір қателігі жоқ» деген пікірімен келіскен.</w:t>
      </w:r>
    </w:p>
    <w:p w14:paraId="7A40B6EB" w14:textId="77777777" w:rsidR="00D76C4D" w:rsidRDefault="00D76C4D" w:rsidP="00D76C4D">
      <w:pPr>
        <w:jc w:val="both"/>
        <w:rPr>
          <w:rFonts w:ascii="Times New Roman" w:eastAsia="Times New Roman" w:hAnsi="Times New Roman" w:cs="Times New Roman"/>
        </w:rPr>
      </w:pPr>
    </w:p>
    <w:p w14:paraId="1FB6422B" w14:textId="77777777" w:rsidR="00D76C4D" w:rsidRDefault="00D76C4D" w:rsidP="00D76C4D">
      <w:pPr>
        <w:jc w:val="both"/>
        <w:rPr>
          <w:rFonts w:ascii="Times New Roman" w:eastAsia="Times New Roman" w:hAnsi="Times New Roman" w:cs="Times New Roman"/>
        </w:rPr>
      </w:pPr>
      <w:r>
        <w:rPr>
          <w:rFonts w:ascii="Times New Roman" w:hAnsi="Times New Roman"/>
          <w:i/>
          <w:iCs/>
        </w:rPr>
        <w:t>«Бұған дейін ер адамдарға бала күтіміне іс жүзінде тыйым салынған. Барлығын әйелдер жасады. Ер адамдар отбасын асырау үшін қаражат табу керек болды. Бірақ бәрі өзгереді, әлем дамиды. Әйелдер қоғам дамуына көбірек атсалысып, табыс тауып, отбасының көркеюіне үлес қосуда. Бұл еркектер әйелдерге ұқсайды дегенді білдіре ме, әлде керісінше ме? Ол үшін әйел мен еркектің қандай қасиеттерін анықтайтынын біліп алуымыз керек»,</w:t>
      </w:r>
      <w:r>
        <w:rPr>
          <w:rFonts w:ascii="Times New Roman" w:hAnsi="Times New Roman"/>
        </w:rPr>
        <w:t xml:space="preserve"> - деді ол.</w:t>
      </w:r>
    </w:p>
    <w:p w14:paraId="2E153B92" w14:textId="77777777" w:rsidR="00D76C4D" w:rsidRDefault="00D76C4D" w:rsidP="00D76C4D">
      <w:pPr>
        <w:jc w:val="both"/>
        <w:rPr>
          <w:rFonts w:ascii="Times New Roman" w:eastAsia="Times New Roman" w:hAnsi="Times New Roman" w:cs="Times New Roman"/>
        </w:rPr>
      </w:pPr>
    </w:p>
    <w:p w14:paraId="7F9B229B" w14:textId="77777777" w:rsidR="00D76C4D" w:rsidRDefault="00D76C4D" w:rsidP="00D76C4D">
      <w:pPr>
        <w:jc w:val="both"/>
        <w:rPr>
          <w:rFonts w:ascii="Times New Roman" w:eastAsia="Times New Roman" w:hAnsi="Times New Roman" w:cs="Times New Roman"/>
        </w:rPr>
      </w:pPr>
      <w:r>
        <w:rPr>
          <w:rFonts w:ascii="Times New Roman" w:hAnsi="Times New Roman"/>
        </w:rPr>
        <w:t>Исис Мария Борхес де Резенде дін мен қасиетті кітаптардың өзінде әйелге тән мейірімділік, нәзіктік, сүйіспеншілік сияқты қасиеттер ерлерге де тән екенін байқаған. Ал күш, батылдық және шешім қабылдау сияқты «таза еркектік» қасиеттер көптеген әйел кейіпкерлердің бойынан да табылады.</w:t>
      </w:r>
    </w:p>
    <w:p w14:paraId="7D8B9AF4" w14:textId="77777777" w:rsidR="00D76C4D" w:rsidRDefault="00D76C4D" w:rsidP="00D76C4D">
      <w:pPr>
        <w:jc w:val="both"/>
        <w:rPr>
          <w:rFonts w:ascii="Times New Roman" w:eastAsia="Times New Roman" w:hAnsi="Times New Roman" w:cs="Times New Roman"/>
        </w:rPr>
      </w:pPr>
    </w:p>
    <w:p w14:paraId="6FC46C36" w14:textId="77777777" w:rsidR="00D76C4D" w:rsidRDefault="00D76C4D" w:rsidP="00D76C4D">
      <w:pPr>
        <w:jc w:val="both"/>
        <w:rPr>
          <w:rFonts w:ascii="Times New Roman" w:eastAsia="Times New Roman" w:hAnsi="Times New Roman" w:cs="Times New Roman"/>
        </w:rPr>
      </w:pPr>
      <w:r>
        <w:rPr>
          <w:rFonts w:ascii="Times New Roman" w:hAnsi="Times New Roman"/>
        </w:rPr>
        <w:t xml:space="preserve">Әңгіменің тағы бір бағыты әртүрлі елдер мен мәдениеттердегі әйелдерді қолдау тақырыбы болды. </w:t>
      </w:r>
      <w:r>
        <w:rPr>
          <w:rFonts w:ascii="Times New Roman" w:hAnsi="Times New Roman"/>
          <w:b/>
          <w:bCs/>
        </w:rPr>
        <w:t>БАӘ Толеранттылық және бірге өмір сүру министрлігі кеңсесінің бас директоры Афра Мохаммед Аль-Саабри</w:t>
      </w:r>
      <w:r>
        <w:rPr>
          <w:rFonts w:ascii="Times New Roman" w:hAnsi="Times New Roman"/>
        </w:rPr>
        <w:t xml:space="preserve"> өз еліндегі әйелдерді қолдау мүмкіндіктері туралы айтты.</w:t>
      </w:r>
    </w:p>
    <w:p w14:paraId="5D785145" w14:textId="77777777" w:rsidR="00D76C4D" w:rsidRDefault="00D76C4D" w:rsidP="00D76C4D">
      <w:pPr>
        <w:jc w:val="both"/>
        <w:rPr>
          <w:rFonts w:ascii="Times New Roman" w:eastAsia="Times New Roman" w:hAnsi="Times New Roman" w:cs="Times New Roman"/>
        </w:rPr>
      </w:pPr>
    </w:p>
    <w:p w14:paraId="6BD2B56E" w14:textId="77777777" w:rsidR="00D76C4D" w:rsidRDefault="00D76C4D" w:rsidP="00D76C4D">
      <w:pPr>
        <w:jc w:val="both"/>
        <w:rPr>
          <w:rFonts w:ascii="Times New Roman" w:eastAsia="Times New Roman" w:hAnsi="Times New Roman" w:cs="Times New Roman"/>
        </w:rPr>
      </w:pPr>
      <w:r>
        <w:rPr>
          <w:rFonts w:ascii="Times New Roman" w:hAnsi="Times New Roman"/>
          <w:i/>
          <w:iCs/>
        </w:rPr>
        <w:t>«Әмірліктердегі жағдайды көріп отырғандар әйелдердің мемлекеттік секторда ерлермен бірге қандай маңызды рөл атқаратынын, оның дамуы мен барлық азаматтардың әл-ауқатына қол жеткізу үдерісіндегі тұрақтылығын оңай көре алатыны сөзсіз. Әйелдер өз құқықтарын, мақсаттарын жүзеге асыруға және барлық армандарына жетуге мүмкіндік алды. Әмірліктердегі әйелдер ешқашан діни шектеулер мен дәстүрлерге байланысты әлеуметтік деңгейде қысым көрмейді»,</w:t>
      </w:r>
      <w:r>
        <w:rPr>
          <w:rFonts w:ascii="Times New Roman" w:hAnsi="Times New Roman"/>
        </w:rPr>
        <w:t xml:space="preserve"> - деді ол.</w:t>
      </w:r>
    </w:p>
    <w:p w14:paraId="0D873659" w14:textId="77777777" w:rsidR="00D76C4D" w:rsidRDefault="00D76C4D" w:rsidP="00D76C4D">
      <w:pPr>
        <w:jc w:val="both"/>
        <w:rPr>
          <w:rFonts w:ascii="Times New Roman" w:eastAsia="Times New Roman" w:hAnsi="Times New Roman" w:cs="Times New Roman"/>
        </w:rPr>
      </w:pPr>
    </w:p>
    <w:p w14:paraId="173CB1B3" w14:textId="77777777" w:rsidR="00D76C4D" w:rsidRDefault="00D76C4D" w:rsidP="00D76C4D">
      <w:pPr>
        <w:jc w:val="both"/>
        <w:rPr>
          <w:rFonts w:ascii="Times New Roman" w:eastAsia="Times New Roman" w:hAnsi="Times New Roman" w:cs="Times New Roman"/>
        </w:rPr>
      </w:pPr>
      <w:r>
        <w:rPr>
          <w:rFonts w:ascii="Times New Roman" w:hAnsi="Times New Roman"/>
        </w:rPr>
        <w:t>Спикердің айтуынша, БАӘ-дегі діни және конфессиялық әртүрлілік бұл елді ерекшелендіретін байлықтың көзіне айналды.</w:t>
      </w:r>
    </w:p>
    <w:p w14:paraId="0E79F0CE" w14:textId="77777777" w:rsidR="00D76C4D" w:rsidRDefault="00D76C4D" w:rsidP="00D76C4D">
      <w:pPr>
        <w:jc w:val="both"/>
        <w:rPr>
          <w:rFonts w:ascii="Times New Roman" w:eastAsia="Times New Roman" w:hAnsi="Times New Roman" w:cs="Times New Roman"/>
        </w:rPr>
      </w:pPr>
    </w:p>
    <w:p w14:paraId="7717BAF7" w14:textId="77777777" w:rsidR="00D76C4D" w:rsidRDefault="00D76C4D" w:rsidP="00D76C4D">
      <w:pPr>
        <w:jc w:val="both"/>
        <w:rPr>
          <w:rFonts w:ascii="Times New Roman" w:eastAsia="Times New Roman" w:hAnsi="Times New Roman" w:cs="Times New Roman"/>
        </w:rPr>
      </w:pPr>
      <w:r>
        <w:rPr>
          <w:rFonts w:ascii="Times New Roman" w:hAnsi="Times New Roman"/>
        </w:rPr>
        <w:t xml:space="preserve">Сондай-ақ баяндамашылар әйелдердің саясаттағы, қоғамдық өмірдегі, экономиканың түрлі салаларындағы және бөлек діни саладағы табыстары мен жетістіктерін талқылады. </w:t>
      </w:r>
      <w:r>
        <w:rPr>
          <w:rFonts w:ascii="Times New Roman" w:hAnsi="Times New Roman"/>
        </w:rPr>
        <w:lastRenderedPageBreak/>
        <w:t>Кейбір конфессияларда басқармалар мен діни мекемелердің басшылығында әйелдердің көбейіп кеткені айтылды.</w:t>
      </w:r>
    </w:p>
    <w:p w14:paraId="646C9568" w14:textId="77777777" w:rsidR="00D76C4D" w:rsidRDefault="00D76C4D" w:rsidP="00D76C4D">
      <w:pPr>
        <w:jc w:val="both"/>
        <w:rPr>
          <w:rFonts w:ascii="Times New Roman" w:eastAsia="Times New Roman" w:hAnsi="Times New Roman" w:cs="Times New Roman"/>
        </w:rPr>
      </w:pPr>
    </w:p>
    <w:p w14:paraId="34ACA467" w14:textId="77777777" w:rsidR="00D76C4D" w:rsidRDefault="00D76C4D" w:rsidP="00D76C4D">
      <w:pPr>
        <w:jc w:val="both"/>
        <w:rPr>
          <w:rFonts w:ascii="Times New Roman" w:eastAsia="Times New Roman" w:hAnsi="Times New Roman" w:cs="Times New Roman"/>
        </w:rPr>
      </w:pPr>
      <w:r>
        <w:rPr>
          <w:rFonts w:ascii="Times New Roman" w:hAnsi="Times New Roman"/>
        </w:rPr>
        <w:t>Айта кетейік, Әлемдік және дәстүрлі діндер лидерлерінің Съезі барысында әйелдерді қолдау тақырыбы басты мәселелердің біріне айналды.</w:t>
      </w:r>
    </w:p>
    <w:p w14:paraId="5E2BD34A" w14:textId="77777777" w:rsidR="00D76C4D" w:rsidRDefault="00D76C4D" w:rsidP="00D76C4D">
      <w:pPr>
        <w:jc w:val="both"/>
        <w:rPr>
          <w:rFonts w:ascii="Times New Roman" w:eastAsia="Times New Roman" w:hAnsi="Times New Roman" w:cs="Times New Roman"/>
        </w:rPr>
      </w:pPr>
    </w:p>
    <w:p w14:paraId="5255AFD9" w14:textId="77777777" w:rsidR="00D76C4D" w:rsidRDefault="00D76C4D" w:rsidP="00D76C4D">
      <w:pPr>
        <w:jc w:val="both"/>
        <w:rPr>
          <w:rFonts w:ascii="Times New Roman" w:eastAsia="Times New Roman" w:hAnsi="Times New Roman" w:cs="Times New Roman"/>
          <w:b/>
          <w:bCs/>
        </w:rPr>
      </w:pPr>
      <w:r>
        <w:rPr>
          <w:rFonts w:ascii="Times New Roman" w:hAnsi="Times New Roman"/>
          <w:b/>
          <w:bCs/>
        </w:rPr>
        <w:t>Жиынның негізгі құжатында – Қорытынды Декларацияда дүние жүзіндегі әйелдердің мүдделерін қорғауға жеке тармақ бөлінген.</w:t>
      </w:r>
    </w:p>
    <w:p w14:paraId="3C47FC3D" w14:textId="77777777" w:rsidR="00D76C4D" w:rsidRDefault="00D76C4D" w:rsidP="00D76C4D">
      <w:pPr>
        <w:jc w:val="both"/>
        <w:rPr>
          <w:rFonts w:ascii="Times New Roman" w:eastAsia="Times New Roman" w:hAnsi="Times New Roman" w:cs="Times New Roman"/>
        </w:rPr>
      </w:pPr>
    </w:p>
    <w:p w14:paraId="30A472EC" w14:textId="77777777" w:rsidR="00D76C4D" w:rsidRDefault="00D76C4D" w:rsidP="00D76C4D">
      <w:pPr>
        <w:jc w:val="both"/>
        <w:rPr>
          <w:rFonts w:ascii="Times New Roman" w:eastAsia="Times New Roman" w:hAnsi="Times New Roman" w:cs="Times New Roman"/>
        </w:rPr>
      </w:pPr>
      <w:r>
        <w:rPr>
          <w:rFonts w:ascii="Times New Roman" w:hAnsi="Times New Roman"/>
          <w:i/>
          <w:iCs/>
        </w:rPr>
        <w:t>«Біз азаматтарымыздың қадір-қасиеті мен құқықтарын қорғаймыз, олардың отбасы мен қоғамның тең құқылы мүшесі ретіндегі әлеуметтік мәртебесін көтереміз, сондай-ақ олардың мәдени және діни саладағы бейбітшілік үдерістеріне қатысуын ынталандырамыз»,</w:t>
      </w:r>
      <w:r>
        <w:rPr>
          <w:rFonts w:ascii="Times New Roman" w:hAnsi="Times New Roman"/>
        </w:rPr>
        <w:t xml:space="preserve"> - делінген құжат мәтінінде.</w:t>
      </w:r>
    </w:p>
    <w:p w14:paraId="2FD99B81" w14:textId="77777777" w:rsidR="00D76C4D" w:rsidRDefault="00D76C4D" w:rsidP="00D76C4D">
      <w:pPr>
        <w:jc w:val="both"/>
        <w:rPr>
          <w:rFonts w:ascii="Times New Roman" w:eastAsia="Times New Roman" w:hAnsi="Times New Roman" w:cs="Times New Roman"/>
        </w:rPr>
      </w:pPr>
    </w:p>
    <w:p w14:paraId="4A2F808D" w14:textId="77777777" w:rsidR="00D76C4D" w:rsidRDefault="00D76C4D" w:rsidP="00D76C4D">
      <w:pPr>
        <w:jc w:val="both"/>
      </w:pPr>
      <w:r>
        <w:rPr>
          <w:rFonts w:ascii="Times New Roman" w:hAnsi="Times New Roman"/>
        </w:rPr>
        <w:t xml:space="preserve">Еске сала кетейік, 14-15 қыркүйекте Әлемдік және дәстүрлі діндер лидерлерінің VII Съезі өткен болатын. Шараға қатысу үшін Қазақстанның астанасына әлемнің </w:t>
      </w:r>
      <w:r>
        <w:rPr>
          <w:rFonts w:ascii="Times New Roman" w:hAnsi="Times New Roman"/>
          <w:b/>
          <w:bCs/>
        </w:rPr>
        <w:t>50</w:t>
      </w:r>
      <w:r>
        <w:rPr>
          <w:rFonts w:ascii="Times New Roman" w:hAnsi="Times New Roman"/>
        </w:rPr>
        <w:t xml:space="preserve">-ге жуық елінен </w:t>
      </w:r>
      <w:r>
        <w:rPr>
          <w:rFonts w:ascii="Times New Roman" w:hAnsi="Times New Roman"/>
          <w:b/>
          <w:bCs/>
        </w:rPr>
        <w:t>100</w:t>
      </w:r>
      <w:r>
        <w:rPr>
          <w:rFonts w:ascii="Times New Roman" w:hAnsi="Times New Roman"/>
        </w:rPr>
        <w:t>-ден астам делегация келді.</w:t>
      </w:r>
    </w:p>
    <w:p w14:paraId="23C1CCF0" w14:textId="6BFF37D2" w:rsidR="00992FB8" w:rsidRDefault="00992FB8" w:rsidP="00D76C4D"/>
    <w:p w14:paraId="390D52AC" w14:textId="4F29732A" w:rsidR="00D76C4D" w:rsidRDefault="00D76C4D" w:rsidP="00D76C4D"/>
    <w:p w14:paraId="0433F491" w14:textId="583A1E24" w:rsidR="00D76C4D" w:rsidRDefault="00D76C4D" w:rsidP="00D76C4D"/>
    <w:p w14:paraId="48A31F26" w14:textId="34EEC701" w:rsidR="00D76C4D" w:rsidRDefault="00D76C4D" w:rsidP="00D76C4D"/>
    <w:p w14:paraId="47552ECE" w14:textId="29F16C94" w:rsidR="00D76C4D" w:rsidRDefault="00D76C4D" w:rsidP="00D76C4D"/>
    <w:p w14:paraId="2DDF3824" w14:textId="677996C4" w:rsidR="00D76C4D" w:rsidRDefault="00D76C4D" w:rsidP="00D76C4D"/>
    <w:p w14:paraId="3E99C74D" w14:textId="2C7FB69B" w:rsidR="00D76C4D" w:rsidRDefault="00D76C4D" w:rsidP="00D76C4D"/>
    <w:p w14:paraId="3A8D25C9" w14:textId="53EF62D0" w:rsidR="00D76C4D" w:rsidRDefault="00D76C4D" w:rsidP="00D76C4D"/>
    <w:p w14:paraId="21AEBAC1" w14:textId="473F34E3" w:rsidR="00D76C4D" w:rsidRDefault="00D76C4D" w:rsidP="00D76C4D"/>
    <w:p w14:paraId="5EDCB9D6" w14:textId="54D22A9F" w:rsidR="00D76C4D" w:rsidRDefault="00D76C4D" w:rsidP="00D76C4D"/>
    <w:p w14:paraId="1DB9F479" w14:textId="01E49037" w:rsidR="00D76C4D" w:rsidRDefault="00D76C4D" w:rsidP="00D76C4D"/>
    <w:p w14:paraId="387D41AF" w14:textId="384D96CA" w:rsidR="00D76C4D" w:rsidRDefault="00D76C4D" w:rsidP="00D76C4D"/>
    <w:p w14:paraId="139EA76A" w14:textId="488953CA" w:rsidR="00D76C4D" w:rsidRDefault="00D76C4D" w:rsidP="00D76C4D"/>
    <w:p w14:paraId="576054C2" w14:textId="25A0714B" w:rsidR="00D76C4D" w:rsidRDefault="00D76C4D" w:rsidP="00D76C4D"/>
    <w:p w14:paraId="1727036B" w14:textId="4EBAEA0D" w:rsidR="00D76C4D" w:rsidRDefault="00D76C4D" w:rsidP="00D76C4D"/>
    <w:p w14:paraId="73B1C7D1" w14:textId="064B87A1" w:rsidR="00D76C4D" w:rsidRDefault="00D76C4D" w:rsidP="00D76C4D"/>
    <w:p w14:paraId="1A9ED1C7" w14:textId="59E2922A" w:rsidR="00D76C4D" w:rsidRDefault="00D76C4D" w:rsidP="00D76C4D"/>
    <w:p w14:paraId="640E2B0D" w14:textId="0E966ABE" w:rsidR="00D76C4D" w:rsidRDefault="00D76C4D" w:rsidP="00D76C4D"/>
    <w:p w14:paraId="3B89A668" w14:textId="2AC1C424" w:rsidR="00D76C4D" w:rsidRDefault="00D76C4D" w:rsidP="00D76C4D"/>
    <w:p w14:paraId="668E632E" w14:textId="7F7FCE33" w:rsidR="00D76C4D" w:rsidRDefault="00D76C4D" w:rsidP="00D76C4D"/>
    <w:p w14:paraId="65166958" w14:textId="27D447B0" w:rsidR="00D76C4D" w:rsidRDefault="00D76C4D" w:rsidP="00D76C4D"/>
    <w:p w14:paraId="15CEE1F0" w14:textId="3CBE741A" w:rsidR="00D76C4D" w:rsidRDefault="00D76C4D" w:rsidP="00D76C4D"/>
    <w:p w14:paraId="7178E0F5" w14:textId="455B1D33" w:rsidR="00D76C4D" w:rsidRDefault="00D76C4D" w:rsidP="00D76C4D"/>
    <w:p w14:paraId="537C13A7" w14:textId="5A0ADD9C" w:rsidR="00D76C4D" w:rsidRDefault="00D76C4D" w:rsidP="00D76C4D"/>
    <w:p w14:paraId="3934FAF4" w14:textId="71623A40" w:rsidR="00D76C4D" w:rsidRPr="00D76C4D" w:rsidRDefault="008F4C6F" w:rsidP="00D76C4D">
      <w:pPr>
        <w:pBdr>
          <w:top w:val="nil"/>
          <w:left w:val="nil"/>
          <w:bottom w:val="nil"/>
          <w:right w:val="nil"/>
          <w:between w:val="nil"/>
          <w:bar w:val="nil"/>
        </w:pBdr>
        <w:jc w:val="center"/>
        <w:rPr>
          <w:rFonts w:ascii="Times New Roman" w:eastAsia="Times New Roman" w:hAnsi="Times New Roman" w:cs="Times New Roman"/>
          <w:b/>
          <w:bCs/>
          <w:color w:val="000000"/>
          <w:sz w:val="40"/>
          <w:szCs w:val="40"/>
          <w:u w:color="000000"/>
          <w:bdr w:val="nil"/>
          <w:lang w:eastAsia="ru-RU"/>
        </w:rPr>
      </w:pPr>
      <w:r w:rsidRPr="00D76C4D">
        <w:rPr>
          <w:rFonts w:ascii="Times New Roman" w:eastAsia="Arial Unicode MS" w:hAnsi="Times New Roman" w:cs="Arial Unicode MS"/>
          <w:b/>
          <w:bCs/>
          <w:color w:val="000000"/>
          <w:sz w:val="40"/>
          <w:szCs w:val="40"/>
          <w:u w:color="000000"/>
          <w:bdr w:val="nil"/>
          <w:lang w:eastAsia="ru-RU"/>
        </w:rPr>
        <w:lastRenderedPageBreak/>
        <w:t>ВПЕРВЫЕ ЗА 20-ЛЕТНЮЮ ИСТОРИЮ СЪЕЗДА ОТДЕЛЬНАЯ СЕКЦИЯ БЫЛА ПОСВЯЩЕНА СОЦИАЛЬНОМУ СТАТУСУ ЖЕНЩИН</w:t>
      </w:r>
    </w:p>
    <w:p w14:paraId="408C3609"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5E01D77A"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b/>
          <w:bCs/>
          <w:i/>
          <w:iCs/>
          <w:color w:val="000000"/>
          <w:u w:color="000000"/>
          <w:bdr w:val="nil"/>
          <w:lang w:eastAsia="ru-RU"/>
        </w:rPr>
      </w:pPr>
      <w:r w:rsidRPr="00D76C4D">
        <w:rPr>
          <w:rFonts w:ascii="Times New Roman" w:eastAsia="Arial Unicode MS" w:hAnsi="Times New Roman" w:cs="Arial Unicode MS"/>
          <w:b/>
          <w:bCs/>
          <w:i/>
          <w:iCs/>
          <w:color w:val="000000"/>
          <w:u w:color="000000"/>
          <w:bdr w:val="nil"/>
          <w:lang w:eastAsia="ru-RU"/>
        </w:rPr>
        <w:t xml:space="preserve">15 сентября в рамках VII Съезда лидеров мировых и традиционных религий прошло обсуждение на тему: «Вклад женщины в благополучие и устойчивое развитие современного общества и роль религиозных сообществ в поддержке социального статуса женщины». </w:t>
      </w:r>
    </w:p>
    <w:p w14:paraId="07B445DB"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29E89091"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color w:val="000000"/>
          <w:u w:color="000000"/>
          <w:bdr w:val="nil"/>
          <w:lang w:eastAsia="ru-RU"/>
        </w:rPr>
        <w:t xml:space="preserve">Мировые и традиционные религии признают большую заслугу женщин в устойчивом развитии человечества. Сегодня женщины являются активными участниками религиозных организаций, участвуют в экономических, образовательных, медицинских и политических проектах. Религиозные традиции также претерпевают изменения исходя из трансформирующегося социального статуса женщин. Эти перемены, а также другие важные вопросы обсудили делегаты во время секции Съезда. </w:t>
      </w:r>
    </w:p>
    <w:p w14:paraId="59FED262"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1FD9CCED"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color w:val="000000"/>
          <w:u w:color="000000"/>
          <w:bdr w:val="nil"/>
          <w:lang w:eastAsia="ru-RU"/>
        </w:rPr>
        <w:t>Среди участников были выдающиеся религиозные и общественные деятели.</w:t>
      </w:r>
    </w:p>
    <w:p w14:paraId="019752FA"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2557011C"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b/>
          <w:bCs/>
          <w:color w:val="000000"/>
          <w:u w:color="000000"/>
          <w:bdr w:val="nil"/>
          <w:lang w:eastAsia="ru-RU"/>
        </w:rPr>
      </w:pPr>
      <w:r w:rsidRPr="00D76C4D">
        <w:rPr>
          <w:rFonts w:ascii="Times New Roman" w:eastAsia="Arial Unicode MS" w:hAnsi="Times New Roman" w:cs="Arial Unicode MS"/>
          <w:color w:val="000000"/>
          <w:u w:color="000000"/>
          <w:bdr w:val="nil"/>
          <w:lang w:eastAsia="ru-RU"/>
        </w:rPr>
        <w:t xml:space="preserve">О значительной роли женщин в казахстанском обществе рассказала </w:t>
      </w:r>
      <w:r w:rsidRPr="00D76C4D">
        <w:rPr>
          <w:rFonts w:ascii="Times New Roman" w:eastAsia="Arial Unicode MS" w:hAnsi="Times New Roman" w:cs="Arial Unicode MS"/>
          <w:b/>
          <w:bCs/>
          <w:color w:val="000000"/>
          <w:u w:color="000000"/>
          <w:bdr w:val="nil"/>
          <w:lang w:eastAsia="ru-RU"/>
        </w:rPr>
        <w:t xml:space="preserve">Депутат Сената Парламента Республики Казахстан Ляззат Сулеймен. </w:t>
      </w:r>
    </w:p>
    <w:p w14:paraId="15D2632C"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43333F5A"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i/>
          <w:iCs/>
          <w:color w:val="000000"/>
          <w:u w:color="000000"/>
          <w:bdr w:val="nil"/>
          <w:lang w:eastAsia="ru-RU"/>
        </w:rPr>
      </w:pPr>
      <w:r w:rsidRPr="00D76C4D">
        <w:rPr>
          <w:rFonts w:ascii="Times New Roman" w:eastAsia="Arial Unicode MS" w:hAnsi="Times New Roman" w:cs="Arial Unicode MS"/>
          <w:i/>
          <w:iCs/>
          <w:color w:val="000000"/>
          <w:u w:color="000000"/>
          <w:bdr w:val="nil"/>
          <w:lang w:eastAsia="ru-RU"/>
        </w:rPr>
        <w:t>«Сегодня женщины являются не только бенефициарами развития, но и движущей силой перемен, которые способствуют и поощряют духовное, социальное и экономическое развитие.</w:t>
      </w:r>
    </w:p>
    <w:p w14:paraId="20122FE9"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i/>
          <w:iCs/>
          <w:color w:val="000000"/>
          <w:u w:color="000000"/>
          <w:bdr w:val="nil"/>
          <w:lang w:eastAsia="ru-RU"/>
        </w:rPr>
      </w:pPr>
      <w:r w:rsidRPr="00D76C4D">
        <w:rPr>
          <w:rFonts w:ascii="Times New Roman" w:eastAsia="Arial Unicode MS" w:hAnsi="Times New Roman" w:cs="Arial Unicode MS"/>
          <w:i/>
          <w:iCs/>
          <w:color w:val="000000"/>
          <w:u w:color="000000"/>
          <w:bdr w:val="nil"/>
          <w:lang w:eastAsia="ru-RU"/>
        </w:rPr>
        <w:t>Во главе этого движения в Казахстане стоит Национальная комиссия по делам женщин и семейно-демографической политике при Президенте РК, а также соответствующие консультативные органы в регионах. В стране большую силу имеют гражданские объединения, занимающиеся проблемами женщин.</w:t>
      </w:r>
    </w:p>
    <w:p w14:paraId="74C4AF18"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i/>
          <w:iCs/>
          <w:color w:val="000000"/>
          <w:u w:color="000000"/>
          <w:bdr w:val="nil"/>
          <w:lang w:eastAsia="ru-RU"/>
        </w:rPr>
      </w:pPr>
      <w:r w:rsidRPr="00D76C4D">
        <w:rPr>
          <w:rFonts w:ascii="Times New Roman" w:eastAsia="Arial Unicode MS" w:hAnsi="Times New Roman" w:cs="Arial Unicode MS"/>
          <w:i/>
          <w:iCs/>
          <w:color w:val="000000"/>
          <w:u w:color="000000"/>
          <w:bdr w:val="nil"/>
          <w:lang w:eastAsia="ru-RU"/>
        </w:rPr>
        <w:t>Проведение семейной политики, защита матери, отца и ребенка являются основными целями государственной политики.</w:t>
      </w:r>
    </w:p>
    <w:p w14:paraId="387E276D"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i/>
          <w:iCs/>
          <w:color w:val="000000"/>
          <w:u w:color="000000"/>
          <w:bdr w:val="nil"/>
          <w:lang w:eastAsia="ru-RU"/>
        </w:rPr>
        <w:t>Казахстан – страна, ратифицировавшая все документы ООН, касающиеся защиты прав женщин. Сегодня цели устойчивого развития ООН интегрированы в государственные стратегические программы на 79,9%»,</w:t>
      </w:r>
      <w:r w:rsidRPr="00D76C4D">
        <w:rPr>
          <w:rFonts w:ascii="Times New Roman" w:eastAsia="Arial Unicode MS" w:hAnsi="Times New Roman" w:cs="Arial Unicode MS"/>
          <w:color w:val="000000"/>
          <w:u w:color="000000"/>
          <w:bdr w:val="nil"/>
          <w:lang w:eastAsia="ru-RU"/>
        </w:rPr>
        <w:t xml:space="preserve"> - отметила она.</w:t>
      </w:r>
    </w:p>
    <w:p w14:paraId="5ABB563D"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5FE8539A"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color w:val="000000"/>
          <w:u w:color="000000"/>
          <w:bdr w:val="nil"/>
          <w:lang w:eastAsia="ru-RU"/>
        </w:rPr>
        <w:t>При этим спикер подчеркнула, что ценности равноправия казахский народ разделяет не только последние десятилетия. Эти традиции сохранялись испокон веков:</w:t>
      </w:r>
    </w:p>
    <w:p w14:paraId="6EDC14EF"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0C1BF470"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i/>
          <w:iCs/>
          <w:color w:val="000000"/>
          <w:u w:color="000000"/>
          <w:bdr w:val="nil"/>
          <w:lang w:eastAsia="ru-RU"/>
        </w:rPr>
      </w:pPr>
      <w:r w:rsidRPr="00D76C4D">
        <w:rPr>
          <w:rFonts w:ascii="Times New Roman" w:eastAsia="Arial Unicode MS" w:hAnsi="Times New Roman" w:cs="Arial Unicode MS"/>
          <w:i/>
          <w:iCs/>
          <w:color w:val="000000"/>
          <w:u w:color="000000"/>
          <w:bdr w:val="nil"/>
          <w:lang w:eastAsia="ru-RU"/>
        </w:rPr>
        <w:lastRenderedPageBreak/>
        <w:t>«Наша история богата примерами времени, когда женщины брали на себя ответственность за судьбы государства и народа и успешно решали самые сложные задачи. Мы вчерашние кочевники, наследники этой великой степи, и кочевой образ жизни не делит людей на мужчин и женщин, он предъявляет к ним одинаковые требования, у каждого человека свои роль, ответственность и права. Этот фактор был залогом выживания всего общества».</w:t>
      </w:r>
    </w:p>
    <w:p w14:paraId="277D1779"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04FA4BEF"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color w:val="000000"/>
          <w:u w:color="000000"/>
          <w:bdr w:val="nil"/>
          <w:lang w:eastAsia="ru-RU"/>
        </w:rPr>
        <w:t xml:space="preserve">Сегодня одной из тенденций, наблюдаемых в мире, являются изменения в системе гендерных ролей. Участники секции также уделили данной теме особое внимание. </w:t>
      </w:r>
    </w:p>
    <w:p w14:paraId="113FD489"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58C954E6"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color w:val="000000"/>
          <w:u w:color="000000"/>
          <w:bdr w:val="nil"/>
          <w:lang w:eastAsia="ru-RU"/>
        </w:rPr>
        <w:t>Часть своего выступления этому вопросу посвятила</w:t>
      </w:r>
      <w:r w:rsidRPr="00D76C4D">
        <w:rPr>
          <w:rFonts w:ascii="Times New Roman" w:eastAsia="Arial Unicode MS" w:hAnsi="Times New Roman" w:cs="Arial Unicode MS"/>
          <w:b/>
          <w:bCs/>
          <w:color w:val="000000"/>
          <w:u w:color="000000"/>
          <w:bdr w:val="nil"/>
          <w:lang w:eastAsia="ru-RU"/>
        </w:rPr>
        <w:t xml:space="preserve"> Исис Мария Боргес де Ресенде, Президент «UniãoPlanetária».</w:t>
      </w:r>
      <w:r w:rsidRPr="00D76C4D">
        <w:rPr>
          <w:rFonts w:ascii="Times New Roman" w:eastAsia="Arial Unicode MS" w:hAnsi="Times New Roman" w:cs="Arial Unicode MS"/>
          <w:color w:val="000000"/>
          <w:u w:color="000000"/>
          <w:bdr w:val="nil"/>
          <w:lang w:eastAsia="ru-RU"/>
        </w:rPr>
        <w:t xml:space="preserve"> Спикер согласилась, что тенденция становится все более очевидной, но в ней «нет ничего плохого». </w:t>
      </w:r>
    </w:p>
    <w:p w14:paraId="3ECAE02F"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080742BE"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i/>
          <w:iCs/>
          <w:color w:val="000000"/>
          <w:u w:color="000000"/>
          <w:bdr w:val="nil"/>
          <w:lang w:eastAsia="ru-RU"/>
        </w:rPr>
        <w:t>«Раньше мужчинам практически запрещалось заботиться о ребёнке. Все делали женщины. Мужчины должны были находить средства для обеспечения семьи. Но все меняется, мир развивается. Женщины все больше участвуют в развитии общества, зарабатывают деньги и способствуют развитию семьи. Означает ли это, что мужчины становится похожи на женщин, и наоборот? Для этого нужно обозначить, какие характеристики определяют женщин и мужчин»,</w:t>
      </w:r>
      <w:r w:rsidRPr="00D76C4D">
        <w:rPr>
          <w:rFonts w:ascii="Times New Roman" w:eastAsia="Arial Unicode MS" w:hAnsi="Times New Roman" w:cs="Arial Unicode MS"/>
          <w:color w:val="000000"/>
          <w:u w:color="000000"/>
          <w:bdr w:val="nil"/>
          <w:lang w:eastAsia="ru-RU"/>
        </w:rPr>
        <w:t xml:space="preserve"> - отметила она.</w:t>
      </w:r>
    </w:p>
    <w:p w14:paraId="19983A6F"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00066BC6"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color w:val="000000"/>
          <w:u w:color="000000"/>
          <w:bdr w:val="nil"/>
          <w:lang w:eastAsia="ru-RU"/>
        </w:rPr>
        <w:t>Исис Мария Боргес де Ресенде заметила, что даже в религии и священных книгах такие считающиеся типичными для женщин качества, как сострадание, нежность и любовь, присущи и мужчинам. А «чисто мужские» качества, как сила, смелость и решительность, являются частью многих женских характеров.</w:t>
      </w:r>
    </w:p>
    <w:p w14:paraId="11614E4B"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5D055209"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b/>
          <w:bCs/>
          <w:color w:val="000000"/>
          <w:u w:color="000000"/>
          <w:bdr w:val="nil"/>
          <w:lang w:eastAsia="ru-RU"/>
        </w:rPr>
      </w:pPr>
      <w:r w:rsidRPr="00D76C4D">
        <w:rPr>
          <w:rFonts w:ascii="Times New Roman" w:eastAsia="Arial Unicode MS" w:hAnsi="Times New Roman" w:cs="Arial Unicode MS"/>
          <w:color w:val="000000"/>
          <w:u w:color="000000"/>
          <w:bdr w:val="nil"/>
          <w:lang w:eastAsia="ru-RU"/>
        </w:rPr>
        <w:t xml:space="preserve">Ещё одним направлением беседы была тема поддержки женщин в разных странах и культурах. О возможностях для реализации женщин в своей стране рассказала </w:t>
      </w:r>
      <w:r w:rsidRPr="00D76C4D">
        <w:rPr>
          <w:rFonts w:ascii="Times New Roman" w:eastAsia="Arial Unicode MS" w:hAnsi="Times New Roman" w:cs="Arial Unicode MS"/>
          <w:b/>
          <w:bCs/>
          <w:color w:val="000000"/>
          <w:u w:color="000000"/>
          <w:bdr w:val="nil"/>
          <w:lang w:eastAsia="ru-RU"/>
        </w:rPr>
        <w:t>Афра Мухаммед аль-Саабри, Генеральный директор Офиса Министерства толерантности и сосуществования ОАЭ:</w:t>
      </w:r>
    </w:p>
    <w:p w14:paraId="30291302"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32CAFF08"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i/>
          <w:iCs/>
          <w:color w:val="000000"/>
          <w:u w:color="000000"/>
          <w:bdr w:val="nil"/>
          <w:lang w:eastAsia="ru-RU"/>
        </w:rPr>
      </w:pPr>
      <w:r w:rsidRPr="00D76C4D">
        <w:rPr>
          <w:rFonts w:ascii="Times New Roman" w:eastAsia="Arial Unicode MS" w:hAnsi="Times New Roman" w:cs="Arial Unicode MS"/>
          <w:i/>
          <w:iCs/>
          <w:color w:val="000000"/>
          <w:u w:color="000000"/>
          <w:bdr w:val="nil"/>
          <w:lang w:eastAsia="ru-RU"/>
        </w:rPr>
        <w:t xml:space="preserve">«Несомненно, тот, кто следит за ситуацией в Эмиратах, легко может увидеть, какую важную роль играет женщина наряду с мужчиной в государственном секторе, его развитии и стабильности в процессе достижения благосостояния для всех граждан. У женщин есть возможность реализовать свои права, цели и добиться всех своих устремлений. Женщина в Эмиратах никогда не чувствует на себе гнет на социальном уровне, со стороны религиозных постулатов или традиций».  </w:t>
      </w:r>
    </w:p>
    <w:p w14:paraId="30A69E70"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031901F0"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color w:val="000000"/>
          <w:u w:color="000000"/>
          <w:bdr w:val="nil"/>
          <w:lang w:eastAsia="ru-RU"/>
        </w:rPr>
        <w:t xml:space="preserve">По словам спикера, религиозное и конфессиональное многообразие в ОАЭ стало источником богатства, которое отличает данную страну. </w:t>
      </w:r>
    </w:p>
    <w:p w14:paraId="716C0018"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574C837E"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color w:val="000000"/>
          <w:u w:color="000000"/>
          <w:bdr w:val="nil"/>
          <w:lang w:eastAsia="ru-RU"/>
        </w:rPr>
        <w:lastRenderedPageBreak/>
        <w:t>Также спикеры обсудили успехи и достижения женщин в политике, общественной жизни, самых разных отраслях экономики и отдельно - в религиозной сфере. Было отмечено, что в некоторых конфессиях женщин становится все больше в администрациях и среди руководства религиозных институтов.</w:t>
      </w:r>
    </w:p>
    <w:p w14:paraId="2D5D6366"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72BB05BC"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color w:val="000000"/>
          <w:u w:color="000000"/>
          <w:bdr w:val="nil"/>
          <w:lang w:eastAsia="ru-RU"/>
        </w:rPr>
        <w:t xml:space="preserve">Стоит отметить, что тема поддержки женщин стала одной из основных во время VII Съезда лидеров мировых и традиционных религий. </w:t>
      </w:r>
    </w:p>
    <w:p w14:paraId="0BD7FAA8"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77B7AE28"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color w:val="000000"/>
          <w:u w:color="000000"/>
          <w:bdr w:val="nil"/>
          <w:lang w:eastAsia="ru-RU"/>
        </w:rPr>
        <w:t xml:space="preserve">Подтверждением служит тот факт, что в </w:t>
      </w:r>
      <w:r w:rsidRPr="00D76C4D">
        <w:rPr>
          <w:rFonts w:ascii="Times New Roman" w:eastAsia="Arial Unicode MS" w:hAnsi="Times New Roman" w:cs="Arial Unicode MS"/>
          <w:b/>
          <w:bCs/>
          <w:color w:val="000000"/>
          <w:u w:color="000000"/>
          <w:bdr w:val="nil"/>
          <w:lang w:eastAsia="ru-RU"/>
        </w:rPr>
        <w:t xml:space="preserve">ключевом документе Съезда - </w:t>
      </w:r>
      <w:proofErr w:type="gramStart"/>
      <w:r w:rsidRPr="00D76C4D">
        <w:rPr>
          <w:rFonts w:ascii="Times New Roman" w:eastAsia="Arial Unicode MS" w:hAnsi="Times New Roman" w:cs="Arial Unicode MS"/>
          <w:b/>
          <w:bCs/>
          <w:color w:val="000000"/>
          <w:u w:color="000000"/>
          <w:bdr w:val="nil"/>
          <w:lang w:eastAsia="ru-RU"/>
        </w:rPr>
        <w:t>Итоговой  Декларации</w:t>
      </w:r>
      <w:proofErr w:type="gramEnd"/>
      <w:r w:rsidRPr="00D76C4D">
        <w:rPr>
          <w:rFonts w:ascii="Times New Roman" w:eastAsia="Arial Unicode MS" w:hAnsi="Times New Roman" w:cs="Arial Unicode MS"/>
          <w:b/>
          <w:bCs/>
          <w:color w:val="000000"/>
          <w:u w:color="000000"/>
          <w:bdr w:val="nil"/>
          <w:lang w:eastAsia="ru-RU"/>
        </w:rPr>
        <w:t xml:space="preserve"> - отдельный пункт посвящён защите интересов женщин по всему миру.</w:t>
      </w:r>
      <w:r w:rsidRPr="00D76C4D">
        <w:rPr>
          <w:rFonts w:ascii="Times New Roman" w:eastAsia="Arial Unicode MS" w:hAnsi="Times New Roman" w:cs="Arial Unicode MS"/>
          <w:color w:val="000000"/>
          <w:u w:color="000000"/>
          <w:bdr w:val="nil"/>
          <w:lang w:eastAsia="ru-RU"/>
        </w:rPr>
        <w:t xml:space="preserve">  </w:t>
      </w:r>
    </w:p>
    <w:p w14:paraId="5CA13E66"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30E3B149"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r w:rsidRPr="00D76C4D">
        <w:rPr>
          <w:rFonts w:ascii="Times New Roman" w:eastAsia="Arial Unicode MS" w:hAnsi="Times New Roman" w:cs="Arial Unicode MS"/>
          <w:i/>
          <w:iCs/>
          <w:color w:val="000000"/>
          <w:u w:color="000000"/>
          <w:bdr w:val="nil"/>
          <w:lang w:eastAsia="ru-RU"/>
        </w:rPr>
        <w:t>«Мы выступаем в защиту достоинства и прав держащие, повышения их социального статуса как равноправного члена семьи и общества, а также поощрение их участия в мирных процессах в культурной и религиозной сферах»,</w:t>
      </w:r>
      <w:r w:rsidRPr="00D76C4D">
        <w:rPr>
          <w:rFonts w:ascii="Times New Roman" w:eastAsia="Arial Unicode MS" w:hAnsi="Times New Roman" w:cs="Arial Unicode MS"/>
          <w:color w:val="000000"/>
          <w:u w:color="000000"/>
          <w:bdr w:val="nil"/>
          <w:lang w:eastAsia="ru-RU"/>
        </w:rPr>
        <w:t xml:space="preserve"> - говорится в тексте документа. </w:t>
      </w:r>
    </w:p>
    <w:p w14:paraId="2A151C61" w14:textId="77777777" w:rsidR="00D76C4D" w:rsidRPr="00D76C4D" w:rsidRDefault="00D76C4D" w:rsidP="00D76C4D">
      <w:pPr>
        <w:pBdr>
          <w:top w:val="nil"/>
          <w:left w:val="nil"/>
          <w:bottom w:val="nil"/>
          <w:right w:val="nil"/>
          <w:between w:val="nil"/>
          <w:bar w:val="nil"/>
        </w:pBdr>
        <w:jc w:val="both"/>
        <w:rPr>
          <w:rFonts w:ascii="Times New Roman" w:eastAsia="Times New Roman" w:hAnsi="Times New Roman" w:cs="Times New Roman"/>
          <w:color w:val="000000"/>
          <w:u w:color="000000"/>
          <w:bdr w:val="nil"/>
          <w:lang w:eastAsia="ru-RU"/>
        </w:rPr>
      </w:pPr>
    </w:p>
    <w:p w14:paraId="06EE8D6F" w14:textId="77777777" w:rsidR="00D76C4D" w:rsidRPr="00D76C4D" w:rsidRDefault="00D76C4D" w:rsidP="00D76C4D">
      <w:pPr>
        <w:pBdr>
          <w:top w:val="nil"/>
          <w:left w:val="nil"/>
          <w:bottom w:val="nil"/>
          <w:right w:val="nil"/>
          <w:between w:val="nil"/>
          <w:bar w:val="nil"/>
        </w:pBdr>
        <w:jc w:val="both"/>
        <w:rPr>
          <w:rFonts w:ascii="Calibri" w:eastAsia="Arial Unicode MS" w:hAnsi="Calibri" w:cs="Arial Unicode MS"/>
          <w:color w:val="000000"/>
          <w:u w:color="000000"/>
          <w:bdr w:val="nil"/>
          <w:lang w:eastAsia="ru-RU"/>
        </w:rPr>
      </w:pPr>
      <w:r w:rsidRPr="00D76C4D">
        <w:rPr>
          <w:rFonts w:ascii="Times New Roman" w:eastAsia="Arial Unicode MS" w:hAnsi="Times New Roman" w:cs="Arial Unicode MS"/>
          <w:color w:val="000000"/>
          <w:u w:color="000000"/>
          <w:bdr w:val="nil"/>
          <w:lang w:eastAsia="ru-RU"/>
        </w:rPr>
        <w:t xml:space="preserve">Напомним, VII Съезд лидеров мировых и традиционных религий </w:t>
      </w:r>
      <w:proofErr w:type="gramStart"/>
      <w:r w:rsidRPr="00D76C4D">
        <w:rPr>
          <w:rFonts w:ascii="Times New Roman" w:eastAsia="Arial Unicode MS" w:hAnsi="Times New Roman" w:cs="Arial Unicode MS"/>
          <w:color w:val="000000"/>
          <w:u w:color="000000"/>
          <w:bdr w:val="nil"/>
          <w:lang w:eastAsia="ru-RU"/>
        </w:rPr>
        <w:t>проходил  14</w:t>
      </w:r>
      <w:proofErr w:type="gramEnd"/>
      <w:r w:rsidRPr="00D76C4D">
        <w:rPr>
          <w:rFonts w:ascii="Times New Roman" w:eastAsia="Arial Unicode MS" w:hAnsi="Times New Roman" w:cs="Arial Unicode MS"/>
          <w:color w:val="000000"/>
          <w:u w:color="000000"/>
          <w:bdr w:val="nil"/>
          <w:lang w:eastAsia="ru-RU"/>
        </w:rPr>
        <w:t xml:space="preserve">-15 сентября. Для участия в мероприятии в столицу Казахстана прибыли более </w:t>
      </w:r>
      <w:r w:rsidRPr="00D76C4D">
        <w:rPr>
          <w:rFonts w:ascii="Times New Roman" w:eastAsia="Arial Unicode MS" w:hAnsi="Times New Roman" w:cs="Arial Unicode MS"/>
          <w:b/>
          <w:bCs/>
          <w:color w:val="000000"/>
          <w:u w:color="000000"/>
          <w:bdr w:val="nil"/>
          <w:lang w:eastAsia="ru-RU"/>
        </w:rPr>
        <w:t>100</w:t>
      </w:r>
      <w:r w:rsidRPr="00D76C4D">
        <w:rPr>
          <w:rFonts w:ascii="Times New Roman" w:eastAsia="Arial Unicode MS" w:hAnsi="Times New Roman" w:cs="Arial Unicode MS"/>
          <w:color w:val="000000"/>
          <w:u w:color="000000"/>
          <w:bdr w:val="nil"/>
          <w:lang w:eastAsia="ru-RU"/>
        </w:rPr>
        <w:t xml:space="preserve"> делегаций из порядка </w:t>
      </w:r>
      <w:r w:rsidRPr="00D76C4D">
        <w:rPr>
          <w:rFonts w:ascii="Times New Roman" w:eastAsia="Arial Unicode MS" w:hAnsi="Times New Roman" w:cs="Arial Unicode MS"/>
          <w:b/>
          <w:bCs/>
          <w:color w:val="000000"/>
          <w:u w:color="000000"/>
          <w:bdr w:val="nil"/>
          <w:lang w:eastAsia="ru-RU"/>
        </w:rPr>
        <w:t>50</w:t>
      </w:r>
      <w:r w:rsidRPr="00D76C4D">
        <w:rPr>
          <w:rFonts w:ascii="Times New Roman" w:eastAsia="Arial Unicode MS" w:hAnsi="Times New Roman" w:cs="Arial Unicode MS"/>
          <w:color w:val="000000"/>
          <w:u w:color="000000"/>
          <w:bdr w:val="nil"/>
          <w:lang w:eastAsia="ru-RU"/>
        </w:rPr>
        <w:t xml:space="preserve"> стран мира.</w:t>
      </w:r>
    </w:p>
    <w:p w14:paraId="6DE491BF" w14:textId="6D8AC287" w:rsidR="00D76C4D" w:rsidRDefault="00D76C4D" w:rsidP="00D76C4D"/>
    <w:p w14:paraId="7F55A7E8" w14:textId="14175AA8" w:rsidR="00D76C4D" w:rsidRDefault="00D76C4D" w:rsidP="00D76C4D"/>
    <w:p w14:paraId="5EFD9DBF" w14:textId="42998380" w:rsidR="00D76C4D" w:rsidRDefault="00D76C4D" w:rsidP="00D76C4D"/>
    <w:p w14:paraId="16569A8C" w14:textId="1373A68F" w:rsidR="00D76C4D" w:rsidRDefault="00D76C4D" w:rsidP="00D76C4D"/>
    <w:p w14:paraId="56C96A2E" w14:textId="07FB4353" w:rsidR="00D76C4D" w:rsidRDefault="00D76C4D" w:rsidP="00D76C4D"/>
    <w:p w14:paraId="4D528E1C" w14:textId="7322A288" w:rsidR="00D76C4D" w:rsidRDefault="00D76C4D" w:rsidP="00D76C4D"/>
    <w:p w14:paraId="12C23DDC" w14:textId="40CBDD8A" w:rsidR="00D76C4D" w:rsidRDefault="00D76C4D" w:rsidP="00D76C4D"/>
    <w:p w14:paraId="67FECEF2" w14:textId="3556159F" w:rsidR="00D76C4D" w:rsidRDefault="00D76C4D" w:rsidP="00D76C4D"/>
    <w:p w14:paraId="42884A54" w14:textId="019862FE" w:rsidR="00D76C4D" w:rsidRDefault="00D76C4D" w:rsidP="00D76C4D"/>
    <w:p w14:paraId="4E1A6205" w14:textId="652F390D" w:rsidR="00D76C4D" w:rsidRDefault="00D76C4D" w:rsidP="00D76C4D"/>
    <w:p w14:paraId="5FAC87DB" w14:textId="78E4B81E" w:rsidR="00D76C4D" w:rsidRDefault="00D76C4D" w:rsidP="00D76C4D"/>
    <w:p w14:paraId="797855C0" w14:textId="187E9486" w:rsidR="00D76C4D" w:rsidRDefault="00D76C4D" w:rsidP="00D76C4D"/>
    <w:p w14:paraId="4B149034" w14:textId="6EECE538" w:rsidR="00D76C4D" w:rsidRDefault="00D76C4D" w:rsidP="00D76C4D"/>
    <w:p w14:paraId="11227661" w14:textId="72242367" w:rsidR="00D76C4D" w:rsidRDefault="00D76C4D" w:rsidP="00D76C4D"/>
    <w:p w14:paraId="6F6F2126" w14:textId="15579D07" w:rsidR="00D76C4D" w:rsidRDefault="00D76C4D" w:rsidP="00D76C4D"/>
    <w:p w14:paraId="5D2FD083" w14:textId="0E5F098F" w:rsidR="00D76C4D" w:rsidRDefault="00D76C4D" w:rsidP="00D76C4D"/>
    <w:p w14:paraId="6EFE6FDD" w14:textId="321664FA" w:rsidR="00D76C4D" w:rsidRDefault="00D76C4D" w:rsidP="00D76C4D"/>
    <w:p w14:paraId="202C8FAF" w14:textId="6890DD47" w:rsidR="00D76C4D" w:rsidRDefault="00D76C4D" w:rsidP="00D76C4D"/>
    <w:p w14:paraId="1885C92F" w14:textId="5F83C220" w:rsidR="00D76C4D" w:rsidRDefault="00D76C4D" w:rsidP="00D76C4D"/>
    <w:p w14:paraId="5CBB2C5A" w14:textId="13A153A9" w:rsidR="00D76C4D" w:rsidRDefault="00D76C4D" w:rsidP="00D76C4D"/>
    <w:p w14:paraId="2F134181" w14:textId="10C4B3CE" w:rsidR="00D76C4D" w:rsidRDefault="00D76C4D" w:rsidP="00D76C4D"/>
    <w:p w14:paraId="65329351" w14:textId="604A6E14" w:rsidR="00D76C4D" w:rsidRDefault="00D76C4D" w:rsidP="00D76C4D"/>
    <w:p w14:paraId="226DE56F" w14:textId="6D07A9F0" w:rsidR="00D76C4D" w:rsidRDefault="00D76C4D" w:rsidP="00D76C4D"/>
    <w:p w14:paraId="5A0F5B7D" w14:textId="1A35BBA1" w:rsidR="00D76C4D" w:rsidRDefault="00D76C4D" w:rsidP="00D76C4D"/>
    <w:p w14:paraId="25C58F11" w14:textId="270E42B0" w:rsidR="00D76C4D" w:rsidRDefault="00D76C4D" w:rsidP="00D76C4D"/>
    <w:p w14:paraId="29F4BE74" w14:textId="284C501B" w:rsidR="00D76C4D" w:rsidRPr="00D76C4D" w:rsidRDefault="00D76C4D" w:rsidP="00D76C4D">
      <w:pPr>
        <w:jc w:val="center"/>
        <w:rPr>
          <w:rFonts w:ascii="Times New Roman" w:hAnsi="Times New Roman" w:cs="Times New Roman"/>
          <w:b/>
          <w:bCs/>
          <w:sz w:val="28"/>
          <w:szCs w:val="28"/>
          <w:lang w:val="en-US"/>
        </w:rPr>
      </w:pPr>
      <w:r w:rsidRPr="00D76C4D">
        <w:rPr>
          <w:rFonts w:ascii="Times New Roman" w:hAnsi="Times New Roman" w:cs="Times New Roman"/>
          <w:b/>
          <w:bCs/>
          <w:sz w:val="28"/>
          <w:szCs w:val="28"/>
          <w:lang w:val="en-US"/>
        </w:rPr>
        <w:t>FOR THE FIRST TIME IN THE 20-YEAR HISTORY OF THE CONGRESS A SEPARATE SECTION WAS DEVOTED TO THE SOCIAL STATUS OF WOMEN</w:t>
      </w:r>
    </w:p>
    <w:p w14:paraId="2D3B3B9D" w14:textId="77777777" w:rsidR="00D76C4D" w:rsidRPr="00D76C4D" w:rsidRDefault="00D76C4D" w:rsidP="00D76C4D">
      <w:pPr>
        <w:jc w:val="both"/>
        <w:rPr>
          <w:rFonts w:ascii="Times New Roman" w:hAnsi="Times New Roman" w:cs="Times New Roman"/>
          <w:sz w:val="28"/>
          <w:szCs w:val="28"/>
          <w:lang w:val="en-US"/>
        </w:rPr>
      </w:pPr>
    </w:p>
    <w:p w14:paraId="546AB6D9"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On September 15, the VII Congress of Leaders of World and Traditional Religions held a discussion on "The Contribution of Women to Well-Being and Sustainable Development of Modern Society and the Role of Religious Communities in Support of Women's Social Status". </w:t>
      </w:r>
    </w:p>
    <w:p w14:paraId="1CF5813F" w14:textId="77777777" w:rsidR="00D76C4D" w:rsidRPr="00D76C4D" w:rsidRDefault="00D76C4D" w:rsidP="00D76C4D">
      <w:pPr>
        <w:jc w:val="both"/>
        <w:rPr>
          <w:rFonts w:ascii="Times New Roman" w:hAnsi="Times New Roman" w:cs="Times New Roman"/>
          <w:sz w:val="28"/>
          <w:szCs w:val="28"/>
          <w:lang w:val="en-US"/>
        </w:rPr>
      </w:pPr>
    </w:p>
    <w:p w14:paraId="116BFC45"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World and traditional religions recognize the great merit of women in the sustainable development of mankind. Today, women are active participants in religious organizations, participating in economic, educational, medical and political projects. Religious traditions are also undergoing changes based on the transforming social status of women. Delegates discussed these changes, as well as other important issues, during a panel discussion. </w:t>
      </w:r>
    </w:p>
    <w:p w14:paraId="76B9A740" w14:textId="77777777" w:rsidR="00D76C4D" w:rsidRPr="00D76C4D" w:rsidRDefault="00D76C4D" w:rsidP="00D76C4D">
      <w:pPr>
        <w:jc w:val="both"/>
        <w:rPr>
          <w:rFonts w:ascii="Times New Roman" w:hAnsi="Times New Roman" w:cs="Times New Roman"/>
          <w:sz w:val="28"/>
          <w:szCs w:val="28"/>
          <w:lang w:val="en-US"/>
        </w:rPr>
      </w:pPr>
    </w:p>
    <w:p w14:paraId="4B522754"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Prominent religious and public figures were among the participants.</w:t>
      </w:r>
    </w:p>
    <w:p w14:paraId="29BB9CB4" w14:textId="77777777" w:rsidR="00D76C4D" w:rsidRPr="00D76C4D" w:rsidRDefault="00D76C4D" w:rsidP="00D76C4D">
      <w:pPr>
        <w:jc w:val="both"/>
        <w:rPr>
          <w:rFonts w:ascii="Times New Roman" w:hAnsi="Times New Roman" w:cs="Times New Roman"/>
          <w:sz w:val="28"/>
          <w:szCs w:val="28"/>
          <w:lang w:val="en-US"/>
        </w:rPr>
      </w:pPr>
    </w:p>
    <w:p w14:paraId="1D778168"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Lyazzat Suleimen, a Deputy of the Senate of the Parliament of the Republic of Kazakhstan, </w:t>
      </w:r>
      <w:proofErr w:type="gramStart"/>
      <w:r w:rsidRPr="00D76C4D">
        <w:rPr>
          <w:rFonts w:ascii="Times New Roman" w:hAnsi="Times New Roman" w:cs="Times New Roman"/>
          <w:sz w:val="28"/>
          <w:szCs w:val="28"/>
          <w:lang w:val="en-US"/>
        </w:rPr>
        <w:t>told</w:t>
      </w:r>
      <w:proofErr w:type="gramEnd"/>
      <w:r w:rsidRPr="00D76C4D">
        <w:rPr>
          <w:rFonts w:ascii="Times New Roman" w:hAnsi="Times New Roman" w:cs="Times New Roman"/>
          <w:sz w:val="28"/>
          <w:szCs w:val="28"/>
          <w:lang w:val="en-US"/>
        </w:rPr>
        <w:t xml:space="preserve"> about the significant role of women in Kazakhstani society. </w:t>
      </w:r>
    </w:p>
    <w:p w14:paraId="0CAC285C" w14:textId="77777777" w:rsidR="00D76C4D" w:rsidRPr="00D76C4D" w:rsidRDefault="00D76C4D" w:rsidP="00D76C4D">
      <w:pPr>
        <w:jc w:val="both"/>
        <w:rPr>
          <w:rFonts w:ascii="Times New Roman" w:hAnsi="Times New Roman" w:cs="Times New Roman"/>
          <w:sz w:val="28"/>
          <w:szCs w:val="28"/>
          <w:lang w:val="en-US"/>
        </w:rPr>
      </w:pPr>
    </w:p>
    <w:p w14:paraId="43950007"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"Today women are not only the beneficiaries of development, but also the driving force of change that promotes and encourages spiritual, social and economic development.</w:t>
      </w:r>
    </w:p>
    <w:p w14:paraId="462EE5A2"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At the head of this movement in Kazakhstan is the National Commission on Women's Affairs and Family and Demographic Policy under the President of Kazakhstan, as well as the relevant advisory bodies in the regions. Civil associations dealing with women's problems have great power in the country.</w:t>
      </w:r>
    </w:p>
    <w:p w14:paraId="102C5092"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The implementation of family policy and protection of mothers, fathers and children are the main goals of state policy.</w:t>
      </w:r>
    </w:p>
    <w:p w14:paraId="0F1BA6EA"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Kazakhstan is a country that has ratified all UN documents related to the protection of women's rights. Today the goals of the sustainable development of the UN are 79.9% integrated into the state strategic programs," she said.</w:t>
      </w:r>
    </w:p>
    <w:p w14:paraId="32DF297D" w14:textId="77777777" w:rsidR="00D76C4D" w:rsidRPr="00D76C4D" w:rsidRDefault="00D76C4D" w:rsidP="00D76C4D">
      <w:pPr>
        <w:jc w:val="both"/>
        <w:rPr>
          <w:rFonts w:ascii="Times New Roman" w:hAnsi="Times New Roman" w:cs="Times New Roman"/>
          <w:sz w:val="28"/>
          <w:szCs w:val="28"/>
          <w:lang w:val="en-US"/>
        </w:rPr>
      </w:pPr>
    </w:p>
    <w:p w14:paraId="36476904"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At the same time the Speaker stressed that the values of equality are shared by the people of Kazakhstan not only for the last decades. These traditions have been kept for centuries:</w:t>
      </w:r>
    </w:p>
    <w:p w14:paraId="6C9498AA" w14:textId="77777777" w:rsidR="00D76C4D" w:rsidRPr="00D76C4D" w:rsidRDefault="00D76C4D" w:rsidP="00D76C4D">
      <w:pPr>
        <w:jc w:val="both"/>
        <w:rPr>
          <w:rFonts w:ascii="Times New Roman" w:hAnsi="Times New Roman" w:cs="Times New Roman"/>
          <w:sz w:val="28"/>
          <w:szCs w:val="28"/>
          <w:lang w:val="en-US"/>
        </w:rPr>
      </w:pPr>
    </w:p>
    <w:p w14:paraId="1BB1A646"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"Our history is rich with examples of the times when women took responsibility for the destiny of the state and the people and successfully solved the most difficult tasks. We are yesterday's nomads, heirs of this Great Steppe, and the nomadic way of life does not divide people into men and women, it puts the same demands on them, each person has his own role, responsibility and rights. This factor was the key to the survival of the whole society".</w:t>
      </w:r>
    </w:p>
    <w:p w14:paraId="0944904B" w14:textId="77777777" w:rsidR="00D76C4D" w:rsidRPr="00D76C4D" w:rsidRDefault="00D76C4D" w:rsidP="00D76C4D">
      <w:pPr>
        <w:jc w:val="both"/>
        <w:rPr>
          <w:rFonts w:ascii="Times New Roman" w:hAnsi="Times New Roman" w:cs="Times New Roman"/>
          <w:sz w:val="28"/>
          <w:szCs w:val="28"/>
          <w:lang w:val="en-US"/>
        </w:rPr>
      </w:pPr>
    </w:p>
    <w:p w14:paraId="26603DF4"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Today, one of the trends observed in the world is the change in the system of gender roles. Participants of the section also paid special attention to this topic. </w:t>
      </w:r>
    </w:p>
    <w:p w14:paraId="55356FAA" w14:textId="77777777" w:rsidR="00D76C4D" w:rsidRPr="00D76C4D" w:rsidRDefault="00D76C4D" w:rsidP="00D76C4D">
      <w:pPr>
        <w:jc w:val="both"/>
        <w:rPr>
          <w:rFonts w:ascii="Times New Roman" w:hAnsi="Times New Roman" w:cs="Times New Roman"/>
          <w:sz w:val="28"/>
          <w:szCs w:val="28"/>
          <w:lang w:val="en-US"/>
        </w:rPr>
      </w:pPr>
    </w:p>
    <w:p w14:paraId="7E09A52B"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Isis Maria Borges de Resende, President of UniãoPlanetária, devoted a part of her speech to this issue. The speaker agreed that the trend is becoming more and more evident, but there is "nothing wrong with it." </w:t>
      </w:r>
    </w:p>
    <w:p w14:paraId="53126FB6" w14:textId="77777777" w:rsidR="00D76C4D" w:rsidRPr="00D76C4D" w:rsidRDefault="00D76C4D" w:rsidP="00D76C4D">
      <w:pPr>
        <w:jc w:val="both"/>
        <w:rPr>
          <w:rFonts w:ascii="Times New Roman" w:hAnsi="Times New Roman" w:cs="Times New Roman"/>
          <w:sz w:val="28"/>
          <w:szCs w:val="28"/>
          <w:lang w:val="en-US"/>
        </w:rPr>
      </w:pPr>
    </w:p>
    <w:p w14:paraId="05547429"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"It used to be that men were practically forbidden to take care of a child. Everything was done by women. Men had to find the means to provide for the family. But things are changing, the world is evolving. Women are more and more involved in the development of society, earning money and contributing to the family. Does this mean that men are becoming like women, and vice versa? To answer the </w:t>
      </w:r>
      <w:proofErr w:type="gramStart"/>
      <w:r w:rsidRPr="00D76C4D">
        <w:rPr>
          <w:rFonts w:ascii="Times New Roman" w:hAnsi="Times New Roman" w:cs="Times New Roman"/>
          <w:sz w:val="28"/>
          <w:szCs w:val="28"/>
          <w:lang w:val="en-US"/>
        </w:rPr>
        <w:t>question</w:t>
      </w:r>
      <w:proofErr w:type="gramEnd"/>
      <w:r w:rsidRPr="00D76C4D">
        <w:rPr>
          <w:rFonts w:ascii="Times New Roman" w:hAnsi="Times New Roman" w:cs="Times New Roman"/>
          <w:sz w:val="28"/>
          <w:szCs w:val="28"/>
          <w:lang w:val="en-US"/>
        </w:rPr>
        <w:t xml:space="preserve"> it would require identifying the characteristics that define women and men," she said.</w:t>
      </w:r>
    </w:p>
    <w:p w14:paraId="13F8F09C" w14:textId="77777777" w:rsidR="00D76C4D" w:rsidRPr="00D76C4D" w:rsidRDefault="00D76C4D" w:rsidP="00D76C4D">
      <w:pPr>
        <w:jc w:val="both"/>
        <w:rPr>
          <w:rFonts w:ascii="Times New Roman" w:hAnsi="Times New Roman" w:cs="Times New Roman"/>
          <w:sz w:val="28"/>
          <w:szCs w:val="28"/>
          <w:lang w:val="en-US"/>
        </w:rPr>
      </w:pPr>
    </w:p>
    <w:p w14:paraId="50334E7D"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Isis Maria Borges de Recende noted that even in religion, the qualities considered typical of women, such as compassion, tenderness and love, are also inherent in men. And "purely masculine" qualities, such as strength, courage and pride, are part of many female characters.</w:t>
      </w:r>
    </w:p>
    <w:p w14:paraId="5B56E5A1" w14:textId="77777777" w:rsidR="00D76C4D" w:rsidRPr="00D76C4D" w:rsidRDefault="00D76C4D" w:rsidP="00D76C4D">
      <w:pPr>
        <w:jc w:val="both"/>
        <w:rPr>
          <w:rFonts w:ascii="Times New Roman" w:hAnsi="Times New Roman" w:cs="Times New Roman"/>
          <w:sz w:val="28"/>
          <w:szCs w:val="28"/>
          <w:lang w:val="en-US"/>
        </w:rPr>
      </w:pPr>
    </w:p>
    <w:p w14:paraId="2FB4319F"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Another focus of the talk was the topic of supporting women in different countries and cultures. Aphra Mohammed Al Saabri, director general of the UAE Ministry of Tolerance and Coexistence, spoke about the opportunities for women in her country:</w:t>
      </w:r>
    </w:p>
    <w:p w14:paraId="2EE07C53" w14:textId="77777777" w:rsidR="00D76C4D" w:rsidRPr="00D76C4D" w:rsidRDefault="00D76C4D" w:rsidP="00D76C4D">
      <w:pPr>
        <w:jc w:val="both"/>
        <w:rPr>
          <w:rFonts w:ascii="Times New Roman" w:hAnsi="Times New Roman" w:cs="Times New Roman"/>
          <w:sz w:val="28"/>
          <w:szCs w:val="28"/>
          <w:lang w:val="en-US"/>
        </w:rPr>
      </w:pPr>
    </w:p>
    <w:p w14:paraId="750E54A4"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"Undoubtedly, anyone who follows the situation in the Emirates can easily see the important role a woman plays along with a man in the public sector, its development and stability in the process of achieving well-being for all citizens. Women have the opportunity to realize their rights, goals and achieve all their aspirations. A woman in the Emirates never feels oppression at the social level, from religious tenets or traditions".  </w:t>
      </w:r>
    </w:p>
    <w:p w14:paraId="41D20546" w14:textId="77777777" w:rsidR="00D76C4D" w:rsidRPr="00D76C4D" w:rsidRDefault="00D76C4D" w:rsidP="00D76C4D">
      <w:pPr>
        <w:jc w:val="both"/>
        <w:rPr>
          <w:rFonts w:ascii="Times New Roman" w:hAnsi="Times New Roman" w:cs="Times New Roman"/>
          <w:sz w:val="28"/>
          <w:szCs w:val="28"/>
          <w:lang w:val="en-US"/>
        </w:rPr>
      </w:pPr>
    </w:p>
    <w:p w14:paraId="31212546"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According to the speaker, religious and confessional diversity in the UAE has been a source of wealth that distinguishes this country. </w:t>
      </w:r>
    </w:p>
    <w:p w14:paraId="5F9FB5E9" w14:textId="77777777" w:rsidR="00D76C4D" w:rsidRPr="00D76C4D" w:rsidRDefault="00D76C4D" w:rsidP="00D76C4D">
      <w:pPr>
        <w:jc w:val="both"/>
        <w:rPr>
          <w:rFonts w:ascii="Times New Roman" w:hAnsi="Times New Roman" w:cs="Times New Roman"/>
          <w:sz w:val="28"/>
          <w:szCs w:val="28"/>
          <w:lang w:val="en-US"/>
        </w:rPr>
      </w:pPr>
    </w:p>
    <w:p w14:paraId="0D12906D"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Speakers also discussed the successes and achievements of women in politics, public life, the economy and the religious sphere. It was noted that in some confessions, women are becoming more and more represented in administrations and among the leadership of religious institutions.</w:t>
      </w:r>
    </w:p>
    <w:p w14:paraId="1C3B64D7" w14:textId="77777777" w:rsidR="00D76C4D" w:rsidRPr="00D76C4D" w:rsidRDefault="00D76C4D" w:rsidP="00D76C4D">
      <w:pPr>
        <w:jc w:val="both"/>
        <w:rPr>
          <w:rFonts w:ascii="Times New Roman" w:hAnsi="Times New Roman" w:cs="Times New Roman"/>
          <w:sz w:val="28"/>
          <w:szCs w:val="28"/>
          <w:lang w:val="en-US"/>
        </w:rPr>
      </w:pPr>
    </w:p>
    <w:p w14:paraId="2D984B45"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It is worth noting that the theme of support for women was one of the main topics during the VII Congress of Leaders of World and Traditional Religions. </w:t>
      </w:r>
    </w:p>
    <w:p w14:paraId="468C74A0" w14:textId="77777777" w:rsidR="00D76C4D" w:rsidRPr="00D76C4D" w:rsidRDefault="00D76C4D" w:rsidP="00D76C4D">
      <w:pPr>
        <w:jc w:val="both"/>
        <w:rPr>
          <w:rFonts w:ascii="Times New Roman" w:hAnsi="Times New Roman" w:cs="Times New Roman"/>
          <w:sz w:val="28"/>
          <w:szCs w:val="28"/>
          <w:lang w:val="en-US"/>
        </w:rPr>
      </w:pPr>
    </w:p>
    <w:p w14:paraId="156300CF"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This is evidenced by the fact that in the key document of the Congress - the Final Declaration - a separate paragraph is devoted to the protection of women's interests around the world.  </w:t>
      </w:r>
    </w:p>
    <w:p w14:paraId="1222C125" w14:textId="77777777" w:rsidR="00D76C4D" w:rsidRPr="00D76C4D" w:rsidRDefault="00D76C4D" w:rsidP="00D76C4D">
      <w:pPr>
        <w:jc w:val="both"/>
        <w:rPr>
          <w:rFonts w:ascii="Times New Roman" w:hAnsi="Times New Roman" w:cs="Times New Roman"/>
          <w:sz w:val="28"/>
          <w:szCs w:val="28"/>
          <w:lang w:val="en-US"/>
        </w:rPr>
      </w:pPr>
    </w:p>
    <w:p w14:paraId="5A5867E8" w14:textId="77777777"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 xml:space="preserve">"We stand up for dignity and rights of women, enhance their social status as equal members of family and society, as well as encourage their participation in peaceful processes in the cultural and religious spheres", - says the text of the document. </w:t>
      </w:r>
    </w:p>
    <w:p w14:paraId="0C97035B" w14:textId="77777777" w:rsidR="00D76C4D" w:rsidRPr="00D76C4D" w:rsidRDefault="00D76C4D" w:rsidP="00D76C4D">
      <w:pPr>
        <w:jc w:val="both"/>
        <w:rPr>
          <w:rFonts w:ascii="Times New Roman" w:hAnsi="Times New Roman" w:cs="Times New Roman"/>
          <w:sz w:val="28"/>
          <w:szCs w:val="28"/>
          <w:lang w:val="en-US"/>
        </w:rPr>
      </w:pPr>
    </w:p>
    <w:p w14:paraId="692126A9" w14:textId="186865E5" w:rsidR="00D76C4D" w:rsidRPr="00D76C4D" w:rsidRDefault="00D76C4D" w:rsidP="00D76C4D">
      <w:pPr>
        <w:jc w:val="both"/>
        <w:rPr>
          <w:rFonts w:ascii="Times New Roman" w:hAnsi="Times New Roman" w:cs="Times New Roman"/>
          <w:sz w:val="28"/>
          <w:szCs w:val="28"/>
          <w:lang w:val="en-US"/>
        </w:rPr>
      </w:pPr>
      <w:r w:rsidRPr="00D76C4D">
        <w:rPr>
          <w:rFonts w:ascii="Times New Roman" w:hAnsi="Times New Roman" w:cs="Times New Roman"/>
          <w:sz w:val="28"/>
          <w:szCs w:val="28"/>
          <w:lang w:val="en-US"/>
        </w:rPr>
        <w:t>Let's remind, the VII Congress of the Leaders of World and Traditional Religions was held on September 14-15. More than 100 delegations from about 50 countries of the world came to the Capital of Kazakhstan to participate in the event.</w:t>
      </w:r>
    </w:p>
    <w:sectPr w:rsidR="00D76C4D" w:rsidRPr="00D76C4D">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2A757" w14:textId="77777777" w:rsidR="00B61657" w:rsidRDefault="00B61657" w:rsidP="00070814">
      <w:r>
        <w:separator/>
      </w:r>
    </w:p>
  </w:endnote>
  <w:endnote w:type="continuationSeparator" w:id="0">
    <w:p w14:paraId="060D21E0" w14:textId="77777777" w:rsidR="00B61657" w:rsidRDefault="00B61657"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rPr>
      <w:t>Контакты</w:t>
    </w:r>
    <w:r w:rsidRPr="002178AF">
      <w:rPr>
        <w:rFonts w:ascii="Arial" w:hAnsi="Arial" w:cs="Arial"/>
        <w:b/>
        <w:bCs/>
        <w:sz w:val="20"/>
        <w:szCs w:val="20"/>
        <w:lang w:val="en-US"/>
      </w:rPr>
      <w:t xml:space="preserve"> </w:t>
    </w:r>
    <w:r w:rsidRPr="002178AF">
      <w:rPr>
        <w:rFonts w:ascii="Arial" w:hAnsi="Arial" w:cs="Arial"/>
        <w:b/>
        <w:bCs/>
        <w:sz w:val="20"/>
        <w:szCs w:val="20"/>
      </w:rPr>
      <w:t>для</w:t>
    </w:r>
    <w:r w:rsidRPr="002178AF">
      <w:rPr>
        <w:rFonts w:ascii="Arial" w:hAnsi="Arial" w:cs="Arial"/>
        <w:b/>
        <w:bCs/>
        <w:sz w:val="20"/>
        <w:szCs w:val="20"/>
        <w:lang w:val="en-US"/>
      </w:rPr>
      <w:t xml:space="preserve"> </w:t>
    </w:r>
    <w:r w:rsidRPr="002178AF">
      <w:rPr>
        <w:rFonts w:ascii="Arial" w:hAnsi="Arial" w:cs="Arial"/>
        <w:b/>
        <w:bCs/>
        <w:sz w:val="20"/>
        <w:szCs w:val="20"/>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r w:rsidR="00000000">
      <w:fldChar w:fldCharType="begin"/>
    </w:r>
    <w:r w:rsidR="00000000" w:rsidRPr="00D76C4D">
      <w:rPr>
        <w:lang w:val="en-US"/>
      </w:rPr>
      <w:instrText xml:space="preserve"> HYPERLINK "https://www.instagram.com/religions_congress_kz/" </w:instrText>
    </w:r>
    <w:r w:rsidR="00000000">
      <w:fldChar w:fldCharType="separate"/>
    </w:r>
    <w:r w:rsidRPr="000E4682">
      <w:rPr>
        <w:rStyle w:val="a7"/>
        <w:rFonts w:ascii="Arial" w:hAnsi="Arial" w:cs="Arial"/>
        <w:b/>
        <w:bCs/>
        <w:sz w:val="18"/>
        <w:szCs w:val="18"/>
        <w:lang w:val="en-US"/>
      </w:rPr>
      <w:t>Instagram</w:t>
    </w:r>
    <w:r w:rsidR="00000000">
      <w:rPr>
        <w:rStyle w:val="a7"/>
        <w:rFonts w:ascii="Arial" w:hAnsi="Arial" w:cs="Arial"/>
        <w:b/>
        <w:bCs/>
        <w:sz w:val="18"/>
        <w:szCs w:val="18"/>
        <w:lang w:val="en-US"/>
      </w:rPr>
      <w:fldChar w:fldCharType="end"/>
    </w:r>
    <w:r w:rsidRPr="002178AF">
      <w:rPr>
        <w:rFonts w:ascii="Arial" w:hAnsi="Arial" w:cs="Arial"/>
        <w:b/>
        <w:bCs/>
        <w:sz w:val="18"/>
        <w:szCs w:val="18"/>
        <w:lang w:val="en-US"/>
      </w:rPr>
      <w:t xml:space="preserve"> </w:t>
    </w:r>
    <w:hyperlink r:id="rId1" w:history="1">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2" w:history="1">
      <w:r w:rsidRPr="002178AF">
        <w:rPr>
          <w:rStyle w:val="a7"/>
          <w:rFonts w:ascii="Arial" w:hAnsi="Arial" w:cs="Arial"/>
          <w:b/>
          <w:bCs/>
          <w:sz w:val="18"/>
          <w:szCs w:val="18"/>
          <w:lang w:val="en-US"/>
        </w:rPr>
        <w:t>Twitter</w:t>
      </w:r>
    </w:hyperlink>
    <w:r w:rsidR="000E4682">
      <w:rPr>
        <w:rStyle w:val="a7"/>
        <w:rFonts w:ascii="Arial" w:hAnsi="Arial" w:cs="Arial"/>
        <w:b/>
        <w:bCs/>
        <w:sz w:val="18"/>
        <w:szCs w:val="18"/>
        <w:lang w:val="en-US"/>
      </w:rPr>
      <w:t xml:space="preserve"> </w:t>
    </w:r>
    <w:hyperlink r:id="rId3" w:history="1">
      <w:r w:rsidR="000E4682" w:rsidRPr="000E4682">
        <w:rPr>
          <w:rStyle w:val="a7"/>
          <w:rFonts w:ascii="Arial" w:hAnsi="Arial" w:cs="Arial"/>
          <w:b/>
          <w:bCs/>
          <w:sz w:val="18"/>
          <w:szCs w:val="18"/>
          <w:lang w:val="en-US"/>
        </w:rPr>
        <w:t>Telegram</w:t>
      </w:r>
    </w:hyperlink>
  </w:p>
  <w:p w14:paraId="10D15ACD" w14:textId="0856E202" w:rsidR="002178AF" w:rsidRPr="002178AF" w:rsidRDefault="00000000" w:rsidP="002178AF">
    <w:pPr>
      <w:pStyle w:val="a5"/>
      <w:tabs>
        <w:tab w:val="clear" w:pos="4513"/>
        <w:tab w:val="clear" w:pos="9026"/>
        <w:tab w:val="left" w:pos="5352"/>
      </w:tabs>
      <w:jc w:val="both"/>
      <w:rPr>
        <w:rFonts w:ascii="Arial" w:hAnsi="Arial" w:cs="Arial"/>
        <w:b/>
        <w:bCs/>
        <w:sz w:val="18"/>
        <w:szCs w:val="18"/>
        <w:lang w:val="en-US"/>
      </w:rPr>
    </w:pPr>
    <w:hyperlink r:id="rId4"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5"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1D0DC" w14:textId="77777777" w:rsidR="00B61657" w:rsidRDefault="00B61657" w:rsidP="00070814">
      <w:r>
        <w:separator/>
      </w:r>
    </w:p>
  </w:footnote>
  <w:footnote w:type="continuationSeparator" w:id="0">
    <w:p w14:paraId="74096ABE" w14:textId="77777777" w:rsidR="00B61657" w:rsidRDefault="00B61657" w:rsidP="0007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FB91" w14:textId="0353811F" w:rsidR="00070814" w:rsidRDefault="00070814" w:rsidP="004A461A">
    <w:pPr>
      <w:pStyle w:val="a3"/>
      <w:tabs>
        <w:tab w:val="clear" w:pos="9026"/>
        <w:tab w:val="left" w:pos="806"/>
      </w:tabs>
      <w:jc w:val="center"/>
      <w:rPr>
        <w:lang w:val="kk-KZ"/>
      </w:rPr>
    </w:pPr>
    <w:r>
      <w:rPr>
        <w:noProof/>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D76C4D" w:rsidRDefault="004A461A" w:rsidP="004A461A">
    <w:pPr>
      <w:pStyle w:val="a3"/>
      <w:jc w:val="center"/>
      <w:rPr>
        <w:rFonts w:ascii="Arial" w:hAnsi="Arial" w:cs="Arial"/>
        <w:sz w:val="16"/>
        <w:szCs w:val="16"/>
        <w:lang w:val="en-US"/>
      </w:rPr>
    </w:pPr>
    <w:r w:rsidRPr="00D76C4D">
      <w:rPr>
        <w:rFonts w:ascii="Arial" w:hAnsi="Arial" w:cs="Arial"/>
        <w:sz w:val="16"/>
        <w:szCs w:val="16"/>
        <w:lang w:val="en-US"/>
      </w:rPr>
      <w:t>VII CONGRESS OF THE LEADERS OF WORLD AND TRADITIONAL RELIGIONS</w:t>
    </w:r>
  </w:p>
  <w:p w14:paraId="26EB6139" w14:textId="77777777" w:rsidR="00070814" w:rsidRPr="00D76C4D" w:rsidRDefault="00070814" w:rsidP="00070814">
    <w:pPr>
      <w:pStyle w:val="a3"/>
      <w:jc w:val="cent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4"/>
    <w:rsid w:val="00016794"/>
    <w:rsid w:val="00070814"/>
    <w:rsid w:val="000E4682"/>
    <w:rsid w:val="000E671D"/>
    <w:rsid w:val="001C54C2"/>
    <w:rsid w:val="002178AF"/>
    <w:rsid w:val="004A461A"/>
    <w:rsid w:val="00682C50"/>
    <w:rsid w:val="007633AE"/>
    <w:rsid w:val="008D7C18"/>
    <w:rsid w:val="008F4C6F"/>
    <w:rsid w:val="00992FB8"/>
    <w:rsid w:val="00B61657"/>
    <w:rsid w:val="00D76C4D"/>
    <w:rsid w:val="00E42D1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styleId="a8">
    <w:name w:val="Unresolved Mention"/>
    <w:basedOn w:val="a0"/>
    <w:uiPriority w:val="99"/>
    <w:semiHidden/>
    <w:unhideWhenUsed/>
    <w:rsid w:val="004A461A"/>
    <w:rPr>
      <w:color w:val="605E5C"/>
      <w:shd w:val="clear" w:color="auto" w:fill="E1DFDD"/>
    </w:rPr>
  </w:style>
  <w:style w:type="character" w:styleId="a9">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t.me/religionscongresskz" TargetMode="External"/><Relationship Id="rId2" Type="http://schemas.openxmlformats.org/officeDocument/2006/relationships/hyperlink" Target="https://twitter.com/religionscongkz" TargetMode="External"/><Relationship Id="rId1" Type="http://schemas.openxmlformats.org/officeDocument/2006/relationships/hyperlink" Target="https://www.facebook.com/religionscongresskz2022/" TargetMode="External"/><Relationship Id="rId5" Type="http://schemas.openxmlformats.org/officeDocument/2006/relationships/hyperlink" Target="http://religions-congress.org/" TargetMode="External"/><Relationship Id="rId4" Type="http://schemas.openxmlformats.org/officeDocument/2006/relationships/hyperlink" Target="mailto:press.religionscongres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2411</Words>
  <Characters>13746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User</cp:lastModifiedBy>
  <cp:revision>4</cp:revision>
  <cp:lastPrinted>2022-08-05T12:02:00Z</cp:lastPrinted>
  <dcterms:created xsi:type="dcterms:W3CDTF">2022-09-15T14:20:00Z</dcterms:created>
  <dcterms:modified xsi:type="dcterms:W3CDTF">2022-09-15T14:20:00Z</dcterms:modified>
</cp:coreProperties>
</file>