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32D8A" w14:textId="77777777" w:rsidR="002D5025" w:rsidRPr="002D5025" w:rsidRDefault="002D5025" w:rsidP="002D5025">
      <w:pPr>
        <w:jc w:val="both"/>
        <w:rPr>
          <w:rFonts w:ascii="Times New Roman" w:eastAsia="Times New Roman" w:hAnsi="Times New Roman" w:cs="Times New Roman"/>
          <w:b/>
          <w:i/>
          <w:sz w:val="40"/>
          <w:szCs w:val="40"/>
          <w:lang w:eastAsia="ru-RU"/>
        </w:rPr>
      </w:pPr>
      <w:r w:rsidRPr="002D5025">
        <w:rPr>
          <w:rFonts w:ascii="Times New Roman" w:eastAsia="Times New Roman" w:hAnsi="Times New Roman" w:cs="Times New Roman"/>
          <w:b/>
          <w:i/>
          <w:sz w:val="40"/>
          <w:szCs w:val="40"/>
          <w:lang w:eastAsia="ru-RU"/>
        </w:rPr>
        <w:t>Елордада Әлемдік және дәстүрлі діндер лидерлері Съезі Хатшылығының XX отырысы аяқталды</w:t>
      </w:r>
    </w:p>
    <w:p w14:paraId="6606F2E1" w14:textId="77777777" w:rsidR="002D5025" w:rsidRPr="002D5025" w:rsidRDefault="002D5025" w:rsidP="002D5025">
      <w:pPr>
        <w:jc w:val="both"/>
        <w:rPr>
          <w:rFonts w:ascii="Times New Roman" w:eastAsia="Times New Roman" w:hAnsi="Times New Roman" w:cs="Times New Roman"/>
          <w:b/>
          <w:sz w:val="28"/>
          <w:szCs w:val="28"/>
          <w:lang w:eastAsia="ru-RU"/>
        </w:rPr>
      </w:pPr>
    </w:p>
    <w:p w14:paraId="33A08339" w14:textId="77777777" w:rsidR="002D5025" w:rsidRPr="002D5025" w:rsidRDefault="002D5025" w:rsidP="002D5025">
      <w:pPr>
        <w:jc w:val="both"/>
        <w:rPr>
          <w:rFonts w:ascii="Times New Roman" w:eastAsia="Times New Roman" w:hAnsi="Times New Roman" w:cs="Times New Roman"/>
          <w:b/>
          <w:i/>
          <w:sz w:val="28"/>
          <w:szCs w:val="28"/>
          <w:lang w:eastAsia="ru-RU"/>
        </w:rPr>
      </w:pPr>
      <w:r w:rsidRPr="002D5025">
        <w:rPr>
          <w:rFonts w:ascii="Times New Roman" w:eastAsia="Times New Roman" w:hAnsi="Times New Roman" w:cs="Times New Roman"/>
          <w:i/>
          <w:sz w:val="28"/>
          <w:szCs w:val="28"/>
          <w:lang w:eastAsia="ru-RU"/>
        </w:rPr>
        <w:t xml:space="preserve">13 қыркүйекте Бейбітшілік және келісім сарайында өткен Әлемдік және дәстүрлі діндер лидерлерінің Съезі Хатшылығының ХХ отырысының қорытындысы бойынша Съездің күн тәртібі, модераторлар мен баяндамашылардың тізімі бекітілді.  Сондай-ақ жиынға қатысушылар </w:t>
      </w:r>
      <w:r w:rsidRPr="002D5025">
        <w:rPr>
          <w:rFonts w:ascii="Times New Roman" w:eastAsia="Times New Roman" w:hAnsi="Times New Roman" w:cs="Times New Roman"/>
          <w:b/>
          <w:i/>
          <w:sz w:val="28"/>
          <w:szCs w:val="28"/>
          <w:lang w:eastAsia="ru-RU"/>
        </w:rPr>
        <w:t>Қорытынды құжаттың жобасын – Әлемдік және дәстүрлі діндер лидерлері VII Съезінің Декларациясын талқылап, үш жылдан кейін өтетін келесі Съездің мерзімін белгіледі.</w:t>
      </w:r>
    </w:p>
    <w:p w14:paraId="2FD6E13F" w14:textId="77777777" w:rsidR="002D5025" w:rsidRPr="002D5025" w:rsidRDefault="002D5025" w:rsidP="002D5025">
      <w:pPr>
        <w:jc w:val="both"/>
        <w:rPr>
          <w:rFonts w:ascii="Times New Roman" w:eastAsia="Times New Roman" w:hAnsi="Times New Roman" w:cs="Times New Roman"/>
          <w:b/>
          <w:i/>
          <w:sz w:val="28"/>
          <w:szCs w:val="28"/>
          <w:lang w:eastAsia="ru-RU"/>
        </w:rPr>
      </w:pPr>
    </w:p>
    <w:p w14:paraId="618C08EC" w14:textId="77777777" w:rsidR="002D5025" w:rsidRPr="002D5025" w:rsidRDefault="002D5025" w:rsidP="002D5025">
      <w:pPr>
        <w:jc w:val="both"/>
        <w:rPr>
          <w:rFonts w:ascii="Times New Roman" w:eastAsia="Times New Roman" w:hAnsi="Times New Roman" w:cs="Times New Roman"/>
          <w:sz w:val="28"/>
          <w:szCs w:val="28"/>
          <w:lang w:eastAsia="ru-RU"/>
        </w:rPr>
      </w:pPr>
      <w:r w:rsidRPr="002D5025">
        <w:rPr>
          <w:rFonts w:ascii="Times New Roman" w:eastAsia="Times New Roman" w:hAnsi="Times New Roman" w:cs="Times New Roman"/>
          <w:sz w:val="28"/>
          <w:szCs w:val="28"/>
          <w:lang w:eastAsia="ru-RU"/>
        </w:rPr>
        <w:t>Кездесуге қатысушылар Съезд алаңы әлемнің пандемиядан кейінгі дамуының күн тәртібін және уақыттың жаңа сын-қатерлерін талқылауы үшін дін лидерлері тұрғысынан үлкен маңызға ие екендігіне назар аударды.</w:t>
      </w:r>
    </w:p>
    <w:p w14:paraId="543F3A2C" w14:textId="77777777" w:rsidR="002D5025" w:rsidRPr="002D5025" w:rsidRDefault="002D5025" w:rsidP="002D5025">
      <w:pPr>
        <w:jc w:val="both"/>
        <w:rPr>
          <w:rFonts w:ascii="Times New Roman" w:eastAsia="Times New Roman" w:hAnsi="Times New Roman" w:cs="Times New Roman"/>
          <w:sz w:val="28"/>
          <w:szCs w:val="28"/>
          <w:lang w:eastAsia="ru-RU"/>
        </w:rPr>
      </w:pPr>
    </w:p>
    <w:p w14:paraId="18A78E2B" w14:textId="77777777" w:rsidR="002D5025" w:rsidRPr="002D5025" w:rsidRDefault="002D5025" w:rsidP="002D5025">
      <w:pPr>
        <w:jc w:val="both"/>
        <w:rPr>
          <w:rFonts w:ascii="Times New Roman" w:eastAsia="Times New Roman" w:hAnsi="Times New Roman" w:cs="Times New Roman"/>
          <w:sz w:val="28"/>
          <w:szCs w:val="28"/>
          <w:lang w:eastAsia="ru-RU"/>
        </w:rPr>
      </w:pPr>
      <w:r w:rsidRPr="002D5025">
        <w:rPr>
          <w:rFonts w:ascii="Times New Roman" w:eastAsia="Times New Roman" w:hAnsi="Times New Roman" w:cs="Times New Roman"/>
          <w:sz w:val="28"/>
          <w:szCs w:val="28"/>
          <w:lang w:eastAsia="ru-RU"/>
        </w:rPr>
        <w:t>VII Съездің негізгі тақырыбы «</w:t>
      </w:r>
      <w:r w:rsidRPr="002D5025">
        <w:rPr>
          <w:rFonts w:ascii="Times New Roman" w:eastAsia="Times New Roman" w:hAnsi="Times New Roman" w:cs="Times New Roman"/>
          <w:b/>
          <w:sz w:val="28"/>
          <w:szCs w:val="28"/>
          <w:lang w:eastAsia="ru-RU"/>
        </w:rPr>
        <w:t xml:space="preserve">Пандемиядан кейінгі кезеңде адамзаттың рухани және әлеуметтік дамуындағы әлемдік және дәстүрлі діндер лидерлерінің рөлі» </w:t>
      </w:r>
      <w:r w:rsidRPr="002D5025">
        <w:rPr>
          <w:rFonts w:ascii="Times New Roman" w:eastAsia="Times New Roman" w:hAnsi="Times New Roman" w:cs="Times New Roman"/>
          <w:sz w:val="28"/>
          <w:szCs w:val="28"/>
          <w:lang w:eastAsia="ru-RU"/>
        </w:rPr>
        <w:t>деп айқындалған.</w:t>
      </w:r>
    </w:p>
    <w:p w14:paraId="6F05B57A" w14:textId="77777777" w:rsidR="002D5025" w:rsidRPr="002D5025" w:rsidRDefault="002D5025" w:rsidP="002D5025">
      <w:pPr>
        <w:jc w:val="both"/>
        <w:rPr>
          <w:rFonts w:ascii="Times New Roman" w:eastAsia="Times New Roman" w:hAnsi="Times New Roman" w:cs="Times New Roman"/>
          <w:b/>
          <w:sz w:val="28"/>
          <w:szCs w:val="28"/>
          <w:lang w:eastAsia="ru-RU"/>
        </w:rPr>
      </w:pPr>
      <w:r w:rsidRPr="002D5025">
        <w:rPr>
          <w:rFonts w:ascii="Times New Roman" w:eastAsia="Times New Roman" w:hAnsi="Times New Roman" w:cs="Times New Roman"/>
          <w:sz w:val="28"/>
          <w:szCs w:val="28"/>
          <w:lang w:eastAsia="ru-RU"/>
        </w:rPr>
        <w:br/>
      </w:r>
      <w:r w:rsidRPr="002D5025">
        <w:rPr>
          <w:rFonts w:ascii="Times New Roman" w:eastAsia="Times New Roman" w:hAnsi="Times New Roman" w:cs="Times New Roman"/>
          <w:i/>
          <w:sz w:val="28"/>
          <w:szCs w:val="28"/>
          <w:lang w:eastAsia="ru-RU"/>
        </w:rPr>
        <w:t xml:space="preserve">«Пандемия бізді теңгерімді экономикалық және технологиялық даму, қоршаған ортаны қорғау, әлеуметтік, гендерлік және цифрлық теңсіздікті азайту мәселелеріне жаңаша қарауға мәжбүр етті.  Осындай жағдайда қарапайым азаматтарға да, саяси көшбасшыларға да рухани қолдау, жаңа құндылықтар парадигмасы, дүниетанымдық нұсқаулар қажет.  Неғұрлым теңдестірілген, үйлесімді және экологиялық таза әлем құру үшін саясаткерлер мен бизнестің күш-жігері жеткіліксіз екені анық.  Идеялық-рухани вакуумды жаңа мағыналармен толтыра алатын - рухани көшбасшылар мен дін қайраткерлері», - </w:t>
      </w:r>
      <w:r w:rsidRPr="002D5025">
        <w:rPr>
          <w:rFonts w:ascii="Times New Roman" w:eastAsia="Times New Roman" w:hAnsi="Times New Roman" w:cs="Times New Roman"/>
          <w:sz w:val="28"/>
          <w:szCs w:val="28"/>
          <w:lang w:eastAsia="ru-RU"/>
        </w:rPr>
        <w:t xml:space="preserve">деді Съезд </w:t>
      </w:r>
      <w:r w:rsidRPr="002D5025">
        <w:rPr>
          <w:rFonts w:ascii="Times New Roman" w:eastAsia="Times New Roman" w:hAnsi="Times New Roman" w:cs="Times New Roman"/>
          <w:b/>
          <w:sz w:val="28"/>
          <w:szCs w:val="28"/>
          <w:lang w:eastAsia="ru-RU"/>
        </w:rPr>
        <w:t>Хатшылығының меңгерушісі, Қазақстан Республикасы Парламенті Сенатының Төрағасы Мәулен Әшімбаев.</w:t>
      </w:r>
    </w:p>
    <w:p w14:paraId="490FE974" w14:textId="77777777" w:rsidR="002D5025" w:rsidRPr="002D5025" w:rsidRDefault="002D5025" w:rsidP="002D5025">
      <w:pPr>
        <w:jc w:val="both"/>
        <w:rPr>
          <w:rFonts w:ascii="Times New Roman" w:eastAsia="Times New Roman" w:hAnsi="Times New Roman" w:cs="Times New Roman"/>
          <w:i/>
          <w:sz w:val="28"/>
          <w:szCs w:val="28"/>
          <w:lang w:eastAsia="ru-RU"/>
        </w:rPr>
      </w:pPr>
    </w:p>
    <w:p w14:paraId="027BE2C8" w14:textId="77777777" w:rsidR="002D5025" w:rsidRPr="002D5025" w:rsidRDefault="002D5025" w:rsidP="002D5025">
      <w:pPr>
        <w:jc w:val="both"/>
        <w:rPr>
          <w:rFonts w:ascii="Times New Roman" w:eastAsia="Times New Roman" w:hAnsi="Times New Roman" w:cs="Times New Roman"/>
          <w:b/>
          <w:sz w:val="28"/>
          <w:szCs w:val="28"/>
          <w:lang w:eastAsia="ru-RU"/>
        </w:rPr>
      </w:pPr>
      <w:r w:rsidRPr="002D5025">
        <w:rPr>
          <w:rFonts w:ascii="Times New Roman" w:eastAsia="Times New Roman" w:hAnsi="Times New Roman" w:cs="Times New Roman"/>
          <w:sz w:val="28"/>
          <w:szCs w:val="28"/>
          <w:lang w:eastAsia="ru-RU"/>
        </w:rPr>
        <w:t xml:space="preserve">Хатшылық отырысының аясында келесі тақырыптар бойынша өтетін Съезд секциялық отырыстарының модераторлары мен спикерлері бекітілді: </w:t>
      </w:r>
      <w:r w:rsidRPr="002D5025">
        <w:rPr>
          <w:rFonts w:ascii="Times New Roman" w:eastAsia="Times New Roman" w:hAnsi="Times New Roman" w:cs="Times New Roman"/>
          <w:b/>
          <w:sz w:val="28"/>
          <w:szCs w:val="28"/>
          <w:lang w:eastAsia="ru-RU"/>
        </w:rPr>
        <w:t xml:space="preserve">«Діндердің қазіргі әлемдегі рухани және моральдық құндылықтарды нығайтудағы рөлі», «Білім мен діни ағартудың діндер мен </w:t>
      </w:r>
      <w:r w:rsidRPr="002D5025">
        <w:rPr>
          <w:rFonts w:ascii="Times New Roman" w:eastAsia="Times New Roman" w:hAnsi="Times New Roman" w:cs="Times New Roman"/>
          <w:b/>
          <w:sz w:val="28"/>
          <w:szCs w:val="28"/>
          <w:lang w:eastAsia="ru-RU"/>
        </w:rPr>
        <w:lastRenderedPageBreak/>
        <w:t>мәдениеттердің сыйластықта қатар өмір сүру және бейбітшілік пен келісімді нығайтудағы рөлі», «Діни лидерлер мен мемлекет қайраткерлерінің жаһандық дінаралық диалог пен бейбітшілікті ілгерілетуге, экстремизмге, радикализмге және терроризмге қарсы іс-қимылға қосқан үлесі», «Әйелдердің қазіргі қоғамның әл-ауқаты мен тұрақты дамуына қосқан үлесі және әйелдердің әлеуметтік мәртебесін қолдаудағы діни қауымдастықтардың рөлі».</w:t>
      </w:r>
    </w:p>
    <w:p w14:paraId="65B7CBC0" w14:textId="77777777" w:rsidR="002D5025" w:rsidRPr="002D5025" w:rsidRDefault="002D5025" w:rsidP="002D5025">
      <w:pPr>
        <w:jc w:val="both"/>
        <w:rPr>
          <w:rFonts w:ascii="Times New Roman" w:eastAsia="Times New Roman" w:hAnsi="Times New Roman" w:cs="Times New Roman"/>
          <w:b/>
          <w:sz w:val="28"/>
          <w:szCs w:val="28"/>
          <w:lang w:eastAsia="ru-RU"/>
        </w:rPr>
      </w:pPr>
    </w:p>
    <w:p w14:paraId="57106E53" w14:textId="77777777" w:rsidR="002D5025" w:rsidRPr="002D5025" w:rsidRDefault="002D5025" w:rsidP="002D5025">
      <w:pPr>
        <w:jc w:val="both"/>
        <w:rPr>
          <w:rFonts w:ascii="Times New Roman" w:eastAsia="Times New Roman" w:hAnsi="Times New Roman" w:cs="Times New Roman"/>
          <w:sz w:val="28"/>
          <w:szCs w:val="28"/>
          <w:lang w:eastAsia="ru-RU"/>
        </w:rPr>
      </w:pPr>
      <w:r w:rsidRPr="002D5025">
        <w:rPr>
          <w:rFonts w:ascii="Times New Roman" w:eastAsia="Times New Roman" w:hAnsi="Times New Roman" w:cs="Times New Roman"/>
          <w:sz w:val="28"/>
          <w:szCs w:val="28"/>
          <w:lang w:eastAsia="ru-RU"/>
        </w:rPr>
        <w:t xml:space="preserve">Айта кету керек, VII Съездің ерекшелігі - оған </w:t>
      </w:r>
      <w:r w:rsidRPr="002D5025">
        <w:rPr>
          <w:rFonts w:ascii="Times New Roman" w:eastAsia="Times New Roman" w:hAnsi="Times New Roman" w:cs="Times New Roman"/>
          <w:b/>
          <w:sz w:val="28"/>
          <w:szCs w:val="28"/>
          <w:lang w:eastAsia="ru-RU"/>
        </w:rPr>
        <w:t>қатысушылардың бұрын-соңды болмаған жоғары деңгейінде.</w:t>
      </w:r>
      <w:r w:rsidRPr="002D5025">
        <w:rPr>
          <w:rFonts w:ascii="Times New Roman" w:eastAsia="Times New Roman" w:hAnsi="Times New Roman" w:cs="Times New Roman"/>
          <w:sz w:val="28"/>
          <w:szCs w:val="28"/>
          <w:lang w:eastAsia="ru-RU"/>
        </w:rPr>
        <w:t xml:space="preserve"> Бұл қазақстандық тұғырнаманың өзектілігін, сондай-ақ Қазақстанның бейбітшілік пен диалог саясатын ілгерілету жөніндегі бастамаларының тиімділігін халықаралық қоғамдастықтың мойындауын көрсетеді.</w:t>
      </w:r>
    </w:p>
    <w:p w14:paraId="2C655460" w14:textId="77777777" w:rsidR="002D5025" w:rsidRPr="002D5025" w:rsidRDefault="002D5025" w:rsidP="002D5025">
      <w:pPr>
        <w:jc w:val="both"/>
        <w:rPr>
          <w:rFonts w:ascii="Times New Roman" w:eastAsia="Times New Roman" w:hAnsi="Times New Roman" w:cs="Times New Roman"/>
          <w:sz w:val="28"/>
          <w:szCs w:val="28"/>
          <w:lang w:eastAsia="ru-RU"/>
        </w:rPr>
      </w:pPr>
    </w:p>
    <w:p w14:paraId="4662A1C5" w14:textId="77777777" w:rsidR="002D5025" w:rsidRPr="002D5025" w:rsidRDefault="002D5025" w:rsidP="002D5025">
      <w:pPr>
        <w:jc w:val="both"/>
        <w:rPr>
          <w:rFonts w:ascii="Times New Roman" w:eastAsia="Times New Roman" w:hAnsi="Times New Roman" w:cs="Times New Roman"/>
          <w:sz w:val="28"/>
          <w:szCs w:val="28"/>
          <w:lang w:eastAsia="ru-RU"/>
        </w:rPr>
      </w:pPr>
      <w:r w:rsidRPr="002D5025">
        <w:rPr>
          <w:rFonts w:ascii="Times New Roman" w:eastAsia="Times New Roman" w:hAnsi="Times New Roman" w:cs="Times New Roman"/>
          <w:sz w:val="28"/>
          <w:szCs w:val="28"/>
          <w:lang w:eastAsia="ru-RU"/>
        </w:rPr>
        <w:t xml:space="preserve">Сонымен қатар, VII Съез спикерлерінің қатарына </w:t>
      </w:r>
      <w:r w:rsidRPr="002D5025">
        <w:rPr>
          <w:rFonts w:ascii="Times New Roman" w:eastAsia="Times New Roman" w:hAnsi="Times New Roman" w:cs="Times New Roman"/>
          <w:b/>
          <w:sz w:val="28"/>
          <w:szCs w:val="28"/>
          <w:lang w:eastAsia="ru-RU"/>
        </w:rPr>
        <w:t>Рим Папасы Францискт</w:t>
      </w:r>
      <w:r w:rsidRPr="002D5025">
        <w:rPr>
          <w:rFonts w:ascii="Times New Roman" w:eastAsia="Times New Roman" w:hAnsi="Times New Roman" w:cs="Times New Roman"/>
          <w:b/>
          <w:sz w:val="28"/>
          <w:szCs w:val="28"/>
          <w:lang w:val="kk-KZ" w:eastAsia="ru-RU"/>
        </w:rPr>
        <w:t>ің</w:t>
      </w:r>
      <w:r w:rsidRPr="002D5025">
        <w:rPr>
          <w:rFonts w:ascii="Times New Roman" w:eastAsia="Times New Roman" w:hAnsi="Times New Roman" w:cs="Times New Roman"/>
          <w:b/>
          <w:sz w:val="28"/>
          <w:szCs w:val="28"/>
          <w:lang w:eastAsia="ru-RU"/>
        </w:rPr>
        <w:t>, әл-Азхардың жоғарғы имамы шейх Ахмад ат-Тайеб</w:t>
      </w:r>
      <w:r w:rsidRPr="002D5025">
        <w:rPr>
          <w:rFonts w:ascii="Times New Roman" w:eastAsia="Times New Roman" w:hAnsi="Times New Roman" w:cs="Times New Roman"/>
          <w:b/>
          <w:sz w:val="28"/>
          <w:szCs w:val="28"/>
          <w:lang w:val="kk-KZ" w:eastAsia="ru-RU"/>
        </w:rPr>
        <w:t>тің</w:t>
      </w:r>
      <w:r w:rsidRPr="002D5025">
        <w:rPr>
          <w:rFonts w:ascii="Times New Roman" w:eastAsia="Times New Roman" w:hAnsi="Times New Roman" w:cs="Times New Roman"/>
          <w:b/>
          <w:sz w:val="28"/>
          <w:szCs w:val="28"/>
          <w:lang w:eastAsia="ru-RU"/>
        </w:rPr>
        <w:t>, Израильдің бас Ашкенази Раввині Давид Лау</w:t>
      </w:r>
      <w:r w:rsidRPr="002D5025">
        <w:rPr>
          <w:rFonts w:ascii="Times New Roman" w:eastAsia="Times New Roman" w:hAnsi="Times New Roman" w:cs="Times New Roman"/>
          <w:b/>
          <w:sz w:val="28"/>
          <w:szCs w:val="28"/>
          <w:lang w:val="kk-KZ" w:eastAsia="ru-RU"/>
        </w:rPr>
        <w:t>дың</w:t>
      </w:r>
      <w:r w:rsidRPr="002D5025">
        <w:rPr>
          <w:rFonts w:ascii="Times New Roman" w:eastAsia="Times New Roman" w:hAnsi="Times New Roman" w:cs="Times New Roman"/>
          <w:b/>
          <w:sz w:val="28"/>
          <w:szCs w:val="28"/>
          <w:lang w:eastAsia="ru-RU"/>
        </w:rPr>
        <w:t>, Израильдің бас сефард раввині Ицхак Иосиф</w:t>
      </w:r>
      <w:r w:rsidRPr="002D5025">
        <w:rPr>
          <w:rFonts w:ascii="Times New Roman" w:eastAsia="Times New Roman" w:hAnsi="Times New Roman" w:cs="Times New Roman"/>
          <w:b/>
          <w:sz w:val="28"/>
          <w:szCs w:val="28"/>
          <w:lang w:val="kk-KZ" w:eastAsia="ru-RU"/>
        </w:rPr>
        <w:t>тің</w:t>
      </w:r>
      <w:r w:rsidRPr="002D5025">
        <w:rPr>
          <w:rFonts w:ascii="Times New Roman" w:eastAsia="Times New Roman" w:hAnsi="Times New Roman" w:cs="Times New Roman"/>
          <w:b/>
          <w:sz w:val="28"/>
          <w:szCs w:val="28"/>
          <w:lang w:eastAsia="ru-RU"/>
        </w:rPr>
        <w:t xml:space="preserve"> </w:t>
      </w:r>
      <w:r w:rsidRPr="002D5025">
        <w:rPr>
          <w:rFonts w:ascii="Times New Roman" w:eastAsia="Times New Roman" w:hAnsi="Times New Roman" w:cs="Times New Roman"/>
          <w:sz w:val="28"/>
          <w:szCs w:val="28"/>
          <w:lang w:eastAsia="ru-RU"/>
        </w:rPr>
        <w:t>және басқа да діни көшбасшылар</w:t>
      </w:r>
      <w:r w:rsidRPr="002D5025">
        <w:rPr>
          <w:rFonts w:ascii="Times New Roman" w:eastAsia="Times New Roman" w:hAnsi="Times New Roman" w:cs="Times New Roman"/>
          <w:sz w:val="28"/>
          <w:szCs w:val="28"/>
          <w:lang w:val="kk-KZ" w:eastAsia="ru-RU"/>
        </w:rPr>
        <w:t>дың</w:t>
      </w:r>
      <w:r w:rsidRPr="002D5025">
        <w:rPr>
          <w:rFonts w:ascii="Times New Roman" w:eastAsia="Times New Roman" w:hAnsi="Times New Roman" w:cs="Times New Roman"/>
          <w:sz w:val="28"/>
          <w:szCs w:val="28"/>
          <w:lang w:eastAsia="ru-RU"/>
        </w:rPr>
        <w:t xml:space="preserve">. БҰҰ </w:t>
      </w:r>
      <w:r w:rsidRPr="002D5025">
        <w:rPr>
          <w:rFonts w:ascii="Times New Roman" w:eastAsia="Times New Roman" w:hAnsi="Times New Roman" w:cs="Times New Roman"/>
          <w:sz w:val="28"/>
          <w:szCs w:val="28"/>
          <w:lang w:val="kk-KZ" w:eastAsia="ru-RU"/>
        </w:rPr>
        <w:t>жетекшілерінің</w:t>
      </w:r>
      <w:r w:rsidRPr="002D5025">
        <w:rPr>
          <w:rFonts w:ascii="Times New Roman" w:eastAsia="Times New Roman" w:hAnsi="Times New Roman" w:cs="Times New Roman"/>
          <w:sz w:val="28"/>
          <w:szCs w:val="28"/>
          <w:lang w:eastAsia="ru-RU"/>
        </w:rPr>
        <w:t xml:space="preserve">, сондай-ақ беделді халықаралық ұйымдар басшыларының </w:t>
      </w:r>
      <w:r w:rsidRPr="002D5025">
        <w:rPr>
          <w:rFonts w:ascii="Times New Roman" w:eastAsia="Times New Roman" w:hAnsi="Times New Roman" w:cs="Times New Roman"/>
          <w:sz w:val="28"/>
          <w:szCs w:val="28"/>
          <w:lang w:val="kk-KZ" w:eastAsia="ru-RU"/>
        </w:rPr>
        <w:t>енуі жиынның</w:t>
      </w:r>
      <w:r w:rsidRPr="002D5025">
        <w:rPr>
          <w:rFonts w:ascii="Times New Roman" w:eastAsia="Times New Roman" w:hAnsi="Times New Roman" w:cs="Times New Roman"/>
          <w:sz w:val="28"/>
          <w:szCs w:val="28"/>
          <w:lang w:eastAsia="ru-RU"/>
        </w:rPr>
        <w:t xml:space="preserve"> маңызы</w:t>
      </w:r>
      <w:r w:rsidRPr="002D5025">
        <w:rPr>
          <w:rFonts w:ascii="Times New Roman" w:eastAsia="Times New Roman" w:hAnsi="Times New Roman" w:cs="Times New Roman"/>
          <w:sz w:val="28"/>
          <w:szCs w:val="28"/>
          <w:lang w:val="kk-KZ" w:eastAsia="ru-RU"/>
        </w:rPr>
        <w:t>н арттыра түседі</w:t>
      </w:r>
      <w:r w:rsidRPr="002D5025">
        <w:rPr>
          <w:rFonts w:ascii="Times New Roman" w:eastAsia="Times New Roman" w:hAnsi="Times New Roman" w:cs="Times New Roman"/>
          <w:sz w:val="28"/>
          <w:szCs w:val="28"/>
          <w:lang w:eastAsia="ru-RU"/>
        </w:rPr>
        <w:t>.</w:t>
      </w:r>
    </w:p>
    <w:p w14:paraId="50E4D390" w14:textId="77777777" w:rsidR="002D5025" w:rsidRPr="002D5025" w:rsidRDefault="002D5025" w:rsidP="002D5025">
      <w:pPr>
        <w:jc w:val="both"/>
        <w:rPr>
          <w:rFonts w:ascii="Times New Roman" w:eastAsia="Times New Roman" w:hAnsi="Times New Roman" w:cs="Times New Roman"/>
          <w:sz w:val="28"/>
          <w:szCs w:val="28"/>
          <w:lang w:eastAsia="ru-RU"/>
        </w:rPr>
      </w:pPr>
    </w:p>
    <w:p w14:paraId="759522B6" w14:textId="77777777" w:rsidR="002D5025" w:rsidRPr="002D5025" w:rsidRDefault="002D5025" w:rsidP="002D5025">
      <w:pPr>
        <w:jc w:val="both"/>
        <w:rPr>
          <w:rFonts w:ascii="Times New Roman" w:eastAsia="Times New Roman" w:hAnsi="Times New Roman" w:cs="Times New Roman"/>
          <w:b/>
          <w:sz w:val="28"/>
          <w:szCs w:val="28"/>
          <w:lang w:eastAsia="ru-RU"/>
        </w:rPr>
      </w:pPr>
      <w:r w:rsidRPr="002D5025">
        <w:rPr>
          <w:rFonts w:ascii="Times New Roman" w:eastAsia="Times New Roman" w:hAnsi="Times New Roman" w:cs="Times New Roman"/>
          <w:sz w:val="28"/>
          <w:szCs w:val="28"/>
          <w:lang w:val="kk-KZ" w:eastAsia="ru-RU"/>
        </w:rPr>
        <w:t xml:space="preserve">Кездесу барысында </w:t>
      </w:r>
      <w:r w:rsidRPr="002D5025">
        <w:rPr>
          <w:rFonts w:ascii="Times New Roman" w:eastAsia="Times New Roman" w:hAnsi="Times New Roman" w:cs="Times New Roman"/>
          <w:sz w:val="28"/>
          <w:szCs w:val="28"/>
          <w:lang w:eastAsia="ru-RU"/>
        </w:rPr>
        <w:t xml:space="preserve">Съез Хатшылығының келесі отырысы </w:t>
      </w:r>
      <w:r w:rsidRPr="002D5025">
        <w:rPr>
          <w:rFonts w:ascii="Times New Roman" w:eastAsia="Times New Roman" w:hAnsi="Times New Roman" w:cs="Times New Roman"/>
          <w:b/>
          <w:sz w:val="28"/>
          <w:szCs w:val="28"/>
          <w:lang w:eastAsia="ru-RU"/>
        </w:rPr>
        <w:t>2023 жылдың қыркүйегінде, ал Әлемдік және дәстүрлі діндер лидерлерінің VIII Съезінің өзі 2025 жылы Қазақстан астанасында өтетіні белгілі болды.</w:t>
      </w:r>
    </w:p>
    <w:p w14:paraId="7561936E" w14:textId="77777777" w:rsidR="002D5025" w:rsidRPr="002D5025" w:rsidRDefault="002D5025" w:rsidP="002D5025">
      <w:pPr>
        <w:jc w:val="both"/>
        <w:rPr>
          <w:rFonts w:ascii="Times New Roman" w:eastAsia="Times New Roman" w:hAnsi="Times New Roman" w:cs="Times New Roman"/>
          <w:b/>
          <w:sz w:val="28"/>
          <w:szCs w:val="28"/>
          <w:lang w:eastAsia="ru-RU"/>
        </w:rPr>
      </w:pPr>
    </w:p>
    <w:p w14:paraId="3B61D1C8" w14:textId="77777777" w:rsidR="002D5025" w:rsidRPr="002D5025" w:rsidRDefault="002D5025" w:rsidP="002D5025">
      <w:pPr>
        <w:jc w:val="both"/>
        <w:rPr>
          <w:rFonts w:ascii="Times New Roman" w:eastAsia="Times New Roman" w:hAnsi="Times New Roman" w:cs="Times New Roman"/>
          <w:sz w:val="28"/>
          <w:szCs w:val="28"/>
          <w:lang w:eastAsia="ru-RU"/>
        </w:rPr>
      </w:pPr>
      <w:r w:rsidRPr="002D5025">
        <w:rPr>
          <w:rFonts w:ascii="Times New Roman" w:eastAsia="Times New Roman" w:hAnsi="Times New Roman" w:cs="Times New Roman"/>
          <w:sz w:val="28"/>
          <w:szCs w:val="28"/>
          <w:lang w:eastAsia="ru-RU"/>
        </w:rPr>
        <w:t xml:space="preserve">Кездесуге қатысушылар сонымен қатар </w:t>
      </w:r>
      <w:r w:rsidRPr="002D5025">
        <w:rPr>
          <w:rFonts w:ascii="Times New Roman" w:eastAsia="Times New Roman" w:hAnsi="Times New Roman" w:cs="Times New Roman"/>
          <w:b/>
          <w:sz w:val="28"/>
          <w:szCs w:val="28"/>
          <w:lang w:eastAsia="ru-RU"/>
        </w:rPr>
        <w:t xml:space="preserve">VII Съездің қорытынды Декларациясының </w:t>
      </w:r>
      <w:r w:rsidRPr="002D5025">
        <w:rPr>
          <w:rFonts w:ascii="Times New Roman" w:eastAsia="Times New Roman" w:hAnsi="Times New Roman" w:cs="Times New Roman"/>
          <w:sz w:val="28"/>
          <w:szCs w:val="28"/>
          <w:lang w:eastAsia="ru-RU"/>
        </w:rPr>
        <w:t xml:space="preserve">жобасы – оның жұмысының қорытындылары туралы негізгі құжат бойынша пікір алмасты. Декларацияның мазмұнында қазіргі заманның өзекті мәселелерінің пайымдауы, оларды шешудің ықтимал жолдары, сондай-ақ әлемдік діндер көшбасшыларының </w:t>
      </w:r>
      <w:r w:rsidRPr="002D5025">
        <w:rPr>
          <w:rFonts w:ascii="Times New Roman" w:eastAsia="Times New Roman" w:hAnsi="Times New Roman" w:cs="Times New Roman"/>
          <w:sz w:val="28"/>
          <w:szCs w:val="28"/>
          <w:lang w:val="kk-KZ" w:eastAsia="ru-RU"/>
        </w:rPr>
        <w:t>ұсыныстары</w:t>
      </w:r>
      <w:r w:rsidRPr="002D5025">
        <w:rPr>
          <w:rFonts w:ascii="Times New Roman" w:eastAsia="Times New Roman" w:hAnsi="Times New Roman" w:cs="Times New Roman"/>
          <w:sz w:val="28"/>
          <w:szCs w:val="28"/>
          <w:lang w:eastAsia="ru-RU"/>
        </w:rPr>
        <w:t>, халықаралық қоғамдастыққа үндеулері көрініс табады. Декларация БҰҰ Бас Ассамблеясының 77-сессиясының ресми құжаты ретінде таратылады деп күтілуде.</w:t>
      </w:r>
    </w:p>
    <w:p w14:paraId="32B9B202" w14:textId="77777777" w:rsidR="002D5025" w:rsidRPr="002D5025" w:rsidRDefault="002D5025" w:rsidP="002D5025">
      <w:pPr>
        <w:jc w:val="both"/>
        <w:rPr>
          <w:rFonts w:ascii="Times New Roman" w:eastAsia="Times New Roman" w:hAnsi="Times New Roman" w:cs="Times New Roman"/>
          <w:b/>
          <w:sz w:val="28"/>
          <w:szCs w:val="28"/>
          <w:lang w:eastAsia="ru-RU"/>
        </w:rPr>
      </w:pPr>
    </w:p>
    <w:p w14:paraId="18EED417" w14:textId="77777777" w:rsidR="002D5025" w:rsidRPr="002D5025" w:rsidRDefault="002D5025" w:rsidP="002D5025">
      <w:pPr>
        <w:jc w:val="both"/>
        <w:rPr>
          <w:rFonts w:ascii="Times New Roman" w:eastAsia="Times New Roman" w:hAnsi="Times New Roman" w:cs="Times New Roman"/>
          <w:sz w:val="28"/>
          <w:szCs w:val="28"/>
          <w:lang w:eastAsia="ru-RU"/>
        </w:rPr>
      </w:pPr>
    </w:p>
    <w:p w14:paraId="23C1CCF0" w14:textId="344E4FF7" w:rsidR="00992FB8" w:rsidRDefault="00992FB8" w:rsidP="002D5025"/>
    <w:p w14:paraId="20F37990" w14:textId="77777777" w:rsidR="002D5025" w:rsidRPr="002D5025" w:rsidRDefault="002D5025" w:rsidP="002D5025">
      <w:pPr>
        <w:jc w:val="both"/>
        <w:rPr>
          <w:rFonts w:ascii="Times New Roman" w:eastAsia="Calibri" w:hAnsi="Times New Roman" w:cs="Times New Roman"/>
          <w:b/>
          <w:bCs/>
          <w:i/>
          <w:iCs/>
          <w:sz w:val="40"/>
          <w:szCs w:val="40"/>
          <w:lang w:eastAsia="en-US"/>
        </w:rPr>
      </w:pPr>
      <w:r w:rsidRPr="002D5025">
        <w:rPr>
          <w:rFonts w:ascii="Times New Roman" w:eastAsia="Calibri" w:hAnsi="Times New Roman" w:cs="Times New Roman"/>
          <w:b/>
          <w:bCs/>
          <w:i/>
          <w:iCs/>
          <w:sz w:val="40"/>
          <w:szCs w:val="40"/>
          <w:lang w:eastAsia="en-US"/>
        </w:rPr>
        <w:lastRenderedPageBreak/>
        <w:t>В столице завершилось XX заседание Секретариата Съезда лидеров мировых и традиционных религий</w:t>
      </w:r>
    </w:p>
    <w:p w14:paraId="378B5F2E" w14:textId="77777777" w:rsidR="002D5025" w:rsidRPr="002D5025" w:rsidRDefault="002D5025" w:rsidP="002D5025">
      <w:pPr>
        <w:jc w:val="both"/>
        <w:rPr>
          <w:rFonts w:ascii="Times New Roman" w:eastAsia="Calibri" w:hAnsi="Times New Roman" w:cs="Times New Roman"/>
          <w:b/>
          <w:bCs/>
          <w:sz w:val="28"/>
          <w:szCs w:val="22"/>
          <w:lang w:eastAsia="en-US"/>
        </w:rPr>
      </w:pPr>
    </w:p>
    <w:p w14:paraId="78CF47B1" w14:textId="77777777" w:rsidR="002D5025" w:rsidRPr="002D5025" w:rsidRDefault="002D5025" w:rsidP="002D5025">
      <w:pPr>
        <w:jc w:val="both"/>
        <w:rPr>
          <w:rFonts w:ascii="Times New Roman" w:eastAsia="Calibri" w:hAnsi="Times New Roman" w:cs="Times New Roman"/>
          <w:b/>
          <w:bCs/>
          <w:i/>
          <w:iCs/>
          <w:sz w:val="28"/>
          <w:szCs w:val="22"/>
          <w:lang w:eastAsia="en-US"/>
        </w:rPr>
      </w:pPr>
      <w:r w:rsidRPr="002D5025">
        <w:rPr>
          <w:rFonts w:ascii="Times New Roman" w:eastAsia="Calibri" w:hAnsi="Times New Roman" w:cs="Times New Roman"/>
          <w:i/>
          <w:iCs/>
          <w:sz w:val="28"/>
          <w:szCs w:val="22"/>
          <w:lang w:eastAsia="en-US"/>
        </w:rPr>
        <w:t xml:space="preserve">По итогам </w:t>
      </w:r>
      <w:r w:rsidRPr="002D5025">
        <w:rPr>
          <w:rFonts w:ascii="Times New Roman" w:eastAsia="Calibri" w:hAnsi="Times New Roman" w:cs="Times New Roman"/>
          <w:i/>
          <w:iCs/>
          <w:sz w:val="28"/>
          <w:szCs w:val="22"/>
          <w:lang w:val="en-US" w:eastAsia="en-US"/>
        </w:rPr>
        <w:t>XX</w:t>
      </w:r>
      <w:r w:rsidRPr="002D5025">
        <w:rPr>
          <w:rFonts w:ascii="Times New Roman" w:eastAsia="Calibri" w:hAnsi="Times New Roman" w:cs="Times New Roman"/>
          <w:i/>
          <w:iCs/>
          <w:sz w:val="28"/>
          <w:szCs w:val="22"/>
          <w:lang w:eastAsia="en-US"/>
        </w:rPr>
        <w:t xml:space="preserve"> заседания Секретариата Съезда лидеров мировых и традиционных религий, которое состоялось 13 сентября во Дворце Мира и Согласия г. Нур-Султан, была одобрена Повестка дня VII Съезда, утвержден список модераторов и спикеров. Также участники заседания обсудили </w:t>
      </w:r>
      <w:r w:rsidRPr="002D5025">
        <w:rPr>
          <w:rFonts w:ascii="Times New Roman" w:eastAsia="Calibri" w:hAnsi="Times New Roman" w:cs="Times New Roman"/>
          <w:b/>
          <w:bCs/>
          <w:i/>
          <w:iCs/>
          <w:sz w:val="28"/>
          <w:szCs w:val="22"/>
          <w:lang w:eastAsia="en-US"/>
        </w:rPr>
        <w:t>проект Итогового документа – Декларации VII Съезда лидеров мировых и традиционных религий и определили даты следующего Съезда, который состоится через три года.</w:t>
      </w:r>
    </w:p>
    <w:p w14:paraId="42FE454A" w14:textId="77777777" w:rsidR="002D5025" w:rsidRPr="002D5025" w:rsidRDefault="002D5025" w:rsidP="002D5025">
      <w:pPr>
        <w:jc w:val="both"/>
        <w:rPr>
          <w:rFonts w:ascii="Times New Roman" w:eastAsia="Calibri" w:hAnsi="Times New Roman" w:cs="Times New Roman"/>
          <w:b/>
          <w:bCs/>
          <w:i/>
          <w:iCs/>
          <w:sz w:val="28"/>
          <w:szCs w:val="22"/>
          <w:lang w:eastAsia="en-US"/>
        </w:rPr>
      </w:pPr>
    </w:p>
    <w:p w14:paraId="2FB5089E" w14:textId="77777777" w:rsidR="002D5025" w:rsidRPr="002D5025" w:rsidRDefault="002D5025" w:rsidP="002D5025">
      <w:pPr>
        <w:jc w:val="both"/>
        <w:rPr>
          <w:rFonts w:ascii="Times New Roman" w:eastAsia="Calibri" w:hAnsi="Times New Roman" w:cs="Times New Roman"/>
          <w:sz w:val="28"/>
          <w:szCs w:val="22"/>
          <w:lang w:eastAsia="en-US"/>
        </w:rPr>
      </w:pPr>
      <w:r w:rsidRPr="002D5025">
        <w:rPr>
          <w:rFonts w:ascii="Times New Roman" w:eastAsia="Calibri" w:hAnsi="Times New Roman" w:cs="Times New Roman"/>
          <w:sz w:val="28"/>
          <w:szCs w:val="22"/>
          <w:lang w:eastAsia="en-US"/>
        </w:rPr>
        <w:t xml:space="preserve">Участники заседания обратили внимание, что площадка Съезда имеет огромное значение с точки зрения обсуждения религиозными лидерами повестки постпандемического развития мира и новых вызовов времени. </w:t>
      </w:r>
    </w:p>
    <w:p w14:paraId="4F185BFB" w14:textId="77777777" w:rsidR="002D5025" w:rsidRPr="002D5025" w:rsidRDefault="002D5025" w:rsidP="002D5025">
      <w:pPr>
        <w:jc w:val="both"/>
        <w:rPr>
          <w:rFonts w:ascii="Times New Roman" w:eastAsia="Calibri" w:hAnsi="Times New Roman" w:cs="Times New Roman"/>
          <w:sz w:val="28"/>
          <w:szCs w:val="22"/>
          <w:lang w:eastAsia="en-US"/>
        </w:rPr>
      </w:pPr>
    </w:p>
    <w:p w14:paraId="748D8A11" w14:textId="77777777" w:rsidR="002D5025" w:rsidRPr="002D5025" w:rsidRDefault="002D5025" w:rsidP="002D5025">
      <w:pPr>
        <w:jc w:val="both"/>
        <w:rPr>
          <w:rFonts w:ascii="Times New Roman" w:eastAsia="Calibri" w:hAnsi="Times New Roman" w:cs="Times New Roman"/>
          <w:sz w:val="28"/>
          <w:szCs w:val="22"/>
          <w:lang w:eastAsia="en-US"/>
        </w:rPr>
      </w:pPr>
      <w:r w:rsidRPr="002D5025">
        <w:rPr>
          <w:rFonts w:ascii="Times New Roman" w:eastAsia="Calibri" w:hAnsi="Times New Roman" w:cs="Times New Roman"/>
          <w:sz w:val="28"/>
          <w:szCs w:val="22"/>
          <w:lang w:eastAsia="en-US"/>
        </w:rPr>
        <w:t xml:space="preserve">Основная тема </w:t>
      </w:r>
      <w:r w:rsidRPr="002D5025">
        <w:rPr>
          <w:rFonts w:ascii="Times New Roman" w:eastAsia="Calibri" w:hAnsi="Times New Roman" w:cs="Times New Roman"/>
          <w:sz w:val="28"/>
          <w:szCs w:val="22"/>
          <w:lang w:val="en-US" w:eastAsia="en-US"/>
        </w:rPr>
        <w:t>VII</w:t>
      </w:r>
      <w:r w:rsidRPr="002D5025">
        <w:rPr>
          <w:rFonts w:ascii="Times New Roman" w:eastAsia="Calibri" w:hAnsi="Times New Roman" w:cs="Times New Roman"/>
          <w:sz w:val="28"/>
          <w:szCs w:val="22"/>
          <w:lang w:eastAsia="en-US"/>
        </w:rPr>
        <w:t xml:space="preserve"> Съезда определена как </w:t>
      </w:r>
      <w:r w:rsidRPr="002D5025">
        <w:rPr>
          <w:rFonts w:ascii="Times New Roman" w:eastAsia="Calibri" w:hAnsi="Times New Roman" w:cs="Times New Roman"/>
          <w:b/>
          <w:bCs/>
          <w:sz w:val="28"/>
          <w:szCs w:val="22"/>
          <w:lang w:eastAsia="en-US"/>
        </w:rPr>
        <w:t xml:space="preserve">«Роль лидеров мировых и традиционных религий в духовном и социальном развитии человечества в постпандемический период». </w:t>
      </w:r>
    </w:p>
    <w:p w14:paraId="74F69EDD" w14:textId="77777777" w:rsidR="002D5025" w:rsidRPr="002D5025" w:rsidRDefault="002D5025" w:rsidP="002D5025">
      <w:pPr>
        <w:jc w:val="both"/>
        <w:rPr>
          <w:rFonts w:ascii="Times New Roman" w:eastAsia="Calibri" w:hAnsi="Times New Roman" w:cs="Times New Roman"/>
          <w:sz w:val="28"/>
          <w:szCs w:val="22"/>
          <w:lang w:eastAsia="en-US"/>
        </w:rPr>
      </w:pPr>
      <w:r w:rsidRPr="002D5025">
        <w:rPr>
          <w:rFonts w:ascii="Times New Roman" w:eastAsia="Calibri" w:hAnsi="Times New Roman" w:cs="Times New Roman"/>
          <w:sz w:val="28"/>
          <w:szCs w:val="22"/>
          <w:lang w:eastAsia="en-US"/>
        </w:rPr>
        <w:br/>
      </w:r>
      <w:r w:rsidRPr="002D5025">
        <w:rPr>
          <w:rFonts w:ascii="Times New Roman" w:eastAsia="Calibri" w:hAnsi="Times New Roman" w:cs="Times New Roman"/>
          <w:i/>
          <w:iCs/>
          <w:sz w:val="28"/>
          <w:szCs w:val="22"/>
          <w:lang w:eastAsia="en-US"/>
        </w:rPr>
        <w:t>«Пандемия заставила по-новому взглянуть на проблемы сбалансированного экономического и технологического развития, сохранения окружающей среды, снижения социального, гендерного и цифрового неравенства. В этих условиях как рядовые граждане, так и политические лидеры нуждаются в духовной опоре, в новой ценностной парадигме, в мировоззренческих ориентирах. Для построения более сбалансированного, гармоничного и экологичного мира усилий только политиков и бизнеса явно недостаточно. Именно духовным лидерам и религиозным деятелям по силам заполнить мировоззренческий и духовный вакуум новыми смыслами»,</w:t>
      </w:r>
      <w:r w:rsidRPr="002D5025">
        <w:rPr>
          <w:rFonts w:ascii="Times New Roman" w:eastAsia="Calibri" w:hAnsi="Times New Roman" w:cs="Times New Roman"/>
          <w:sz w:val="28"/>
          <w:szCs w:val="22"/>
          <w:lang w:eastAsia="en-US"/>
        </w:rPr>
        <w:t xml:space="preserve"> - отметил </w:t>
      </w:r>
      <w:r w:rsidRPr="002D5025">
        <w:rPr>
          <w:rFonts w:ascii="Times New Roman" w:eastAsia="Calibri" w:hAnsi="Times New Roman" w:cs="Times New Roman"/>
          <w:b/>
          <w:bCs/>
          <w:sz w:val="28"/>
          <w:szCs w:val="22"/>
          <w:lang w:eastAsia="en-US"/>
        </w:rPr>
        <w:t>руководитель Секретариата Съезда, Председатель Сената Парламента РК Маулен Ашимбаев.</w:t>
      </w:r>
    </w:p>
    <w:p w14:paraId="34398BAE" w14:textId="77777777" w:rsidR="002D5025" w:rsidRPr="002D5025" w:rsidRDefault="002D5025" w:rsidP="002D5025">
      <w:pPr>
        <w:jc w:val="both"/>
        <w:rPr>
          <w:rFonts w:ascii="Times New Roman" w:eastAsia="Calibri" w:hAnsi="Times New Roman" w:cs="Times New Roman"/>
          <w:sz w:val="28"/>
          <w:szCs w:val="22"/>
          <w:lang w:eastAsia="en-US"/>
        </w:rPr>
      </w:pPr>
    </w:p>
    <w:p w14:paraId="1EB074BE" w14:textId="77777777" w:rsidR="002D5025" w:rsidRPr="002D5025" w:rsidRDefault="002D5025" w:rsidP="002D5025">
      <w:pPr>
        <w:jc w:val="both"/>
        <w:rPr>
          <w:rFonts w:ascii="Times New Roman" w:eastAsia="Calibri" w:hAnsi="Times New Roman" w:cs="Times New Roman"/>
          <w:b/>
          <w:bCs/>
          <w:sz w:val="28"/>
          <w:szCs w:val="22"/>
          <w:lang w:eastAsia="en-US"/>
        </w:rPr>
      </w:pPr>
      <w:r w:rsidRPr="002D5025">
        <w:rPr>
          <w:rFonts w:ascii="Times New Roman" w:eastAsia="Calibri" w:hAnsi="Times New Roman" w:cs="Times New Roman"/>
          <w:sz w:val="28"/>
          <w:szCs w:val="22"/>
          <w:lang w:eastAsia="en-US"/>
        </w:rPr>
        <w:t xml:space="preserve">В рамках заседания Секретариата были утверждены модераторы и докладчики секционных заседаний Съезда, которые пройдут по следующим темам: </w:t>
      </w:r>
      <w:r w:rsidRPr="002D5025">
        <w:rPr>
          <w:rFonts w:ascii="Times New Roman" w:eastAsia="Calibri" w:hAnsi="Times New Roman" w:cs="Times New Roman"/>
          <w:b/>
          <w:bCs/>
          <w:sz w:val="28"/>
          <w:szCs w:val="22"/>
          <w:lang w:eastAsia="en-US"/>
        </w:rPr>
        <w:t xml:space="preserve">«Роль религий в укреплении духовных и моральных ценностей </w:t>
      </w:r>
      <w:r w:rsidRPr="002D5025">
        <w:rPr>
          <w:rFonts w:ascii="Times New Roman" w:eastAsia="Calibri" w:hAnsi="Times New Roman" w:cs="Times New Roman"/>
          <w:b/>
          <w:bCs/>
          <w:sz w:val="28"/>
          <w:szCs w:val="22"/>
          <w:lang w:eastAsia="en-US"/>
        </w:rPr>
        <w:lastRenderedPageBreak/>
        <w:t>в современном мире», «Роль образования и религиозного просвещения в уважительном сосуществовании религий и культур, укреплении мира и согласия», «Вклад религиозных лидеров и политиков в продвижение глобального межрелигиозного диалога и мира, противодействие экстремизму, радикализму и терроризму», «Вклад женщины в благополучие и устойчивое развитие современного общества и роль религиозных сообществ в поддержке социального статуса женщины».</w:t>
      </w:r>
    </w:p>
    <w:p w14:paraId="727B7164" w14:textId="77777777" w:rsidR="002D5025" w:rsidRPr="002D5025" w:rsidRDefault="002D5025" w:rsidP="002D5025">
      <w:pPr>
        <w:jc w:val="both"/>
        <w:rPr>
          <w:rFonts w:ascii="Times New Roman" w:eastAsia="Calibri" w:hAnsi="Times New Roman" w:cs="Times New Roman"/>
          <w:b/>
          <w:bCs/>
          <w:sz w:val="28"/>
          <w:szCs w:val="22"/>
          <w:lang w:eastAsia="en-US"/>
        </w:rPr>
      </w:pPr>
    </w:p>
    <w:p w14:paraId="04B9F767" w14:textId="77777777" w:rsidR="002D5025" w:rsidRPr="002D5025" w:rsidRDefault="002D5025" w:rsidP="002D5025">
      <w:pPr>
        <w:jc w:val="both"/>
        <w:rPr>
          <w:rFonts w:ascii="Times New Roman" w:eastAsia="Calibri" w:hAnsi="Times New Roman" w:cs="Times New Roman"/>
          <w:sz w:val="28"/>
          <w:szCs w:val="22"/>
          <w:lang w:eastAsia="en-US"/>
        </w:rPr>
      </w:pPr>
      <w:r w:rsidRPr="002D5025">
        <w:rPr>
          <w:rFonts w:ascii="Times New Roman" w:eastAsia="Calibri" w:hAnsi="Times New Roman" w:cs="Times New Roman"/>
          <w:sz w:val="28"/>
          <w:szCs w:val="22"/>
          <w:lang w:eastAsia="en-US"/>
        </w:rPr>
        <w:t xml:space="preserve">Отметим, что отличитальеной особенностью VII Съезда является </w:t>
      </w:r>
      <w:r w:rsidRPr="002D5025">
        <w:rPr>
          <w:rFonts w:ascii="Times New Roman" w:eastAsia="Calibri" w:hAnsi="Times New Roman" w:cs="Times New Roman"/>
          <w:b/>
          <w:bCs/>
          <w:sz w:val="28"/>
          <w:szCs w:val="22"/>
          <w:lang w:eastAsia="en-US"/>
        </w:rPr>
        <w:t>беспрецедентно высокий уровень его участников.</w:t>
      </w:r>
      <w:r w:rsidRPr="002D5025">
        <w:rPr>
          <w:rFonts w:ascii="Times New Roman" w:eastAsia="Calibri" w:hAnsi="Times New Roman" w:cs="Times New Roman"/>
          <w:sz w:val="28"/>
          <w:szCs w:val="22"/>
          <w:lang w:eastAsia="en-US"/>
        </w:rPr>
        <w:t xml:space="preserve"> Это демонстрирует востребованность и актуальность казахстанской площадки, а также признание со стороны международного сообщества действенности инициатив Казахстана по продвижению политики мира и диалога.</w:t>
      </w:r>
    </w:p>
    <w:p w14:paraId="6D54D773" w14:textId="77777777" w:rsidR="002D5025" w:rsidRPr="002D5025" w:rsidRDefault="002D5025" w:rsidP="002D5025">
      <w:pPr>
        <w:jc w:val="both"/>
        <w:rPr>
          <w:rFonts w:ascii="Times New Roman" w:eastAsia="Calibri" w:hAnsi="Times New Roman" w:cs="Times New Roman"/>
          <w:sz w:val="28"/>
          <w:szCs w:val="22"/>
          <w:lang w:eastAsia="en-US"/>
        </w:rPr>
      </w:pPr>
    </w:p>
    <w:p w14:paraId="6ADA36FC" w14:textId="77777777" w:rsidR="002D5025" w:rsidRPr="002D5025" w:rsidRDefault="002D5025" w:rsidP="002D5025">
      <w:pPr>
        <w:jc w:val="both"/>
        <w:rPr>
          <w:rFonts w:ascii="Times New Roman" w:eastAsia="Calibri" w:hAnsi="Times New Roman" w:cs="Times New Roman"/>
          <w:sz w:val="28"/>
          <w:szCs w:val="22"/>
          <w:lang w:eastAsia="en-US"/>
        </w:rPr>
      </w:pPr>
      <w:r w:rsidRPr="002D5025">
        <w:rPr>
          <w:rFonts w:ascii="Times New Roman" w:eastAsia="Calibri" w:hAnsi="Times New Roman" w:cs="Times New Roman"/>
          <w:sz w:val="28"/>
          <w:szCs w:val="22"/>
          <w:lang w:eastAsia="en-US"/>
        </w:rPr>
        <w:t xml:space="preserve">Так, в числе спикеров </w:t>
      </w:r>
      <w:r w:rsidRPr="002D5025">
        <w:rPr>
          <w:rFonts w:ascii="Times New Roman" w:eastAsia="Calibri" w:hAnsi="Times New Roman" w:cs="Times New Roman"/>
          <w:sz w:val="28"/>
          <w:szCs w:val="22"/>
          <w:lang w:val="en-US" w:eastAsia="en-US"/>
        </w:rPr>
        <w:t>VII</w:t>
      </w:r>
      <w:r w:rsidRPr="002D5025">
        <w:rPr>
          <w:rFonts w:ascii="Times New Roman" w:eastAsia="Calibri" w:hAnsi="Times New Roman" w:cs="Times New Roman"/>
          <w:sz w:val="28"/>
          <w:szCs w:val="22"/>
          <w:lang w:eastAsia="en-US"/>
        </w:rPr>
        <w:t xml:space="preserve"> Съезда: </w:t>
      </w:r>
      <w:r w:rsidRPr="002D5025">
        <w:rPr>
          <w:rFonts w:ascii="Times New Roman" w:eastAsia="Calibri" w:hAnsi="Times New Roman" w:cs="Times New Roman"/>
          <w:b/>
          <w:bCs/>
          <w:sz w:val="28"/>
          <w:szCs w:val="22"/>
          <w:lang w:eastAsia="en-US"/>
        </w:rPr>
        <w:t>Папа Римский Франциск, Верховный имам Аль-Азхара Шейх Ахмад ат-Тайеб, Главный Ашкеназский раввин Израиля Давид Лау, Главный Сефардский раввин Израиля Ицхак Иосиф</w:t>
      </w:r>
      <w:r w:rsidRPr="002D5025">
        <w:rPr>
          <w:rFonts w:ascii="Times New Roman" w:eastAsia="Calibri" w:hAnsi="Times New Roman" w:cs="Times New Roman"/>
          <w:sz w:val="28"/>
          <w:szCs w:val="22"/>
          <w:lang w:eastAsia="en-US"/>
        </w:rPr>
        <w:t xml:space="preserve"> и другие видные религиозные лидеры. Важное значение имеет участие в работе Съезда руководителей </w:t>
      </w:r>
      <w:r w:rsidRPr="002D5025">
        <w:rPr>
          <w:rFonts w:ascii="Times New Roman" w:eastAsia="Calibri" w:hAnsi="Times New Roman" w:cs="Times New Roman"/>
          <w:b/>
          <w:bCs/>
          <w:sz w:val="28"/>
          <w:szCs w:val="22"/>
          <w:lang w:eastAsia="en-US"/>
        </w:rPr>
        <w:t>ООН</w:t>
      </w:r>
      <w:r w:rsidRPr="002D5025">
        <w:rPr>
          <w:rFonts w:ascii="Times New Roman" w:eastAsia="Calibri" w:hAnsi="Times New Roman" w:cs="Times New Roman"/>
          <w:sz w:val="28"/>
          <w:szCs w:val="22"/>
          <w:lang w:eastAsia="en-US"/>
        </w:rPr>
        <w:t>, а также глав авторитетных международных организаций.</w:t>
      </w:r>
    </w:p>
    <w:p w14:paraId="507C4414" w14:textId="77777777" w:rsidR="002D5025" w:rsidRPr="002D5025" w:rsidRDefault="002D5025" w:rsidP="002D5025">
      <w:pPr>
        <w:jc w:val="both"/>
        <w:rPr>
          <w:rFonts w:ascii="Times New Roman" w:eastAsia="Calibri" w:hAnsi="Times New Roman" w:cs="Times New Roman"/>
          <w:sz w:val="28"/>
          <w:szCs w:val="22"/>
          <w:lang w:eastAsia="en-US"/>
        </w:rPr>
      </w:pPr>
    </w:p>
    <w:p w14:paraId="4A4C87B6" w14:textId="77777777" w:rsidR="002D5025" w:rsidRPr="002D5025" w:rsidRDefault="002D5025" w:rsidP="002D5025">
      <w:pPr>
        <w:jc w:val="both"/>
        <w:rPr>
          <w:rFonts w:ascii="Times New Roman" w:eastAsia="Calibri" w:hAnsi="Times New Roman" w:cs="Times New Roman"/>
          <w:b/>
          <w:bCs/>
          <w:sz w:val="28"/>
          <w:szCs w:val="22"/>
          <w:lang w:eastAsia="en-US"/>
        </w:rPr>
      </w:pPr>
      <w:r w:rsidRPr="002D5025">
        <w:rPr>
          <w:rFonts w:ascii="Times New Roman" w:eastAsia="Calibri" w:hAnsi="Times New Roman" w:cs="Times New Roman"/>
          <w:b/>
          <w:bCs/>
          <w:sz w:val="28"/>
          <w:szCs w:val="22"/>
          <w:lang w:eastAsia="en-US"/>
        </w:rPr>
        <w:t xml:space="preserve">Помимо этого, стало известно, что следующее заседание Секретариата Съезда пройдет в сентябре 2023 года, а сам </w:t>
      </w:r>
      <w:r w:rsidRPr="002D5025">
        <w:rPr>
          <w:rFonts w:ascii="Times New Roman" w:eastAsia="Calibri" w:hAnsi="Times New Roman" w:cs="Times New Roman"/>
          <w:b/>
          <w:bCs/>
          <w:sz w:val="28"/>
          <w:szCs w:val="22"/>
          <w:lang w:val="en-US" w:eastAsia="en-US"/>
        </w:rPr>
        <w:t>VIII</w:t>
      </w:r>
      <w:r w:rsidRPr="002D5025">
        <w:rPr>
          <w:rFonts w:ascii="Times New Roman" w:eastAsia="Calibri" w:hAnsi="Times New Roman" w:cs="Times New Roman"/>
          <w:b/>
          <w:bCs/>
          <w:sz w:val="28"/>
          <w:szCs w:val="22"/>
          <w:lang w:eastAsia="en-US"/>
        </w:rPr>
        <w:t xml:space="preserve"> Съезд лидеров мировых и традиционных религий состоится в 2025 году в столице Казахстана.</w:t>
      </w:r>
    </w:p>
    <w:p w14:paraId="74FF1FCA" w14:textId="77777777" w:rsidR="002D5025" w:rsidRPr="002D5025" w:rsidRDefault="002D5025" w:rsidP="002D5025">
      <w:pPr>
        <w:jc w:val="both"/>
        <w:rPr>
          <w:rFonts w:ascii="Times New Roman" w:eastAsia="Calibri" w:hAnsi="Times New Roman" w:cs="Times New Roman"/>
          <w:b/>
          <w:bCs/>
          <w:sz w:val="28"/>
          <w:szCs w:val="22"/>
          <w:lang w:eastAsia="en-US"/>
        </w:rPr>
      </w:pPr>
    </w:p>
    <w:p w14:paraId="7A737DF1" w14:textId="77777777" w:rsidR="002D5025" w:rsidRPr="002D5025" w:rsidRDefault="002D5025" w:rsidP="002D5025">
      <w:pPr>
        <w:jc w:val="both"/>
        <w:rPr>
          <w:rFonts w:ascii="Times New Roman" w:eastAsia="Calibri" w:hAnsi="Times New Roman" w:cs="Times New Roman"/>
          <w:sz w:val="28"/>
          <w:szCs w:val="22"/>
          <w:lang w:eastAsia="en-US"/>
        </w:rPr>
      </w:pPr>
      <w:r w:rsidRPr="002D5025">
        <w:rPr>
          <w:rFonts w:ascii="Times New Roman" w:eastAsia="Calibri" w:hAnsi="Times New Roman" w:cs="Times New Roman"/>
          <w:sz w:val="28"/>
          <w:szCs w:val="22"/>
          <w:lang w:eastAsia="en-US"/>
        </w:rPr>
        <w:t xml:space="preserve">Также участники заседания обменялись мнениям касательно проекта итоговой </w:t>
      </w:r>
      <w:r w:rsidRPr="002D5025">
        <w:rPr>
          <w:rFonts w:ascii="Times New Roman" w:eastAsia="Calibri" w:hAnsi="Times New Roman" w:cs="Times New Roman"/>
          <w:b/>
          <w:bCs/>
          <w:sz w:val="28"/>
          <w:szCs w:val="22"/>
          <w:lang w:eastAsia="en-US"/>
        </w:rPr>
        <w:t xml:space="preserve">Декларации </w:t>
      </w:r>
      <w:r w:rsidRPr="002D5025">
        <w:rPr>
          <w:rFonts w:ascii="Times New Roman" w:eastAsia="Calibri" w:hAnsi="Times New Roman" w:cs="Times New Roman"/>
          <w:b/>
          <w:bCs/>
          <w:sz w:val="28"/>
          <w:szCs w:val="22"/>
          <w:lang w:val="en-US" w:eastAsia="en-US"/>
        </w:rPr>
        <w:t>VII</w:t>
      </w:r>
      <w:r w:rsidRPr="002D5025">
        <w:rPr>
          <w:rFonts w:ascii="Times New Roman" w:eastAsia="Calibri" w:hAnsi="Times New Roman" w:cs="Times New Roman"/>
          <w:b/>
          <w:bCs/>
          <w:sz w:val="28"/>
          <w:szCs w:val="22"/>
          <w:lang w:eastAsia="en-US"/>
        </w:rPr>
        <w:t xml:space="preserve"> Съезда</w:t>
      </w:r>
      <w:r w:rsidRPr="002D5025">
        <w:rPr>
          <w:rFonts w:ascii="Times New Roman" w:eastAsia="Calibri" w:hAnsi="Times New Roman" w:cs="Times New Roman"/>
          <w:sz w:val="28"/>
          <w:szCs w:val="22"/>
          <w:lang w:eastAsia="en-US"/>
        </w:rPr>
        <w:t xml:space="preserve"> – ключевого документа по результатам его работы. Содержание Декларации отразит видение актуальных проблем современности, возможные пути их разрешения, а также намерения лидеров мировых религий, их обращение к международному сообществу. Ожидается, что Декларация будет распространена в качестве официального документа 77-ой сессии Генеральной Ассамблеи ООН.</w:t>
      </w:r>
    </w:p>
    <w:p w14:paraId="3BB3869B" w14:textId="77777777" w:rsidR="002D5025" w:rsidRPr="002D5025" w:rsidRDefault="002D5025" w:rsidP="002D5025">
      <w:pPr>
        <w:jc w:val="both"/>
        <w:rPr>
          <w:rFonts w:ascii="Times New Roman" w:eastAsia="Calibri" w:hAnsi="Times New Roman" w:cs="Times New Roman"/>
          <w:b/>
          <w:bCs/>
          <w:sz w:val="28"/>
          <w:szCs w:val="22"/>
          <w:lang w:eastAsia="en-US"/>
        </w:rPr>
      </w:pPr>
    </w:p>
    <w:p w14:paraId="713FAC1E" w14:textId="77777777" w:rsidR="002D5025" w:rsidRPr="002D5025" w:rsidRDefault="002D5025" w:rsidP="002D5025">
      <w:pPr>
        <w:jc w:val="both"/>
        <w:rPr>
          <w:rFonts w:ascii="Times New Roman" w:eastAsia="Calibri" w:hAnsi="Times New Roman" w:cs="Times New Roman"/>
          <w:sz w:val="28"/>
          <w:szCs w:val="22"/>
          <w:lang w:eastAsia="en-US"/>
        </w:rPr>
      </w:pPr>
    </w:p>
    <w:p w14:paraId="3B5E766C" w14:textId="5FC79ABA" w:rsidR="002D5025" w:rsidRDefault="002D5025" w:rsidP="002D5025"/>
    <w:p w14:paraId="728B39B2" w14:textId="77777777" w:rsidR="002D5025" w:rsidRPr="002D5025" w:rsidRDefault="002D5025" w:rsidP="002D5025">
      <w:pPr>
        <w:jc w:val="both"/>
        <w:rPr>
          <w:rFonts w:ascii="Times New Roman" w:eastAsia="Calibri" w:hAnsi="Times New Roman" w:cs="Times New Roman"/>
          <w:b/>
          <w:bCs/>
          <w:i/>
          <w:iCs/>
          <w:sz w:val="40"/>
          <w:szCs w:val="40"/>
          <w:lang w:val="en-US" w:eastAsia="en-US"/>
        </w:rPr>
      </w:pPr>
      <w:r w:rsidRPr="002D5025">
        <w:rPr>
          <w:rFonts w:ascii="Times New Roman" w:eastAsia="Calibri" w:hAnsi="Times New Roman" w:cs="Times New Roman"/>
          <w:b/>
          <w:bCs/>
          <w:i/>
          <w:iCs/>
          <w:sz w:val="40"/>
          <w:szCs w:val="40"/>
          <w:lang w:val="en" w:eastAsia="en-US"/>
        </w:rPr>
        <w:lastRenderedPageBreak/>
        <w:t>The XX Session of the Secretariat of the Congress of the Leaders of World and Traditional Religions has ended in the capital</w:t>
      </w:r>
    </w:p>
    <w:p w14:paraId="6231598C" w14:textId="77777777" w:rsidR="002D5025" w:rsidRPr="002D5025" w:rsidRDefault="002D5025" w:rsidP="002D5025">
      <w:pPr>
        <w:jc w:val="both"/>
        <w:rPr>
          <w:rFonts w:ascii="Times New Roman" w:eastAsia="Calibri" w:hAnsi="Times New Roman" w:cs="Times New Roman"/>
          <w:b/>
          <w:bCs/>
          <w:sz w:val="28"/>
          <w:szCs w:val="22"/>
          <w:lang w:val="en-US" w:eastAsia="en-US"/>
        </w:rPr>
      </w:pPr>
    </w:p>
    <w:p w14:paraId="1A4541AE" w14:textId="77777777" w:rsidR="002D5025" w:rsidRPr="002D5025" w:rsidRDefault="002D5025" w:rsidP="002D5025">
      <w:pPr>
        <w:jc w:val="both"/>
        <w:rPr>
          <w:rFonts w:ascii="Times New Roman" w:eastAsia="Calibri" w:hAnsi="Times New Roman" w:cs="Times New Roman"/>
          <w:b/>
          <w:bCs/>
          <w:i/>
          <w:iCs/>
          <w:sz w:val="28"/>
          <w:szCs w:val="22"/>
          <w:lang w:val="en-US" w:eastAsia="en-US"/>
        </w:rPr>
      </w:pPr>
      <w:r w:rsidRPr="002D5025">
        <w:rPr>
          <w:rFonts w:ascii="Times New Roman" w:eastAsia="Calibri" w:hAnsi="Times New Roman" w:cs="Times New Roman"/>
          <w:i/>
          <w:iCs/>
          <w:sz w:val="28"/>
          <w:szCs w:val="22"/>
          <w:lang w:val="en" w:eastAsia="en-US"/>
        </w:rPr>
        <w:t xml:space="preserve">Following the results of the XX Session of the Secretariat of the Congress of the Leaders of World and Traditional Religions, which took place on September 13 at the Palace of Peace and Reconciliation in Nur-Sultan, the Agenda of the VII Congress was adopted, the list of moderators and speakers was approved. The meeting participants also discussed the </w:t>
      </w:r>
      <w:r w:rsidRPr="002D5025">
        <w:rPr>
          <w:rFonts w:ascii="Times New Roman" w:eastAsia="Calibri" w:hAnsi="Times New Roman" w:cs="Times New Roman"/>
          <w:b/>
          <w:bCs/>
          <w:i/>
          <w:iCs/>
          <w:sz w:val="28"/>
          <w:szCs w:val="22"/>
          <w:lang w:val="en" w:eastAsia="en-US"/>
        </w:rPr>
        <w:t>draft Final Document – the Declaration of the VII Congress of the Leaders of World and Traditional Religions and determined the dates of the next Congress, which will take place in three years.</w:t>
      </w:r>
    </w:p>
    <w:p w14:paraId="6DF56050" w14:textId="77777777" w:rsidR="002D5025" w:rsidRPr="002D5025" w:rsidRDefault="002D5025" w:rsidP="002D5025">
      <w:pPr>
        <w:jc w:val="both"/>
        <w:rPr>
          <w:rFonts w:ascii="Times New Roman" w:eastAsia="Calibri" w:hAnsi="Times New Roman" w:cs="Times New Roman"/>
          <w:b/>
          <w:bCs/>
          <w:i/>
          <w:iCs/>
          <w:sz w:val="28"/>
          <w:szCs w:val="22"/>
          <w:lang w:val="en-US" w:eastAsia="en-US"/>
        </w:rPr>
      </w:pPr>
    </w:p>
    <w:p w14:paraId="797CCE6D" w14:textId="77777777" w:rsidR="002D5025" w:rsidRPr="002D5025" w:rsidRDefault="002D5025" w:rsidP="002D5025">
      <w:pPr>
        <w:jc w:val="both"/>
        <w:rPr>
          <w:rFonts w:ascii="Times New Roman" w:eastAsia="Calibri" w:hAnsi="Times New Roman" w:cs="Times New Roman"/>
          <w:sz w:val="28"/>
          <w:szCs w:val="22"/>
          <w:lang w:val="en-US" w:eastAsia="en-US"/>
        </w:rPr>
      </w:pPr>
      <w:r w:rsidRPr="002D5025">
        <w:rPr>
          <w:rFonts w:ascii="Times New Roman" w:eastAsia="Calibri" w:hAnsi="Times New Roman" w:cs="Times New Roman"/>
          <w:sz w:val="28"/>
          <w:szCs w:val="22"/>
          <w:lang w:val="en" w:eastAsia="en-US"/>
        </w:rPr>
        <w:t xml:space="preserve">The participants of the meeting drew attention to the fact that the platform of the Congress is of great importance from the point of view of religious leaders discussing the agenda of the post-pandemic development of the world and new challenges of the time. </w:t>
      </w:r>
    </w:p>
    <w:p w14:paraId="4408250E" w14:textId="77777777" w:rsidR="002D5025" w:rsidRPr="002D5025" w:rsidRDefault="002D5025" w:rsidP="002D5025">
      <w:pPr>
        <w:jc w:val="both"/>
        <w:rPr>
          <w:rFonts w:ascii="Times New Roman" w:eastAsia="Calibri" w:hAnsi="Times New Roman" w:cs="Times New Roman"/>
          <w:sz w:val="28"/>
          <w:szCs w:val="22"/>
          <w:lang w:val="en-US" w:eastAsia="en-US"/>
        </w:rPr>
      </w:pPr>
    </w:p>
    <w:p w14:paraId="078274DD" w14:textId="77777777" w:rsidR="002D5025" w:rsidRPr="002D5025" w:rsidRDefault="002D5025" w:rsidP="002D5025">
      <w:pPr>
        <w:jc w:val="both"/>
        <w:rPr>
          <w:rFonts w:ascii="Times New Roman" w:eastAsia="Calibri" w:hAnsi="Times New Roman" w:cs="Times New Roman"/>
          <w:sz w:val="28"/>
          <w:szCs w:val="22"/>
          <w:lang w:val="en-US" w:eastAsia="en-US"/>
        </w:rPr>
      </w:pPr>
      <w:r w:rsidRPr="002D5025">
        <w:rPr>
          <w:rFonts w:ascii="Times New Roman" w:eastAsia="Calibri" w:hAnsi="Times New Roman" w:cs="Times New Roman"/>
          <w:sz w:val="28"/>
          <w:szCs w:val="22"/>
          <w:lang w:val="en" w:eastAsia="en-US"/>
        </w:rPr>
        <w:t>The main theme of the VII Congress is defined as</w:t>
      </w:r>
      <w:r w:rsidRPr="002D5025">
        <w:rPr>
          <w:rFonts w:ascii="Times New Roman" w:eastAsia="Calibri" w:hAnsi="Times New Roman" w:cs="Times New Roman"/>
          <w:b/>
          <w:bCs/>
          <w:sz w:val="28"/>
          <w:szCs w:val="22"/>
          <w:lang w:val="en" w:eastAsia="en-US"/>
        </w:rPr>
        <w:t xml:space="preserve"> "The Role of Leaders of World and Traditional Religions in the Spiritual and Social Development of Mankind in the Post-pandemic Period." </w:t>
      </w:r>
    </w:p>
    <w:p w14:paraId="32C9EF8B" w14:textId="77777777" w:rsidR="002D5025" w:rsidRPr="002D5025" w:rsidRDefault="002D5025" w:rsidP="002D5025">
      <w:pPr>
        <w:jc w:val="both"/>
        <w:rPr>
          <w:rFonts w:ascii="Times New Roman" w:eastAsia="Calibri" w:hAnsi="Times New Roman" w:cs="Times New Roman"/>
          <w:sz w:val="28"/>
          <w:szCs w:val="22"/>
          <w:lang w:val="en-US" w:eastAsia="en-US"/>
        </w:rPr>
      </w:pPr>
      <w:r w:rsidRPr="002D5025">
        <w:rPr>
          <w:rFonts w:ascii="Times New Roman" w:eastAsia="Calibri" w:hAnsi="Times New Roman" w:cs="Times New Roman"/>
          <w:i/>
          <w:iCs/>
          <w:sz w:val="28"/>
          <w:szCs w:val="22"/>
          <w:lang w:val="en" w:eastAsia="en-US"/>
        </w:rPr>
        <w:br/>
        <w:t>"The pandemic has forced a new look at the problems of balanced economic and technological development, environmental conservation, reduction of social, gender and digital inequality. In these circumstances, both ordinary citizens and political leaders require spiritual support, a new value paradigm, and ideological guidelines. To build a more balanced, harmonious and environmentally-friendly world, the efforts of politicians and business alone are clearly not enough. It is the spiritual leaders and religious figures who are able to fill the ideological and spiritual vacuum with new meanings,</w:t>
      </w:r>
      <w:r w:rsidRPr="002D5025">
        <w:rPr>
          <w:rFonts w:ascii="Times New Roman" w:eastAsia="Calibri" w:hAnsi="Times New Roman" w:cs="Times New Roman"/>
          <w:sz w:val="28"/>
          <w:szCs w:val="22"/>
          <w:lang w:val="en" w:eastAsia="en-US"/>
        </w:rPr>
        <w:t>" said</w:t>
      </w:r>
      <w:r w:rsidRPr="002D5025">
        <w:rPr>
          <w:rFonts w:ascii="Times New Roman" w:eastAsia="Calibri" w:hAnsi="Times New Roman" w:cs="Times New Roman"/>
          <w:b/>
          <w:bCs/>
          <w:sz w:val="28"/>
          <w:szCs w:val="22"/>
          <w:lang w:val="en" w:eastAsia="en-US"/>
        </w:rPr>
        <w:t xml:space="preserve"> the head of the Congress Secretariat, Chairman of the Senate of the Parliament of Kazakhstan Maulen Ashimbayev.</w:t>
      </w:r>
    </w:p>
    <w:p w14:paraId="07F77640" w14:textId="77777777" w:rsidR="002D5025" w:rsidRPr="002D5025" w:rsidRDefault="002D5025" w:rsidP="002D5025">
      <w:pPr>
        <w:jc w:val="both"/>
        <w:rPr>
          <w:rFonts w:ascii="Times New Roman" w:eastAsia="Calibri" w:hAnsi="Times New Roman" w:cs="Times New Roman"/>
          <w:sz w:val="28"/>
          <w:szCs w:val="22"/>
          <w:lang w:val="en-US" w:eastAsia="en-US"/>
        </w:rPr>
      </w:pPr>
    </w:p>
    <w:p w14:paraId="3B80250E" w14:textId="77777777" w:rsidR="002D5025" w:rsidRPr="002D5025" w:rsidRDefault="002D5025" w:rsidP="002D5025">
      <w:pPr>
        <w:jc w:val="both"/>
        <w:rPr>
          <w:rFonts w:ascii="Times New Roman" w:eastAsia="Calibri" w:hAnsi="Times New Roman" w:cs="Times New Roman"/>
          <w:b/>
          <w:bCs/>
          <w:sz w:val="28"/>
          <w:szCs w:val="22"/>
          <w:lang w:val="en-US" w:eastAsia="en-US"/>
        </w:rPr>
      </w:pPr>
      <w:r w:rsidRPr="002D5025">
        <w:rPr>
          <w:rFonts w:ascii="Times New Roman" w:eastAsia="Calibri" w:hAnsi="Times New Roman" w:cs="Times New Roman"/>
          <w:sz w:val="28"/>
          <w:szCs w:val="22"/>
          <w:lang w:val="en" w:eastAsia="en-US"/>
        </w:rPr>
        <w:t>Within the framework of the Session of the Secretariat, moderators and speakers of the breakout sessions of the Congress were approved, which will be held on the following topics:</w:t>
      </w:r>
      <w:r w:rsidRPr="002D5025">
        <w:rPr>
          <w:rFonts w:ascii="Times New Roman" w:eastAsia="Calibri" w:hAnsi="Times New Roman" w:cs="Times New Roman"/>
          <w:b/>
          <w:bCs/>
          <w:sz w:val="28"/>
          <w:szCs w:val="22"/>
          <w:lang w:val="en" w:eastAsia="en-US"/>
        </w:rPr>
        <w:t xml:space="preserve"> "The Role of Religions in Strengthening Spiritual and </w:t>
      </w:r>
      <w:r w:rsidRPr="002D5025">
        <w:rPr>
          <w:rFonts w:ascii="Times New Roman" w:eastAsia="Calibri" w:hAnsi="Times New Roman" w:cs="Times New Roman"/>
          <w:b/>
          <w:bCs/>
          <w:sz w:val="28"/>
          <w:szCs w:val="22"/>
          <w:lang w:val="en" w:eastAsia="en-US"/>
        </w:rPr>
        <w:lastRenderedPageBreak/>
        <w:t>Moral Values in the Modern World", "The Role of Education and Religious Studies in Respectful Coexistence of Religions and Cultures, and in Strengthening Peace and Harmony", "The Contribution of Religious Leaders and Politicians in Promoting Global Interreligious Dialogue and Peace, Countering Extremism, Radicalism, and Terrorism, Especially on Religious Grounds", Women’s Contribution to the Well-Being and Sustainable Development of Society and the Role of Religious Communities in Supporting Women’s Social Status".</w:t>
      </w:r>
    </w:p>
    <w:p w14:paraId="3E1A5F94" w14:textId="77777777" w:rsidR="002D5025" w:rsidRPr="002D5025" w:rsidRDefault="002D5025" w:rsidP="002D5025">
      <w:pPr>
        <w:jc w:val="both"/>
        <w:rPr>
          <w:rFonts w:ascii="Times New Roman" w:eastAsia="Calibri" w:hAnsi="Times New Roman" w:cs="Times New Roman"/>
          <w:b/>
          <w:bCs/>
          <w:sz w:val="28"/>
          <w:szCs w:val="22"/>
          <w:lang w:val="en-US" w:eastAsia="en-US"/>
        </w:rPr>
      </w:pPr>
    </w:p>
    <w:p w14:paraId="14D19446" w14:textId="77777777" w:rsidR="002D5025" w:rsidRPr="002D5025" w:rsidRDefault="002D5025" w:rsidP="002D5025">
      <w:pPr>
        <w:jc w:val="both"/>
        <w:rPr>
          <w:rFonts w:ascii="Times New Roman" w:eastAsia="Calibri" w:hAnsi="Times New Roman" w:cs="Times New Roman"/>
          <w:sz w:val="28"/>
          <w:szCs w:val="22"/>
          <w:lang w:val="en-US" w:eastAsia="en-US"/>
        </w:rPr>
      </w:pPr>
      <w:r w:rsidRPr="002D5025">
        <w:rPr>
          <w:rFonts w:ascii="Times New Roman" w:eastAsia="Calibri" w:hAnsi="Times New Roman" w:cs="Times New Roman"/>
          <w:sz w:val="28"/>
          <w:szCs w:val="22"/>
          <w:lang w:val="en" w:eastAsia="en-US"/>
        </w:rPr>
        <w:t xml:space="preserve">It should be noted that the distinguishing feature of the VII Congress is the </w:t>
      </w:r>
      <w:r w:rsidRPr="002D5025">
        <w:rPr>
          <w:rFonts w:ascii="Times New Roman" w:eastAsia="Calibri" w:hAnsi="Times New Roman" w:cs="Times New Roman"/>
          <w:b/>
          <w:bCs/>
          <w:sz w:val="28"/>
          <w:szCs w:val="22"/>
          <w:lang w:val="en" w:eastAsia="en-US"/>
        </w:rPr>
        <w:t>unprecedented high level of its participants.</w:t>
      </w:r>
      <w:r w:rsidRPr="002D5025">
        <w:rPr>
          <w:rFonts w:ascii="Times New Roman" w:eastAsia="Calibri" w:hAnsi="Times New Roman" w:cs="Times New Roman"/>
          <w:sz w:val="28"/>
          <w:szCs w:val="22"/>
          <w:lang w:val="en" w:eastAsia="en-US"/>
        </w:rPr>
        <w:t xml:space="preserve"> This demonstrates the importance and relevance of the Kazakh platform, as well as the recognition by the international community of the efficiency of Kazakhstan's initiatives to promote the policy of peace and dialogue.</w:t>
      </w:r>
    </w:p>
    <w:p w14:paraId="4731FD4C" w14:textId="77777777" w:rsidR="002D5025" w:rsidRPr="002D5025" w:rsidRDefault="002D5025" w:rsidP="002D5025">
      <w:pPr>
        <w:jc w:val="both"/>
        <w:rPr>
          <w:rFonts w:ascii="Times New Roman" w:eastAsia="Calibri" w:hAnsi="Times New Roman" w:cs="Times New Roman"/>
          <w:sz w:val="28"/>
          <w:szCs w:val="22"/>
          <w:lang w:val="en-US" w:eastAsia="en-US"/>
        </w:rPr>
      </w:pPr>
    </w:p>
    <w:p w14:paraId="63CF2B77" w14:textId="77777777" w:rsidR="002D5025" w:rsidRPr="002D5025" w:rsidRDefault="002D5025" w:rsidP="002D5025">
      <w:pPr>
        <w:jc w:val="both"/>
        <w:rPr>
          <w:rFonts w:ascii="Times New Roman" w:eastAsia="Calibri" w:hAnsi="Times New Roman" w:cs="Times New Roman"/>
          <w:sz w:val="28"/>
          <w:szCs w:val="22"/>
          <w:lang w:val="en-US" w:eastAsia="en-US"/>
        </w:rPr>
      </w:pPr>
      <w:r w:rsidRPr="002D5025">
        <w:rPr>
          <w:rFonts w:ascii="Times New Roman" w:eastAsia="Calibri" w:hAnsi="Times New Roman" w:cs="Times New Roman"/>
          <w:sz w:val="28"/>
          <w:szCs w:val="22"/>
          <w:lang w:val="en" w:eastAsia="en-US"/>
        </w:rPr>
        <w:t xml:space="preserve">Thus, among the speakers of the VII Congress are: </w:t>
      </w:r>
      <w:r w:rsidRPr="002D5025">
        <w:rPr>
          <w:rFonts w:ascii="Times New Roman" w:eastAsia="Calibri" w:hAnsi="Times New Roman" w:cs="Times New Roman"/>
          <w:b/>
          <w:bCs/>
          <w:sz w:val="28"/>
          <w:szCs w:val="22"/>
          <w:lang w:val="en" w:eastAsia="en-US"/>
        </w:rPr>
        <w:t>Pope Francis, the Grand Imam of Al-Azhar Sheikh Ahmed at-Tayeb, the Ashkenazi Chief Rabbi of Israel David Lau, the Chief Sephardi Chief Rabbi of Israel Yitzhak Yosef</w:t>
      </w:r>
      <w:r w:rsidRPr="002D5025">
        <w:rPr>
          <w:rFonts w:ascii="Times New Roman" w:eastAsia="Calibri" w:hAnsi="Times New Roman" w:cs="Times New Roman"/>
          <w:sz w:val="28"/>
          <w:szCs w:val="22"/>
          <w:lang w:val="en" w:eastAsia="en-US"/>
        </w:rPr>
        <w:t xml:space="preserve"> and other prominent religious leaders. Participation of </w:t>
      </w:r>
      <w:r w:rsidRPr="002D5025">
        <w:rPr>
          <w:rFonts w:ascii="Times New Roman" w:eastAsia="Calibri" w:hAnsi="Times New Roman" w:cs="Times New Roman"/>
          <w:b/>
          <w:bCs/>
          <w:sz w:val="28"/>
          <w:szCs w:val="22"/>
          <w:lang w:val="en" w:eastAsia="en-US"/>
        </w:rPr>
        <w:t xml:space="preserve">UN </w:t>
      </w:r>
      <w:r w:rsidRPr="002D5025">
        <w:rPr>
          <w:rFonts w:ascii="Times New Roman" w:eastAsia="Calibri" w:hAnsi="Times New Roman" w:cs="Times New Roman"/>
          <w:sz w:val="28"/>
          <w:szCs w:val="22"/>
          <w:lang w:val="en" w:eastAsia="en-US"/>
        </w:rPr>
        <w:t>leaders as well as the heads of authoritative international organizations the in the work of the Congress is of great importance.</w:t>
      </w:r>
    </w:p>
    <w:p w14:paraId="1DC372C9" w14:textId="77777777" w:rsidR="002D5025" w:rsidRPr="002D5025" w:rsidRDefault="002D5025" w:rsidP="002D5025">
      <w:pPr>
        <w:jc w:val="both"/>
        <w:rPr>
          <w:rFonts w:ascii="Times New Roman" w:eastAsia="Calibri" w:hAnsi="Times New Roman" w:cs="Times New Roman"/>
          <w:sz w:val="28"/>
          <w:szCs w:val="22"/>
          <w:lang w:val="en-US" w:eastAsia="en-US"/>
        </w:rPr>
      </w:pPr>
    </w:p>
    <w:p w14:paraId="6E175AD7" w14:textId="77777777" w:rsidR="002D5025" w:rsidRPr="002D5025" w:rsidRDefault="002D5025" w:rsidP="002D5025">
      <w:pPr>
        <w:jc w:val="both"/>
        <w:rPr>
          <w:rFonts w:ascii="Times New Roman" w:eastAsia="Calibri" w:hAnsi="Times New Roman" w:cs="Times New Roman"/>
          <w:b/>
          <w:bCs/>
          <w:sz w:val="28"/>
          <w:szCs w:val="22"/>
          <w:lang w:val="en-US" w:eastAsia="en-US"/>
        </w:rPr>
      </w:pPr>
      <w:r w:rsidRPr="002D5025">
        <w:rPr>
          <w:rFonts w:ascii="Times New Roman" w:eastAsia="Calibri" w:hAnsi="Times New Roman" w:cs="Times New Roman"/>
          <w:b/>
          <w:bCs/>
          <w:sz w:val="28"/>
          <w:szCs w:val="22"/>
          <w:lang w:val="en" w:eastAsia="en-US"/>
        </w:rPr>
        <w:t>In addition, it became known that the next Session of the Secretariat of the Congress will be held in September 2023, and the VIII Congress of the Leaders of World and Traditional Religions will be held in 2025 in the capital of Kazakhstan.</w:t>
      </w:r>
    </w:p>
    <w:p w14:paraId="1104D16F" w14:textId="77777777" w:rsidR="002D5025" w:rsidRPr="002D5025" w:rsidRDefault="002D5025" w:rsidP="002D5025">
      <w:pPr>
        <w:jc w:val="both"/>
        <w:rPr>
          <w:rFonts w:ascii="Times New Roman" w:eastAsia="Calibri" w:hAnsi="Times New Roman" w:cs="Times New Roman"/>
          <w:b/>
          <w:bCs/>
          <w:sz w:val="28"/>
          <w:szCs w:val="22"/>
          <w:lang w:val="en-US" w:eastAsia="en-US"/>
        </w:rPr>
      </w:pPr>
    </w:p>
    <w:p w14:paraId="00E35563" w14:textId="77777777" w:rsidR="002D5025" w:rsidRPr="002D5025" w:rsidRDefault="002D5025" w:rsidP="002D5025">
      <w:pPr>
        <w:jc w:val="both"/>
        <w:rPr>
          <w:rFonts w:ascii="Times New Roman" w:eastAsia="Calibri" w:hAnsi="Times New Roman" w:cs="Times New Roman"/>
          <w:sz w:val="28"/>
          <w:szCs w:val="22"/>
          <w:lang w:val="en-US" w:eastAsia="en-US"/>
        </w:rPr>
      </w:pPr>
      <w:r w:rsidRPr="002D5025">
        <w:rPr>
          <w:rFonts w:ascii="Times New Roman" w:eastAsia="Calibri" w:hAnsi="Times New Roman" w:cs="Times New Roman"/>
          <w:sz w:val="28"/>
          <w:szCs w:val="22"/>
          <w:lang w:val="en" w:eastAsia="en-US"/>
        </w:rPr>
        <w:t xml:space="preserve">The participants of the meeting also exchanged views on the draft final </w:t>
      </w:r>
      <w:r w:rsidRPr="002D5025">
        <w:rPr>
          <w:rFonts w:ascii="Times New Roman" w:eastAsia="Calibri" w:hAnsi="Times New Roman" w:cs="Times New Roman"/>
          <w:b/>
          <w:bCs/>
          <w:sz w:val="28"/>
          <w:szCs w:val="22"/>
          <w:lang w:val="en" w:eastAsia="en-US"/>
        </w:rPr>
        <w:t>Declaration of the VII Congress</w:t>
      </w:r>
      <w:r w:rsidRPr="002D5025">
        <w:rPr>
          <w:rFonts w:ascii="Times New Roman" w:eastAsia="Calibri" w:hAnsi="Times New Roman" w:cs="Times New Roman"/>
          <w:sz w:val="28"/>
          <w:szCs w:val="22"/>
          <w:lang w:val="en" w:eastAsia="en-US"/>
        </w:rPr>
        <w:t xml:space="preserve"> – a key document on the results of its work. The content of the Declaration will reflect the vision of the current problems of our time, possible ways to resolve them, as well as the intentions of the leaders of world religions, their appeal to the international community. It is expected that the Declaration will be distributed as an official document of the 77th Session of the UN General Assembly.</w:t>
      </w:r>
    </w:p>
    <w:p w14:paraId="2C4F6413" w14:textId="77777777" w:rsidR="002D5025" w:rsidRPr="002D5025" w:rsidRDefault="002D5025" w:rsidP="002D5025">
      <w:pPr>
        <w:jc w:val="both"/>
        <w:rPr>
          <w:rFonts w:ascii="Times New Roman" w:eastAsia="Calibri" w:hAnsi="Times New Roman" w:cs="Times New Roman"/>
          <w:b/>
          <w:bCs/>
          <w:sz w:val="28"/>
          <w:szCs w:val="22"/>
          <w:lang w:val="en-US" w:eastAsia="en-US"/>
        </w:rPr>
      </w:pPr>
    </w:p>
    <w:p w14:paraId="0787C33E" w14:textId="77777777" w:rsidR="002D5025" w:rsidRPr="002D5025" w:rsidRDefault="002D5025" w:rsidP="002D5025">
      <w:pPr>
        <w:rPr>
          <w:lang w:val="en-US"/>
        </w:rPr>
      </w:pPr>
    </w:p>
    <w:sectPr w:rsidR="002D5025" w:rsidRPr="002D5025">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EB047" w14:textId="77777777" w:rsidR="00D810A6" w:rsidRDefault="00D810A6" w:rsidP="00070814">
      <w:r>
        <w:separator/>
      </w:r>
    </w:p>
  </w:endnote>
  <w:endnote w:type="continuationSeparator" w:id="0">
    <w:p w14:paraId="5BDE63C2" w14:textId="77777777" w:rsidR="00D810A6" w:rsidRDefault="00D810A6" w:rsidP="0007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CEF7" w14:textId="533B7D88" w:rsidR="002178AF" w:rsidRPr="002178AF" w:rsidRDefault="002178AF" w:rsidP="002178AF">
    <w:pPr>
      <w:pStyle w:val="a5"/>
      <w:tabs>
        <w:tab w:val="clear" w:pos="4513"/>
        <w:tab w:val="clear" w:pos="9026"/>
        <w:tab w:val="left" w:pos="5352"/>
      </w:tabs>
      <w:jc w:val="both"/>
      <w:rPr>
        <w:rFonts w:ascii="Arial" w:hAnsi="Arial" w:cs="Arial"/>
        <w:b/>
        <w:bCs/>
        <w:sz w:val="18"/>
        <w:szCs w:val="18"/>
        <w:lang w:val="en-US"/>
      </w:rPr>
    </w:pPr>
    <w:r w:rsidRPr="002178AF">
      <w:rPr>
        <w:rFonts w:ascii="Arial" w:hAnsi="Arial" w:cs="Arial"/>
        <w:b/>
        <w:bCs/>
        <w:sz w:val="20"/>
        <w:szCs w:val="20"/>
      </w:rPr>
      <w:t>Контакты</w:t>
    </w:r>
    <w:r w:rsidRPr="002178AF">
      <w:rPr>
        <w:rFonts w:ascii="Arial" w:hAnsi="Arial" w:cs="Arial"/>
        <w:b/>
        <w:bCs/>
        <w:sz w:val="20"/>
        <w:szCs w:val="20"/>
        <w:lang w:val="en-US"/>
      </w:rPr>
      <w:t xml:space="preserve"> </w:t>
    </w:r>
    <w:r w:rsidRPr="002178AF">
      <w:rPr>
        <w:rFonts w:ascii="Arial" w:hAnsi="Arial" w:cs="Arial"/>
        <w:b/>
        <w:bCs/>
        <w:sz w:val="20"/>
        <w:szCs w:val="20"/>
      </w:rPr>
      <w:t>для</w:t>
    </w:r>
    <w:r w:rsidRPr="002178AF">
      <w:rPr>
        <w:rFonts w:ascii="Arial" w:hAnsi="Arial" w:cs="Arial"/>
        <w:b/>
        <w:bCs/>
        <w:sz w:val="20"/>
        <w:szCs w:val="20"/>
        <w:lang w:val="en-US"/>
      </w:rPr>
      <w:t xml:space="preserve"> </w:t>
    </w:r>
    <w:r w:rsidRPr="002178AF">
      <w:rPr>
        <w:rFonts w:ascii="Arial" w:hAnsi="Arial" w:cs="Arial"/>
        <w:b/>
        <w:bCs/>
        <w:sz w:val="20"/>
        <w:szCs w:val="20"/>
      </w:rPr>
      <w:t>связи</w:t>
    </w:r>
    <w:r w:rsidRPr="002178AF">
      <w:rPr>
        <w:rFonts w:ascii="Arial" w:hAnsi="Arial" w:cs="Arial"/>
        <w:sz w:val="20"/>
        <w:szCs w:val="20"/>
        <w:lang w:val="en-US"/>
      </w:rPr>
      <w:t xml:space="preserve"> </w:t>
    </w:r>
    <w:r w:rsidRPr="002178AF">
      <w:rPr>
        <w:rFonts w:ascii="Arial" w:hAnsi="Arial" w:cs="Arial"/>
        <w:sz w:val="20"/>
        <w:szCs w:val="20"/>
        <w:lang w:val="en-US"/>
      </w:rPr>
      <w:tab/>
      <w:t xml:space="preserve">     </w:t>
    </w:r>
    <w:r w:rsidR="00000000">
      <w:fldChar w:fldCharType="begin"/>
    </w:r>
    <w:r w:rsidR="00000000" w:rsidRPr="002D5025">
      <w:rPr>
        <w:lang w:val="en-US"/>
      </w:rPr>
      <w:instrText xml:space="preserve"> HYPERLINK "https://www.instagram.com/religions_congress_kz/" </w:instrText>
    </w:r>
    <w:r w:rsidR="00000000">
      <w:fldChar w:fldCharType="separate"/>
    </w:r>
    <w:r w:rsidRPr="000E4682">
      <w:rPr>
        <w:rStyle w:val="a7"/>
        <w:rFonts w:ascii="Arial" w:hAnsi="Arial" w:cs="Arial"/>
        <w:b/>
        <w:bCs/>
        <w:sz w:val="18"/>
        <w:szCs w:val="18"/>
        <w:lang w:val="en-US"/>
      </w:rPr>
      <w:t>Instagram</w:t>
    </w:r>
    <w:r w:rsidR="00000000">
      <w:rPr>
        <w:rStyle w:val="a7"/>
        <w:rFonts w:ascii="Arial" w:hAnsi="Arial" w:cs="Arial"/>
        <w:b/>
        <w:bCs/>
        <w:sz w:val="18"/>
        <w:szCs w:val="18"/>
        <w:lang w:val="en-US"/>
      </w:rPr>
      <w:fldChar w:fldCharType="end"/>
    </w:r>
    <w:r w:rsidRPr="002178AF">
      <w:rPr>
        <w:rFonts w:ascii="Arial" w:hAnsi="Arial" w:cs="Arial"/>
        <w:b/>
        <w:bCs/>
        <w:sz w:val="18"/>
        <w:szCs w:val="18"/>
        <w:lang w:val="en-US"/>
      </w:rPr>
      <w:t xml:space="preserve"> </w:t>
    </w:r>
    <w:hyperlink r:id="rId1" w:history="1">
      <w:r w:rsidRPr="000E4682">
        <w:rPr>
          <w:rStyle w:val="a7"/>
          <w:rFonts w:ascii="Arial" w:hAnsi="Arial" w:cs="Arial"/>
          <w:b/>
          <w:bCs/>
          <w:sz w:val="18"/>
          <w:szCs w:val="18"/>
          <w:lang w:val="en-US"/>
        </w:rPr>
        <w:t xml:space="preserve">Facebook </w:t>
      </w:r>
    </w:hyperlink>
    <w:r w:rsidRPr="002178AF">
      <w:rPr>
        <w:rFonts w:ascii="Arial" w:hAnsi="Arial" w:cs="Arial"/>
        <w:b/>
        <w:bCs/>
        <w:sz w:val="18"/>
        <w:szCs w:val="18"/>
        <w:lang w:val="en-US"/>
      </w:rPr>
      <w:t xml:space="preserve"> </w:t>
    </w:r>
    <w:hyperlink r:id="rId2" w:history="1">
      <w:r w:rsidRPr="002178AF">
        <w:rPr>
          <w:rStyle w:val="a7"/>
          <w:rFonts w:ascii="Arial" w:hAnsi="Arial" w:cs="Arial"/>
          <w:b/>
          <w:bCs/>
          <w:sz w:val="18"/>
          <w:szCs w:val="18"/>
          <w:lang w:val="en-US"/>
        </w:rPr>
        <w:t>Twitter</w:t>
      </w:r>
    </w:hyperlink>
    <w:r w:rsidR="000E4682">
      <w:rPr>
        <w:rStyle w:val="a7"/>
        <w:rFonts w:ascii="Arial" w:hAnsi="Arial" w:cs="Arial"/>
        <w:b/>
        <w:bCs/>
        <w:sz w:val="18"/>
        <w:szCs w:val="18"/>
        <w:lang w:val="en-US"/>
      </w:rPr>
      <w:t xml:space="preserve"> </w:t>
    </w:r>
    <w:hyperlink r:id="rId3" w:history="1">
      <w:r w:rsidR="000E4682" w:rsidRPr="000E4682">
        <w:rPr>
          <w:rStyle w:val="a7"/>
          <w:rFonts w:ascii="Arial" w:hAnsi="Arial" w:cs="Arial"/>
          <w:b/>
          <w:bCs/>
          <w:sz w:val="18"/>
          <w:szCs w:val="18"/>
          <w:lang w:val="en-US"/>
        </w:rPr>
        <w:t>Telegram</w:t>
      </w:r>
    </w:hyperlink>
  </w:p>
  <w:p w14:paraId="10D15ACD" w14:textId="0856E202" w:rsidR="002178AF" w:rsidRPr="002178AF" w:rsidRDefault="00000000" w:rsidP="002178AF">
    <w:pPr>
      <w:pStyle w:val="a5"/>
      <w:tabs>
        <w:tab w:val="clear" w:pos="4513"/>
        <w:tab w:val="clear" w:pos="9026"/>
        <w:tab w:val="left" w:pos="5352"/>
      </w:tabs>
      <w:jc w:val="both"/>
      <w:rPr>
        <w:rFonts w:ascii="Arial" w:hAnsi="Arial" w:cs="Arial"/>
        <w:b/>
        <w:bCs/>
        <w:sz w:val="18"/>
        <w:szCs w:val="18"/>
        <w:lang w:val="en-US"/>
      </w:rPr>
    </w:pPr>
    <w:hyperlink r:id="rId4" w:history="1">
      <w:r w:rsidR="000E671D" w:rsidRPr="005A083D">
        <w:rPr>
          <w:rStyle w:val="a7"/>
          <w:rFonts w:ascii="Arial" w:hAnsi="Arial" w:cs="Arial"/>
          <w:b/>
          <w:bCs/>
          <w:sz w:val="18"/>
          <w:szCs w:val="18"/>
          <w:lang w:val="en-US"/>
        </w:rPr>
        <w:t>press.religionscongress@gmail.com</w:t>
      </w:r>
    </w:hyperlink>
    <w:r w:rsidR="000E671D" w:rsidRPr="000E671D">
      <w:rPr>
        <w:rFonts w:ascii="Arial" w:hAnsi="Arial" w:cs="Arial"/>
        <w:b/>
        <w:bCs/>
        <w:sz w:val="18"/>
        <w:szCs w:val="18"/>
        <w:lang w:val="en-US"/>
      </w:rPr>
      <w:t xml:space="preserve"> </w:t>
    </w:r>
    <w:r w:rsidR="002178AF" w:rsidRPr="002178AF">
      <w:rPr>
        <w:rFonts w:ascii="Arial" w:hAnsi="Arial" w:cs="Arial"/>
        <w:b/>
        <w:bCs/>
        <w:sz w:val="18"/>
        <w:szCs w:val="18"/>
        <w:lang w:val="en-US"/>
      </w:rPr>
      <w:tab/>
    </w:r>
    <w:r w:rsidR="002178AF" w:rsidRPr="007633AE">
      <w:rPr>
        <w:rFonts w:ascii="Arial" w:hAnsi="Arial" w:cs="Arial"/>
        <w:b/>
        <w:bCs/>
        <w:sz w:val="18"/>
        <w:szCs w:val="18"/>
        <w:lang w:val="en-US"/>
      </w:rPr>
      <w:t xml:space="preserve">                    </w:t>
    </w:r>
    <w:hyperlink r:id="rId5" w:history="1">
      <w:r w:rsidR="002178AF" w:rsidRPr="002178AF">
        <w:rPr>
          <w:rStyle w:val="a7"/>
          <w:rFonts w:ascii="Arial" w:hAnsi="Arial" w:cs="Arial"/>
          <w:b/>
          <w:bCs/>
          <w:sz w:val="18"/>
          <w:szCs w:val="18"/>
          <w:lang w:val="en-US"/>
        </w:rPr>
        <w:t>http://religions-congress.org/</w:t>
      </w:r>
    </w:hyperlink>
    <w:r w:rsidR="002178AF" w:rsidRPr="000E671D">
      <w:rPr>
        <w:rFonts w:ascii="Arial" w:hAnsi="Arial" w:cs="Arial"/>
        <w:b/>
        <w:bCs/>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4D95E" w14:textId="77777777" w:rsidR="00D810A6" w:rsidRDefault="00D810A6" w:rsidP="00070814">
      <w:r>
        <w:separator/>
      </w:r>
    </w:p>
  </w:footnote>
  <w:footnote w:type="continuationSeparator" w:id="0">
    <w:p w14:paraId="0BC56C27" w14:textId="77777777" w:rsidR="00D810A6" w:rsidRDefault="00D810A6" w:rsidP="00070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FB91" w14:textId="0353811F" w:rsidR="00070814" w:rsidRDefault="00070814" w:rsidP="004A461A">
    <w:pPr>
      <w:pStyle w:val="a3"/>
      <w:tabs>
        <w:tab w:val="clear" w:pos="9026"/>
        <w:tab w:val="left" w:pos="806"/>
      </w:tabs>
      <w:jc w:val="center"/>
      <w:rPr>
        <w:lang w:val="kk-KZ"/>
      </w:rPr>
    </w:pPr>
    <w:r>
      <w:rPr>
        <w:noProof/>
      </w:rPr>
      <w:drawing>
        <wp:inline distT="0" distB="0" distL="0" distR="0" wp14:anchorId="75BEB72A" wp14:editId="742F7574">
          <wp:extent cx="969264" cy="9623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6E2DC9DF" w14:textId="77777777" w:rsidR="00070814" w:rsidRPr="004A461A" w:rsidRDefault="00070814" w:rsidP="00070814">
    <w:pPr>
      <w:pStyle w:val="a3"/>
      <w:jc w:val="center"/>
      <w:rPr>
        <w:rFonts w:ascii="Arial" w:hAnsi="Arial" w:cs="Arial"/>
        <w:b/>
        <w:bCs/>
      </w:rPr>
    </w:pPr>
  </w:p>
  <w:p w14:paraId="0259A79C" w14:textId="597F37A4" w:rsidR="004A461A" w:rsidRPr="004A461A" w:rsidRDefault="00070814" w:rsidP="004A461A">
    <w:pPr>
      <w:pStyle w:val="a3"/>
      <w:jc w:val="center"/>
      <w:rPr>
        <w:rFonts w:ascii="Arial" w:hAnsi="Arial" w:cs="Arial"/>
        <w:b/>
        <w:bCs/>
        <w:sz w:val="22"/>
        <w:szCs w:val="22"/>
      </w:rPr>
    </w:pPr>
    <w:r w:rsidRPr="004A461A">
      <w:rPr>
        <w:rFonts w:ascii="Arial" w:hAnsi="Arial" w:cs="Arial"/>
        <w:b/>
        <w:bCs/>
        <w:sz w:val="22"/>
        <w:szCs w:val="22"/>
      </w:rPr>
      <w:t>ӘЛЕМДІК ЖӘНЕ ДӘСТҮРЛІ ДІНДЕР ЛИДЕРЛЕРІНІҢ VII СЪЕЗІ</w:t>
    </w:r>
  </w:p>
  <w:p w14:paraId="0086820C" w14:textId="77777777" w:rsidR="004A461A" w:rsidRPr="004A461A" w:rsidRDefault="004A461A" w:rsidP="004A461A">
    <w:pPr>
      <w:pStyle w:val="a3"/>
      <w:jc w:val="center"/>
      <w:rPr>
        <w:rFonts w:ascii="Arial" w:hAnsi="Arial" w:cs="Arial"/>
        <w:b/>
        <w:bCs/>
        <w:sz w:val="22"/>
        <w:szCs w:val="22"/>
      </w:rPr>
    </w:pPr>
  </w:p>
  <w:p w14:paraId="742562DB" w14:textId="2E1EE551" w:rsidR="004A461A" w:rsidRPr="004A461A" w:rsidRDefault="004A461A" w:rsidP="004A461A">
    <w:pPr>
      <w:pStyle w:val="a3"/>
      <w:jc w:val="center"/>
      <w:rPr>
        <w:rFonts w:ascii="Arial" w:hAnsi="Arial" w:cs="Arial"/>
        <w:sz w:val="16"/>
        <w:szCs w:val="16"/>
        <w:lang w:val="kk-KZ"/>
      </w:rPr>
    </w:pPr>
    <w:r w:rsidRPr="004A461A">
      <w:rPr>
        <w:rFonts w:ascii="Arial" w:hAnsi="Arial" w:cs="Arial"/>
        <w:sz w:val="16"/>
        <w:szCs w:val="16"/>
        <w:lang w:val="kk-KZ"/>
      </w:rPr>
      <w:t>VII СЪЕЗД ЛИДЕРОВ МИРОВЫХ И ТРАДИЦИОННЫХ РЕЛИГИЙ</w:t>
    </w:r>
  </w:p>
  <w:p w14:paraId="7250317C" w14:textId="1E450930" w:rsidR="004A461A" w:rsidRPr="002D5025" w:rsidRDefault="004A461A" w:rsidP="004A461A">
    <w:pPr>
      <w:pStyle w:val="a3"/>
      <w:jc w:val="center"/>
      <w:rPr>
        <w:rFonts w:ascii="Arial" w:hAnsi="Arial" w:cs="Arial"/>
        <w:sz w:val="16"/>
        <w:szCs w:val="16"/>
        <w:lang w:val="en-US"/>
      </w:rPr>
    </w:pPr>
    <w:r w:rsidRPr="002D5025">
      <w:rPr>
        <w:rFonts w:ascii="Arial" w:hAnsi="Arial" w:cs="Arial"/>
        <w:sz w:val="16"/>
        <w:szCs w:val="16"/>
        <w:lang w:val="en-US"/>
      </w:rPr>
      <w:t>VII CONGRESS OF THE LEADERS OF WORLD AND TRADITIONAL RELIGIONS</w:t>
    </w:r>
  </w:p>
  <w:p w14:paraId="26EB6139" w14:textId="77777777" w:rsidR="00070814" w:rsidRPr="002D5025" w:rsidRDefault="00070814" w:rsidP="00070814">
    <w:pPr>
      <w:pStyle w:val="a3"/>
      <w:jc w:val="cent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14"/>
    <w:rsid w:val="00016794"/>
    <w:rsid w:val="00070814"/>
    <w:rsid w:val="000E4682"/>
    <w:rsid w:val="000E671D"/>
    <w:rsid w:val="001C54C2"/>
    <w:rsid w:val="002178AF"/>
    <w:rsid w:val="002D5025"/>
    <w:rsid w:val="004A461A"/>
    <w:rsid w:val="00682C50"/>
    <w:rsid w:val="007633AE"/>
    <w:rsid w:val="008D7C18"/>
    <w:rsid w:val="00992FB8"/>
    <w:rsid w:val="00D810A6"/>
    <w:rsid w:val="00E42D1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A6F24"/>
  <w15:chartTrackingRefBased/>
  <w15:docId w15:val="{4C651D4B-7C39-C548-9CA6-FBD80CEA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styleId="a8">
    <w:name w:val="Unresolved Mention"/>
    <w:basedOn w:val="a0"/>
    <w:uiPriority w:val="99"/>
    <w:semiHidden/>
    <w:unhideWhenUsed/>
    <w:rsid w:val="004A461A"/>
    <w:rPr>
      <w:color w:val="605E5C"/>
      <w:shd w:val="clear" w:color="auto" w:fill="E1DFDD"/>
    </w:rPr>
  </w:style>
  <w:style w:type="character" w:styleId="a9">
    <w:name w:val="FollowedHyperlink"/>
    <w:basedOn w:val="a0"/>
    <w:uiPriority w:val="99"/>
    <w:semiHidden/>
    <w:unhideWhenUsed/>
    <w:rsid w:val="00217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7966">
      <w:bodyDiv w:val="1"/>
      <w:marLeft w:val="0"/>
      <w:marRight w:val="0"/>
      <w:marTop w:val="0"/>
      <w:marBottom w:val="0"/>
      <w:divBdr>
        <w:top w:val="none" w:sz="0" w:space="0" w:color="auto"/>
        <w:left w:val="none" w:sz="0" w:space="0" w:color="auto"/>
        <w:bottom w:val="none" w:sz="0" w:space="0" w:color="auto"/>
        <w:right w:val="none" w:sz="0" w:space="0" w:color="auto"/>
      </w:divBdr>
    </w:div>
    <w:div w:id="207842136">
      <w:bodyDiv w:val="1"/>
      <w:marLeft w:val="0"/>
      <w:marRight w:val="0"/>
      <w:marTop w:val="0"/>
      <w:marBottom w:val="0"/>
      <w:divBdr>
        <w:top w:val="none" w:sz="0" w:space="0" w:color="auto"/>
        <w:left w:val="none" w:sz="0" w:space="0" w:color="auto"/>
        <w:bottom w:val="none" w:sz="0" w:space="0" w:color="auto"/>
        <w:right w:val="none" w:sz="0" w:space="0" w:color="auto"/>
      </w:divBdr>
    </w:div>
    <w:div w:id="295914219">
      <w:bodyDiv w:val="1"/>
      <w:marLeft w:val="0"/>
      <w:marRight w:val="0"/>
      <w:marTop w:val="0"/>
      <w:marBottom w:val="0"/>
      <w:divBdr>
        <w:top w:val="none" w:sz="0" w:space="0" w:color="auto"/>
        <w:left w:val="none" w:sz="0" w:space="0" w:color="auto"/>
        <w:bottom w:val="none" w:sz="0" w:space="0" w:color="auto"/>
        <w:right w:val="none" w:sz="0" w:space="0" w:color="auto"/>
      </w:divBdr>
    </w:div>
    <w:div w:id="365104178">
      <w:bodyDiv w:val="1"/>
      <w:marLeft w:val="0"/>
      <w:marRight w:val="0"/>
      <w:marTop w:val="0"/>
      <w:marBottom w:val="0"/>
      <w:divBdr>
        <w:top w:val="none" w:sz="0" w:space="0" w:color="auto"/>
        <w:left w:val="none" w:sz="0" w:space="0" w:color="auto"/>
        <w:bottom w:val="none" w:sz="0" w:space="0" w:color="auto"/>
        <w:right w:val="none" w:sz="0" w:space="0" w:color="auto"/>
      </w:divBdr>
    </w:div>
    <w:div w:id="444738622">
      <w:bodyDiv w:val="1"/>
      <w:marLeft w:val="0"/>
      <w:marRight w:val="0"/>
      <w:marTop w:val="0"/>
      <w:marBottom w:val="0"/>
      <w:divBdr>
        <w:top w:val="none" w:sz="0" w:space="0" w:color="auto"/>
        <w:left w:val="none" w:sz="0" w:space="0" w:color="auto"/>
        <w:bottom w:val="none" w:sz="0" w:space="0" w:color="auto"/>
        <w:right w:val="none" w:sz="0" w:space="0" w:color="auto"/>
      </w:divBdr>
    </w:div>
    <w:div w:id="1613512674">
      <w:bodyDiv w:val="1"/>
      <w:marLeft w:val="0"/>
      <w:marRight w:val="0"/>
      <w:marTop w:val="0"/>
      <w:marBottom w:val="0"/>
      <w:divBdr>
        <w:top w:val="none" w:sz="0" w:space="0" w:color="auto"/>
        <w:left w:val="none" w:sz="0" w:space="0" w:color="auto"/>
        <w:bottom w:val="none" w:sz="0" w:space="0" w:color="auto"/>
        <w:right w:val="none" w:sz="0" w:space="0" w:color="auto"/>
      </w:divBdr>
    </w:div>
    <w:div w:id="1997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t.me/religionscongresskz" TargetMode="External"/><Relationship Id="rId2" Type="http://schemas.openxmlformats.org/officeDocument/2006/relationships/hyperlink" Target="https://twitter.com/religionscongkz" TargetMode="External"/><Relationship Id="rId1" Type="http://schemas.openxmlformats.org/officeDocument/2006/relationships/hyperlink" Target="https://www.facebook.com/religionscongresskz2022/" TargetMode="External"/><Relationship Id="rId5" Type="http://schemas.openxmlformats.org/officeDocument/2006/relationships/hyperlink" Target="http://religions-congress.org/" TargetMode="External"/><Relationship Id="rId4" Type="http://schemas.openxmlformats.org/officeDocument/2006/relationships/hyperlink" Target="mailto:press.religionscongres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1670</Words>
  <Characters>9521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Gaukhar Muldagaliyeva</dc:creator>
  <cp:keywords/>
  <dc:description/>
  <cp:lastModifiedBy>User</cp:lastModifiedBy>
  <cp:revision>2</cp:revision>
  <cp:lastPrinted>2022-08-05T12:02:00Z</cp:lastPrinted>
  <dcterms:created xsi:type="dcterms:W3CDTF">2022-09-13T10:52:00Z</dcterms:created>
  <dcterms:modified xsi:type="dcterms:W3CDTF">2022-09-13T10:52:00Z</dcterms:modified>
</cp:coreProperties>
</file>