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Times New Roman" w:eastAsia="Times New Roman" w:hAnsi="Times New Roman" w:cs="Times New Roman"/>
          <w:sz w:val="32"/>
          <w:szCs w:val="32"/>
          <w:shd w:val="clear" w:color="auto" w:fill="FFFFFF"/>
        </w:rPr>
      </w:pPr>
      <w:r w:rsidRPr="00510D7C">
        <w:rPr>
          <w:rFonts w:ascii="Times New Roman" w:hAnsi="Times New Roman"/>
          <w:b/>
          <w:bCs/>
          <w:sz w:val="32"/>
          <w:szCs w:val="32"/>
          <w:shd w:val="clear" w:color="auto" w:fill="FFFFFF"/>
        </w:rPr>
        <w:t>БАСПАСӨЗ-ХАБАРЛАМАСЫ</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Times New Roman" w:eastAsia="Times New Roman" w:hAnsi="Times New Roman" w:cs="Times New Roman"/>
          <w:sz w:val="32"/>
          <w:szCs w:val="32"/>
          <w:shd w:val="clear" w:color="auto" w:fill="FFFFFF"/>
        </w:rPr>
      </w:pPr>
      <w:r w:rsidRPr="00510D7C">
        <w:rPr>
          <w:rFonts w:ascii="Times New Roman" w:hAnsi="Times New Roman"/>
          <w:sz w:val="32"/>
          <w:szCs w:val="32"/>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Fonts w:ascii="Times New Roman" w:eastAsia="Times New Roman" w:hAnsi="Times New Roman" w:cs="Times New Roman"/>
          <w:sz w:val="32"/>
          <w:szCs w:val="32"/>
          <w:shd w:val="clear" w:color="auto" w:fill="FFFFFF"/>
        </w:rPr>
      </w:pPr>
      <w:r w:rsidRPr="00510D7C">
        <w:rPr>
          <w:rFonts w:ascii="Times New Roman" w:hAnsi="Times New Roman"/>
          <w:b/>
          <w:bCs/>
          <w:sz w:val="32"/>
          <w:szCs w:val="32"/>
          <w:shd w:val="clear" w:color="auto" w:fill="FFFFFF"/>
        </w:rPr>
        <w:t>ҚАЗАҚСТАНДА ӘЛЕМДІК ЖӘНЕ ДӘСТҮРЛІ ДІНДЕР ЛИДЕРЛЕРІНІҢ СЪЕЗІ ҚАРСАҢЫНДА ЖАҢА ГИННЕСС РЕКОРДЫ ОРНАДЫ</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36"/>
          <w:szCs w:val="36"/>
          <w:shd w:val="clear" w:color="auto" w:fill="FFFFFF"/>
        </w:rPr>
      </w:pPr>
      <w:r>
        <w:rPr>
          <w:rFonts w:ascii="Times New Roman" w:hAnsi="Times New Roman"/>
          <w:sz w:val="36"/>
          <w:szCs w:val="36"/>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hd w:val="clear" w:color="auto" w:fill="FFFFFF"/>
        </w:rPr>
      </w:pPr>
      <w:r w:rsidRPr="00510D7C">
        <w:rPr>
          <w:rFonts w:ascii="Times New Roman" w:hAnsi="Times New Roman"/>
          <w:b/>
          <w:bCs/>
          <w:shd w:val="clear" w:color="auto" w:fill="FFFFFF"/>
        </w:rPr>
        <w:t xml:space="preserve">7 қыркүйек 2022 ж.                      </w:t>
      </w:r>
      <w:r w:rsidR="00510D7C">
        <w:rPr>
          <w:rFonts w:ascii="Times New Roman" w:hAnsi="Times New Roman"/>
          <w:b/>
          <w:bCs/>
          <w:shd w:val="clear" w:color="auto" w:fill="FFFFFF"/>
        </w:rPr>
        <w:t xml:space="preserve">                                            </w:t>
      </w:r>
      <w:r w:rsidRPr="00510D7C">
        <w:rPr>
          <w:rFonts w:ascii="Times New Roman" w:hAnsi="Times New Roman"/>
          <w:b/>
          <w:bCs/>
          <w:shd w:val="clear" w:color="auto" w:fill="FFFFFF"/>
        </w:rPr>
        <w:t xml:space="preserve">                Нұр-Сұлтан қ.</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36"/>
          <w:szCs w:val="36"/>
          <w:shd w:val="clear" w:color="auto" w:fill="FFFFFF"/>
        </w:rPr>
      </w:pPr>
      <w:r>
        <w:rPr>
          <w:rFonts w:ascii="Times New Roman" w:hAnsi="Times New Roman"/>
          <w:sz w:val="36"/>
          <w:szCs w:val="36"/>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b/>
          <w:bCs/>
          <w:sz w:val="28"/>
          <w:szCs w:val="28"/>
          <w:shd w:val="clear" w:color="auto" w:fill="FFFFFF"/>
        </w:rPr>
        <w:t xml:space="preserve">2022 жылғы 14-15 қыркүйекте Қазақстан астанасында өтетін Әлемдік және дәстүрлі діндер лидерлерінің </w:t>
      </w:r>
      <w:r w:rsidRPr="00510D7C">
        <w:rPr>
          <w:rFonts w:ascii="Times New Roman" w:hAnsi="Times New Roman"/>
          <w:b/>
          <w:bCs/>
          <w:sz w:val="28"/>
          <w:szCs w:val="28"/>
          <w:shd w:val="clear" w:color="auto" w:fill="FFFFFF"/>
          <w:lang w:val="en-US"/>
        </w:rPr>
        <w:t>VII</w:t>
      </w:r>
      <w:r w:rsidRPr="00510D7C">
        <w:rPr>
          <w:rFonts w:ascii="Times New Roman" w:hAnsi="Times New Roman"/>
          <w:b/>
          <w:bCs/>
          <w:sz w:val="28"/>
          <w:szCs w:val="28"/>
          <w:shd w:val="clear" w:color="auto" w:fill="FFFFFF"/>
        </w:rPr>
        <w:t xml:space="preserve"> Съезі аясында бірқатар арнайы іс-шаралар ұйымдастырылады. Олардың қатарында көпұлтты оркестр құруды мақсат еткен «</w:t>
      </w:r>
      <w:r w:rsidRPr="00510D7C">
        <w:rPr>
          <w:rFonts w:ascii="Times New Roman" w:hAnsi="Times New Roman"/>
          <w:b/>
          <w:bCs/>
          <w:sz w:val="28"/>
          <w:szCs w:val="28"/>
          <w:shd w:val="clear" w:color="auto" w:fill="FFFFFF"/>
          <w:lang w:val="en-US"/>
        </w:rPr>
        <w:t>Music</w:t>
      </w:r>
      <w:r w:rsidRPr="00510D7C">
        <w:rPr>
          <w:rFonts w:ascii="Times New Roman" w:hAnsi="Times New Roman"/>
          <w:b/>
          <w:bCs/>
          <w:sz w:val="28"/>
          <w:szCs w:val="28"/>
          <w:shd w:val="clear" w:color="auto" w:fill="FFFFFF"/>
        </w:rPr>
        <w:t xml:space="preserve"> </w:t>
      </w:r>
      <w:r w:rsidRPr="00510D7C">
        <w:rPr>
          <w:rFonts w:ascii="Times New Roman" w:hAnsi="Times New Roman"/>
          <w:b/>
          <w:bCs/>
          <w:sz w:val="28"/>
          <w:szCs w:val="28"/>
          <w:shd w:val="clear" w:color="auto" w:fill="FFFFFF"/>
          <w:lang w:val="en-US"/>
        </w:rPr>
        <w:t>of</w:t>
      </w:r>
      <w:r w:rsidRPr="00510D7C">
        <w:rPr>
          <w:rFonts w:ascii="Times New Roman" w:hAnsi="Times New Roman"/>
          <w:b/>
          <w:bCs/>
          <w:sz w:val="28"/>
          <w:szCs w:val="28"/>
          <w:shd w:val="clear" w:color="auto" w:fill="FFFFFF"/>
        </w:rPr>
        <w:t xml:space="preserve"> </w:t>
      </w:r>
      <w:r w:rsidRPr="00510D7C">
        <w:rPr>
          <w:rFonts w:ascii="Times New Roman" w:hAnsi="Times New Roman"/>
          <w:b/>
          <w:bCs/>
          <w:sz w:val="28"/>
          <w:szCs w:val="28"/>
          <w:shd w:val="clear" w:color="auto" w:fill="FFFFFF"/>
          <w:lang w:val="en-US"/>
        </w:rPr>
        <w:t>the</w:t>
      </w:r>
      <w:r w:rsidRPr="00510D7C">
        <w:rPr>
          <w:rFonts w:ascii="Times New Roman" w:hAnsi="Times New Roman"/>
          <w:b/>
          <w:bCs/>
          <w:sz w:val="28"/>
          <w:szCs w:val="28"/>
          <w:shd w:val="clear" w:color="auto" w:fill="FFFFFF"/>
        </w:rPr>
        <w:t xml:space="preserve"> </w:t>
      </w:r>
      <w:r w:rsidRPr="00510D7C">
        <w:rPr>
          <w:rFonts w:ascii="Times New Roman" w:hAnsi="Times New Roman"/>
          <w:b/>
          <w:bCs/>
          <w:sz w:val="28"/>
          <w:szCs w:val="28"/>
          <w:shd w:val="clear" w:color="auto" w:fill="FFFFFF"/>
          <w:lang w:val="en-US"/>
        </w:rPr>
        <w:t>World</w:t>
      </w:r>
      <w:r w:rsidRPr="00510D7C">
        <w:rPr>
          <w:rFonts w:ascii="Times New Roman" w:hAnsi="Times New Roman"/>
          <w:b/>
          <w:bCs/>
          <w:sz w:val="28"/>
          <w:szCs w:val="28"/>
          <w:shd w:val="clear" w:color="auto" w:fill="FFFFFF"/>
          <w:lang w:val="it-IT"/>
        </w:rPr>
        <w:t xml:space="preserve">» </w:t>
      </w:r>
      <w:r w:rsidRPr="00510D7C">
        <w:rPr>
          <w:rFonts w:ascii="Times New Roman" w:hAnsi="Times New Roman"/>
          <w:b/>
          <w:bCs/>
          <w:sz w:val="28"/>
          <w:szCs w:val="28"/>
          <w:shd w:val="clear" w:color="auto" w:fill="FFFFFF"/>
        </w:rPr>
        <w:t>(«Әлем музыкасы») музыкалық жобасы бар.</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xml:space="preserve">2022 жылдың </w:t>
      </w:r>
      <w:r w:rsidRPr="00510D7C">
        <w:rPr>
          <w:rFonts w:ascii="Times New Roman" w:hAnsi="Times New Roman"/>
          <w:b/>
          <w:bCs/>
          <w:sz w:val="28"/>
          <w:szCs w:val="28"/>
          <w:shd w:val="clear" w:color="auto" w:fill="FFFFFF"/>
        </w:rPr>
        <w:t>6 қыркүйегінде</w:t>
      </w:r>
      <w:r w:rsidRPr="00510D7C">
        <w:rPr>
          <w:rFonts w:ascii="Times New Roman" w:hAnsi="Times New Roman"/>
          <w:sz w:val="28"/>
          <w:szCs w:val="28"/>
          <w:shd w:val="clear" w:color="auto" w:fill="FFFFFF"/>
        </w:rPr>
        <w:t xml:space="preserve"> «Әлем музыкасы» жобасы Бейбітшілік және келісім сарайында әлемнің </w:t>
      </w:r>
      <w:r w:rsidRPr="00510D7C">
        <w:rPr>
          <w:rFonts w:ascii="Times New Roman" w:hAnsi="Times New Roman"/>
          <w:b/>
          <w:bCs/>
          <w:sz w:val="28"/>
          <w:szCs w:val="28"/>
          <w:shd w:val="clear" w:color="auto" w:fill="FFFFFF"/>
        </w:rPr>
        <w:t>51</w:t>
      </w:r>
      <w:r w:rsidRPr="00510D7C">
        <w:rPr>
          <w:rFonts w:ascii="Times New Roman" w:hAnsi="Times New Roman"/>
          <w:sz w:val="28"/>
          <w:szCs w:val="28"/>
          <w:shd w:val="clear" w:color="auto" w:fill="FFFFFF"/>
        </w:rPr>
        <w:t xml:space="preserve"> елінен </w:t>
      </w:r>
      <w:r w:rsidRPr="00510D7C">
        <w:rPr>
          <w:rFonts w:ascii="Times New Roman" w:hAnsi="Times New Roman"/>
          <w:b/>
          <w:bCs/>
          <w:sz w:val="28"/>
          <w:szCs w:val="28"/>
          <w:shd w:val="clear" w:color="auto" w:fill="FFFFFF"/>
        </w:rPr>
        <w:t>75</w:t>
      </w:r>
      <w:r w:rsidRPr="00510D7C">
        <w:rPr>
          <w:rFonts w:ascii="Times New Roman" w:hAnsi="Times New Roman"/>
          <w:sz w:val="28"/>
          <w:szCs w:val="28"/>
          <w:shd w:val="clear" w:color="auto" w:fill="FFFFFF"/>
        </w:rPr>
        <w:t xml:space="preserve"> түрлі ұлттың басын қосты. </w:t>
      </w:r>
      <w:r w:rsidRPr="00510D7C">
        <w:rPr>
          <w:rFonts w:ascii="Times New Roman" w:hAnsi="Times New Roman"/>
          <w:b/>
          <w:bCs/>
          <w:sz w:val="28"/>
          <w:szCs w:val="28"/>
          <w:shd w:val="clear" w:color="auto" w:fill="FFFFFF"/>
        </w:rPr>
        <w:t>Осы бастама сондықтан да Гиннесстің рекордтар кітабына енді.</w:t>
      </w:r>
      <w:r w:rsidRPr="00510D7C">
        <w:rPr>
          <w:rFonts w:ascii="Times New Roman" w:hAnsi="Times New Roman"/>
          <w:sz w:val="28"/>
          <w:szCs w:val="28"/>
          <w:shd w:val="clear" w:color="auto" w:fill="FFFFFF"/>
        </w:rPr>
        <w:t xml:space="preserve"> Бұл рекордты елордаға осы ауқымды шараға арнайы келген Гиннесстің рекордтар кітабының ресми төрешісі Джек Брокбэнк тіркеді.</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«Әлем музыкасы» – шекараны шектемейтін, халықтарды біріктіретін, жақсылықты насихаттайтын жоба. Оның миссиясы – 150-ден астам түрлі ұлт өкілдері бірлік пен келісімде өмір сүріп жатқан еліміздің халқының алуан түрлілігінің құндылығын қайта көрсету.</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i/>
          <w:iCs/>
          <w:sz w:val="28"/>
          <w:szCs w:val="28"/>
          <w:shd w:val="clear" w:color="auto" w:fill="FFFFFF"/>
        </w:rPr>
        <w:t xml:space="preserve">«Қазақстан Гиннесстің рекордтар кітабына ресми түрде енетін әлемдік рекордты тағы да орната алды. Съезд қарсаңында бұл жетістіктің ерекше символдық мәні бар, өйткені жоба әртүрлі этнос өкілдерін ғана емес, сонымен қатар дін өкілдерін де біріктіре алды», - </w:t>
      </w:r>
      <w:r w:rsidRPr="00510D7C">
        <w:rPr>
          <w:rFonts w:ascii="Times New Roman" w:hAnsi="Times New Roman"/>
          <w:sz w:val="28"/>
          <w:szCs w:val="28"/>
          <w:shd w:val="clear" w:color="auto" w:fill="FFFFFF"/>
        </w:rPr>
        <w:t xml:space="preserve">деп атап өтті Съездің ресми өкілі </w:t>
      </w:r>
      <w:r w:rsidRPr="00510D7C">
        <w:rPr>
          <w:rFonts w:ascii="Times New Roman" w:hAnsi="Times New Roman"/>
          <w:b/>
          <w:bCs/>
          <w:sz w:val="28"/>
          <w:szCs w:val="28"/>
          <w:shd w:val="clear" w:color="auto" w:fill="FFFFFF"/>
        </w:rPr>
        <w:t>Назым Жанғазинова.</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xml:space="preserve">Көпұлтты оркестрдің орындауында қазақтың ескі әні - Бәпіштің «Қара жорға», Абай өлеңдерінен «Желсіз түнде жарық ай», А.Бородиннің «Князь Игорь» операсынан «Половецкие пляски» үзіндісі, </w:t>
      </w:r>
      <w:r w:rsidRPr="00510D7C">
        <w:rPr>
          <w:rFonts w:ascii="Times New Roman" w:hAnsi="Times New Roman"/>
          <w:sz w:val="28"/>
          <w:szCs w:val="28"/>
          <w:shd w:val="clear" w:color="auto" w:fill="FFFFFF"/>
          <w:lang w:val="fr-FR"/>
        </w:rPr>
        <w:t>«</w:t>
      </w:r>
      <w:r w:rsidRPr="00510D7C">
        <w:rPr>
          <w:rFonts w:ascii="Times New Roman" w:hAnsi="Times New Roman"/>
          <w:sz w:val="28"/>
          <w:szCs w:val="28"/>
          <w:shd w:val="clear" w:color="auto" w:fill="FFFFFF"/>
        </w:rPr>
        <w:t>Ave Maria</w:t>
      </w:r>
      <w:r w:rsidRPr="00510D7C">
        <w:rPr>
          <w:rFonts w:ascii="Times New Roman" w:hAnsi="Times New Roman"/>
          <w:sz w:val="28"/>
          <w:szCs w:val="28"/>
          <w:shd w:val="clear" w:color="auto" w:fill="FFFFFF"/>
          <w:lang w:val="it-IT"/>
        </w:rPr>
        <w:t xml:space="preserve">» </w:t>
      </w:r>
      <w:r w:rsidRPr="00510D7C">
        <w:rPr>
          <w:rFonts w:ascii="Times New Roman" w:hAnsi="Times New Roman"/>
          <w:sz w:val="28"/>
          <w:szCs w:val="28"/>
          <w:shd w:val="clear" w:color="auto" w:fill="FFFFFF"/>
        </w:rPr>
        <w:t>(В. Вавилов, Дж. Каччини), Оскар сыйлығын алған грек композиторы Вангелис жазған «</w:t>
      </w:r>
      <w:r w:rsidRPr="00510D7C">
        <w:rPr>
          <w:rFonts w:ascii="Times New Roman" w:hAnsi="Times New Roman"/>
          <w:sz w:val="28"/>
          <w:szCs w:val="28"/>
          <w:shd w:val="clear" w:color="auto" w:fill="FFFFFF"/>
          <w:lang w:val="en-US"/>
        </w:rPr>
        <w:t>Conquest</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of</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paradise</w:t>
      </w:r>
      <w:r w:rsidRPr="00510D7C">
        <w:rPr>
          <w:rFonts w:ascii="Times New Roman" w:hAnsi="Times New Roman"/>
          <w:sz w:val="28"/>
          <w:szCs w:val="28"/>
          <w:shd w:val="clear" w:color="auto" w:fill="FFFFFF"/>
        </w:rPr>
        <w:t>» сияқты шығармалар орындалды.</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lastRenderedPageBreak/>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xml:space="preserve">Сондай-ақ, бағдарламада Грузиядан келген қонақтар - </w:t>
      </w:r>
      <w:r w:rsidRPr="00510D7C">
        <w:rPr>
          <w:rFonts w:ascii="Times New Roman" w:hAnsi="Times New Roman"/>
          <w:sz w:val="28"/>
          <w:szCs w:val="28"/>
          <w:shd w:val="clear" w:color="auto" w:fill="FFFFFF"/>
          <w:lang w:val="en-US"/>
        </w:rPr>
        <w:t>Geo</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Folk</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Tour</w:t>
      </w:r>
      <w:r w:rsidRPr="00510D7C">
        <w:rPr>
          <w:rFonts w:ascii="Times New Roman" w:hAnsi="Times New Roman"/>
          <w:sz w:val="28"/>
          <w:szCs w:val="28"/>
          <w:shd w:val="clear" w:color="auto" w:fill="FFFFFF"/>
        </w:rPr>
        <w:t xml:space="preserve"> ұжымының орындауындағы Абайдың «Көзімнің қарасы» әнін, Диана Макинаның орындауындағы «Я люблю тільки тебе» украин халық әнін, </w:t>
      </w:r>
      <w:r w:rsidRPr="00510D7C">
        <w:rPr>
          <w:rFonts w:ascii="Times New Roman" w:hAnsi="Times New Roman"/>
          <w:sz w:val="28"/>
          <w:szCs w:val="28"/>
          <w:shd w:val="clear" w:color="auto" w:fill="FFFFFF"/>
          <w:lang w:val="en-US"/>
        </w:rPr>
        <w:t>M</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Jackson</w:t>
      </w:r>
      <w:r w:rsidRPr="00510D7C">
        <w:rPr>
          <w:rFonts w:ascii="Times New Roman" w:hAnsi="Times New Roman"/>
          <w:sz w:val="28"/>
          <w:szCs w:val="28"/>
          <w:shd w:val="clear" w:color="auto" w:fill="FFFFFF"/>
        </w:rPr>
        <w:t>-ның «</w:t>
      </w:r>
      <w:r w:rsidRPr="00510D7C">
        <w:rPr>
          <w:rFonts w:ascii="Times New Roman" w:hAnsi="Times New Roman"/>
          <w:sz w:val="28"/>
          <w:szCs w:val="28"/>
          <w:shd w:val="clear" w:color="auto" w:fill="FFFFFF"/>
          <w:lang w:val="en-US"/>
        </w:rPr>
        <w:t>We</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Are</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The</w:t>
      </w:r>
      <w:r w:rsidRPr="00510D7C">
        <w:rPr>
          <w:rFonts w:ascii="Times New Roman" w:hAnsi="Times New Roman"/>
          <w:sz w:val="28"/>
          <w:szCs w:val="28"/>
          <w:shd w:val="clear" w:color="auto" w:fill="FFFFFF"/>
        </w:rPr>
        <w:t xml:space="preserve"> </w:t>
      </w:r>
      <w:r w:rsidRPr="00510D7C">
        <w:rPr>
          <w:rFonts w:ascii="Times New Roman" w:hAnsi="Times New Roman"/>
          <w:sz w:val="28"/>
          <w:szCs w:val="28"/>
          <w:shd w:val="clear" w:color="auto" w:fill="FFFFFF"/>
          <w:lang w:val="en-US"/>
        </w:rPr>
        <w:t>World</w:t>
      </w:r>
      <w:r w:rsidRPr="00510D7C">
        <w:rPr>
          <w:rFonts w:ascii="Times New Roman" w:hAnsi="Times New Roman"/>
          <w:sz w:val="28"/>
          <w:szCs w:val="28"/>
          <w:shd w:val="clear" w:color="auto" w:fill="FFFFFF"/>
        </w:rPr>
        <w:t>» әнін «Туған Жер» балалар хорын сыйлады.</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i/>
          <w:iCs/>
          <w:sz w:val="28"/>
          <w:szCs w:val="28"/>
          <w:shd w:val="clear" w:color="auto" w:fill="FFFFFF"/>
        </w:rPr>
        <w:t>«Жобаны қолға алған соң нәтиже шығаруға тырысасың. Әйтпесе бастамай-ақ қою керек. Әрине, «Бейбітшілік сазы» физикалық тұрғыда да, моралдық тұрғыда да шығын қажет етті. Бірақ бізге тылсымнан көмек жеткендей әсерде болдық. Жастардың өмірге деген белсенді көзқарасы қуантты. Кастингке 500-ден астам өтініш түскен болатын. Оркестрдің ең жас мүшесі Гуляф 11-де ғана. Ұлты – марий.</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i/>
          <w:iCs/>
          <w:sz w:val="28"/>
          <w:szCs w:val="28"/>
          <w:shd w:val="clear" w:color="auto" w:fill="FFFFFF"/>
        </w:rPr>
        <w:t>Осы жобаға аз да болсын үлесін қосқан әр адамға алғыс айтамын. Назарбаев Университетінің оқытушыларына айрықша рахмет. Өте шығармашыл, алға ұмтылғыш азаматтар деуге болады. Адам баласының өмірдегі маңызды миссияларының бірі қайырымдылық жасау деп білемін. Жобаға қатысқан әр адам бүгін сол миссиясын орындағандай болды»,</w:t>
      </w:r>
      <w:r w:rsidRPr="00510D7C">
        <w:rPr>
          <w:rFonts w:ascii="Times New Roman" w:hAnsi="Times New Roman"/>
          <w:sz w:val="28"/>
          <w:szCs w:val="28"/>
          <w:shd w:val="clear" w:color="auto" w:fill="FFFFFF"/>
        </w:rPr>
        <w:t xml:space="preserve"> - дейді жобаны ұйымдастырған </w:t>
      </w:r>
      <w:r w:rsidRPr="00510D7C">
        <w:rPr>
          <w:rFonts w:ascii="Times New Roman" w:hAnsi="Times New Roman"/>
          <w:b/>
          <w:bCs/>
          <w:sz w:val="28"/>
          <w:szCs w:val="28"/>
          <w:shd w:val="clear" w:color="auto" w:fill="FFFFFF"/>
        </w:rPr>
        <w:t>Дәуіт Шайхисламов.</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color w:val="262626"/>
          <w:sz w:val="28"/>
          <w:szCs w:val="28"/>
          <w:shd w:val="clear" w:color="auto" w:fill="FEFFFF"/>
        </w:rPr>
        <w:t xml:space="preserve">Сондай-ақ, </w:t>
      </w:r>
      <w:r w:rsidRPr="00510D7C">
        <w:rPr>
          <w:rFonts w:ascii="Times New Roman" w:hAnsi="Times New Roman"/>
          <w:sz w:val="28"/>
          <w:szCs w:val="28"/>
          <w:shd w:val="clear" w:color="auto" w:fill="FFFFFF"/>
        </w:rPr>
        <w:t>Гиннесстің рекордтар кітабына 2002</w:t>
      </w:r>
      <w:r w:rsidRPr="00510D7C">
        <w:rPr>
          <w:rFonts w:ascii="Times New Roman" w:hAnsi="Times New Roman"/>
          <w:b/>
          <w:bCs/>
          <w:sz w:val="28"/>
          <w:szCs w:val="28"/>
          <w:shd w:val="clear" w:color="auto" w:fill="FFFFFF"/>
        </w:rPr>
        <w:t xml:space="preserve"> жылдың</w:t>
      </w:r>
      <w:r w:rsidRPr="00510D7C">
        <w:rPr>
          <w:rFonts w:ascii="Times New Roman" w:hAnsi="Times New Roman"/>
          <w:sz w:val="28"/>
          <w:szCs w:val="28"/>
          <w:shd w:val="clear" w:color="auto" w:fill="FFFFFF"/>
        </w:rPr>
        <w:t xml:space="preserve"> ақпан айында қазақстандықтардың бастамасымен тағы бір ұқсас рекорд тіркелген болатын. </w:t>
      </w:r>
      <w:r w:rsidRPr="00510D7C">
        <w:rPr>
          <w:rFonts w:ascii="Times New Roman" w:hAnsi="Times New Roman"/>
          <w:b/>
          <w:bCs/>
          <w:sz w:val="28"/>
          <w:szCs w:val="28"/>
          <w:shd w:val="clear" w:color="auto" w:fill="FFFFFF"/>
          <w:lang w:val="en-US"/>
        </w:rPr>
        <w:t>World</w:t>
      </w:r>
      <w:r w:rsidRPr="00510D7C">
        <w:rPr>
          <w:rFonts w:ascii="Times New Roman" w:hAnsi="Times New Roman"/>
          <w:b/>
          <w:bCs/>
          <w:sz w:val="28"/>
          <w:szCs w:val="28"/>
          <w:shd w:val="clear" w:color="auto" w:fill="FFFFFF"/>
        </w:rPr>
        <w:t xml:space="preserve"> </w:t>
      </w:r>
      <w:r w:rsidRPr="00510D7C">
        <w:rPr>
          <w:rFonts w:ascii="Times New Roman" w:hAnsi="Times New Roman"/>
          <w:b/>
          <w:bCs/>
          <w:sz w:val="28"/>
          <w:szCs w:val="28"/>
          <w:shd w:val="clear" w:color="auto" w:fill="FFFFFF"/>
          <w:lang w:val="en-US"/>
        </w:rPr>
        <w:t>Painting</w:t>
      </w:r>
      <w:r w:rsidRPr="00510D7C">
        <w:rPr>
          <w:rFonts w:ascii="Times New Roman" w:hAnsi="Times New Roman"/>
          <w:sz w:val="28"/>
          <w:szCs w:val="28"/>
          <w:shd w:val="clear" w:color="auto" w:fill="FFFFFF"/>
        </w:rPr>
        <w:t xml:space="preserve"> жобасына әлемнің түкпір-түкпірінен қатысқан адамдар қылқаламның қағаздағы ізін үзбестен күрделі туынды салып шықты.</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sz w:val="28"/>
          <w:szCs w:val="28"/>
          <w:shd w:val="clear" w:color="auto" w:fill="FFFFFF"/>
        </w:rPr>
      </w:pPr>
      <w:r w:rsidRPr="00510D7C">
        <w:rPr>
          <w:rFonts w:ascii="Times New Roman" w:hAnsi="Times New Roman"/>
          <w:sz w:val="28"/>
          <w:szCs w:val="28"/>
          <w:shd w:val="clear" w:color="auto" w:fill="FFFFFF"/>
        </w:rPr>
        <w:t> </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262626"/>
          <w:sz w:val="28"/>
          <w:szCs w:val="28"/>
          <w:shd w:val="clear" w:color="auto" w:fill="FEFFFF"/>
        </w:rPr>
      </w:pPr>
      <w:r w:rsidRPr="00510D7C">
        <w:rPr>
          <w:rFonts w:ascii="Times New Roman" w:hAnsi="Times New Roman"/>
          <w:color w:val="262626"/>
          <w:sz w:val="28"/>
          <w:szCs w:val="28"/>
          <w:shd w:val="clear" w:color="auto" w:fill="FEFFFF"/>
        </w:rPr>
        <w:t xml:space="preserve">Айта кетсек, Әлемдік және дәстүрлі діндер лидерлерінің </w:t>
      </w:r>
      <w:r w:rsidRPr="00510D7C">
        <w:rPr>
          <w:rFonts w:ascii="Times New Roman" w:hAnsi="Times New Roman"/>
          <w:color w:val="262626"/>
          <w:sz w:val="28"/>
          <w:szCs w:val="28"/>
          <w:shd w:val="clear" w:color="auto" w:fill="FEFFFF"/>
          <w:lang w:val="en-US"/>
        </w:rPr>
        <w:t>VII</w:t>
      </w:r>
      <w:r w:rsidRPr="00510D7C">
        <w:rPr>
          <w:rFonts w:ascii="Times New Roman" w:hAnsi="Times New Roman"/>
          <w:color w:val="262626"/>
          <w:sz w:val="28"/>
          <w:szCs w:val="28"/>
          <w:shd w:val="clear" w:color="auto" w:fill="FEFFFF"/>
        </w:rPr>
        <w:t xml:space="preserve"> Съезі аясында басқа да іс-шаралар мен интерактивті жиындар өткізу жоспарлануда. Барлық соңғы жаңалықтарды </w:t>
      </w:r>
      <w:hyperlink r:id="rId6" w:history="1">
        <w:r w:rsidRPr="00510D7C">
          <w:rPr>
            <w:rStyle w:val="Hyperlink1"/>
            <w:rFonts w:ascii="Times New Roman" w:hAnsi="Times New Roman"/>
            <w:sz w:val="28"/>
            <w:szCs w:val="28"/>
            <w:shd w:val="clear" w:color="auto" w:fill="FEFFFF"/>
            <w:lang w:val="en-US"/>
          </w:rPr>
          <w:t>https</w:t>
        </w:r>
        <w:r w:rsidRPr="00510D7C">
          <w:rPr>
            <w:rStyle w:val="Hyperlink1"/>
            <w:rFonts w:ascii="Times New Roman" w:hAnsi="Times New Roman"/>
            <w:sz w:val="28"/>
            <w:szCs w:val="28"/>
            <w:shd w:val="clear" w:color="auto" w:fill="FEFFFF"/>
          </w:rPr>
          <w:t>://</w:t>
        </w:r>
        <w:r w:rsidRPr="00510D7C">
          <w:rPr>
            <w:rStyle w:val="Hyperlink1"/>
            <w:rFonts w:ascii="Times New Roman" w:hAnsi="Times New Roman"/>
            <w:sz w:val="28"/>
            <w:szCs w:val="28"/>
            <w:shd w:val="clear" w:color="auto" w:fill="FEFFFF"/>
            <w:lang w:val="en-US"/>
          </w:rPr>
          <w:t>religions</w:t>
        </w:r>
        <w:r w:rsidRPr="00510D7C">
          <w:rPr>
            <w:rStyle w:val="Hyperlink1"/>
            <w:rFonts w:ascii="Times New Roman" w:hAnsi="Times New Roman"/>
            <w:sz w:val="28"/>
            <w:szCs w:val="28"/>
            <w:shd w:val="clear" w:color="auto" w:fill="FEFFFF"/>
          </w:rPr>
          <w:t>-</w:t>
        </w:r>
        <w:r w:rsidRPr="00510D7C">
          <w:rPr>
            <w:rStyle w:val="Hyperlink1"/>
            <w:rFonts w:ascii="Times New Roman" w:hAnsi="Times New Roman"/>
            <w:sz w:val="28"/>
            <w:szCs w:val="28"/>
            <w:shd w:val="clear" w:color="auto" w:fill="FEFFFF"/>
            <w:lang w:val="en-US"/>
          </w:rPr>
          <w:t>congress</w:t>
        </w:r>
        <w:r w:rsidRPr="00510D7C">
          <w:rPr>
            <w:rStyle w:val="Hyperlink1"/>
            <w:rFonts w:ascii="Times New Roman" w:hAnsi="Times New Roman"/>
            <w:sz w:val="28"/>
            <w:szCs w:val="28"/>
            <w:shd w:val="clear" w:color="auto" w:fill="FEFFFF"/>
          </w:rPr>
          <w:t>.</w:t>
        </w:r>
        <w:r w:rsidRPr="00510D7C">
          <w:rPr>
            <w:rStyle w:val="Hyperlink1"/>
            <w:rFonts w:ascii="Times New Roman" w:hAnsi="Times New Roman"/>
            <w:sz w:val="28"/>
            <w:szCs w:val="28"/>
            <w:shd w:val="clear" w:color="auto" w:fill="FEFFFF"/>
            <w:lang w:val="en-US"/>
          </w:rPr>
          <w:t>org</w:t>
        </w:r>
        <w:r w:rsidRPr="00510D7C">
          <w:rPr>
            <w:rStyle w:val="Hyperlink1"/>
            <w:rFonts w:ascii="Times New Roman" w:hAnsi="Times New Roman"/>
            <w:sz w:val="28"/>
            <w:szCs w:val="28"/>
            <w:shd w:val="clear" w:color="auto" w:fill="FEFFFF"/>
          </w:rPr>
          <w:t>/</w:t>
        </w:r>
      </w:hyperlink>
      <w:r w:rsidRPr="00510D7C">
        <w:rPr>
          <w:rFonts w:ascii="Times New Roman" w:hAnsi="Times New Roman"/>
          <w:color w:val="262626"/>
          <w:sz w:val="28"/>
          <w:szCs w:val="28"/>
          <w:shd w:val="clear" w:color="auto" w:fill="FEFFFF"/>
        </w:rPr>
        <w:t xml:space="preserve"> сайтынан және </w:t>
      </w:r>
      <w:r w:rsidRPr="00510D7C">
        <w:rPr>
          <w:rFonts w:ascii="Times New Roman" w:hAnsi="Times New Roman"/>
          <w:color w:val="262626"/>
          <w:sz w:val="28"/>
          <w:szCs w:val="28"/>
          <w:shd w:val="clear" w:color="auto" w:fill="FEFFFF"/>
          <w:lang w:val="en-US"/>
        </w:rPr>
        <w:t>VII</w:t>
      </w:r>
      <w:r w:rsidRPr="00510D7C">
        <w:rPr>
          <w:rFonts w:ascii="Times New Roman" w:hAnsi="Times New Roman"/>
          <w:color w:val="262626"/>
          <w:sz w:val="28"/>
          <w:szCs w:val="28"/>
          <w:shd w:val="clear" w:color="auto" w:fill="FEFFFF"/>
        </w:rPr>
        <w:t xml:space="preserve"> Съездің ресми әлеуметтік желілерінен білуге болады: </w:t>
      </w:r>
      <w:hyperlink r:id="rId7" w:history="1">
        <w:r w:rsidRPr="00510D7C">
          <w:rPr>
            <w:rStyle w:val="Hyperlink1"/>
            <w:rFonts w:ascii="Times New Roman" w:hAnsi="Times New Roman"/>
            <w:sz w:val="28"/>
            <w:szCs w:val="28"/>
            <w:shd w:val="clear" w:color="auto" w:fill="FEFFFF"/>
            <w:lang w:val="nl-NL"/>
          </w:rPr>
          <w:t>Facebook</w:t>
        </w:r>
      </w:hyperlink>
      <w:r w:rsidRPr="00510D7C">
        <w:rPr>
          <w:rFonts w:ascii="Times New Roman" w:hAnsi="Times New Roman"/>
          <w:color w:val="262626"/>
          <w:sz w:val="28"/>
          <w:szCs w:val="28"/>
          <w:shd w:val="clear" w:color="auto" w:fill="FEFFFF"/>
        </w:rPr>
        <w:t xml:space="preserve"> </w:t>
      </w:r>
      <w:hyperlink r:id="rId8" w:history="1">
        <w:r w:rsidRPr="00510D7C">
          <w:rPr>
            <w:rStyle w:val="Hyperlink1"/>
            <w:rFonts w:ascii="Times New Roman" w:hAnsi="Times New Roman"/>
            <w:sz w:val="28"/>
            <w:szCs w:val="28"/>
            <w:shd w:val="clear" w:color="auto" w:fill="FEFFFF"/>
            <w:lang w:val="it-IT"/>
          </w:rPr>
          <w:t>Instagram</w:t>
        </w:r>
      </w:hyperlink>
      <w:r w:rsidRPr="00510D7C">
        <w:rPr>
          <w:rFonts w:ascii="Times New Roman" w:hAnsi="Times New Roman"/>
          <w:color w:val="262626"/>
          <w:sz w:val="28"/>
          <w:szCs w:val="28"/>
          <w:shd w:val="clear" w:color="auto" w:fill="FEFFFF"/>
        </w:rPr>
        <w:t xml:space="preserve"> </w:t>
      </w:r>
      <w:hyperlink r:id="rId9" w:history="1">
        <w:r w:rsidRPr="00510D7C">
          <w:rPr>
            <w:rStyle w:val="Hyperlink1"/>
            <w:rFonts w:ascii="Times New Roman" w:hAnsi="Times New Roman"/>
            <w:sz w:val="28"/>
            <w:szCs w:val="28"/>
            <w:shd w:val="clear" w:color="auto" w:fill="FEFFFF"/>
            <w:lang w:val="nl-NL"/>
          </w:rPr>
          <w:t>Telegram</w:t>
        </w:r>
      </w:hyperlink>
      <w:r w:rsidRPr="00510D7C">
        <w:rPr>
          <w:rFonts w:ascii="Times New Roman" w:hAnsi="Times New Roman"/>
          <w:color w:val="262626"/>
          <w:sz w:val="28"/>
          <w:szCs w:val="28"/>
          <w:shd w:val="clear" w:color="auto" w:fill="FEFFFF"/>
        </w:rPr>
        <w:t xml:space="preserve"> </w:t>
      </w:r>
      <w:hyperlink r:id="rId10" w:history="1">
        <w:r w:rsidRPr="00510D7C">
          <w:rPr>
            <w:rStyle w:val="Hyperlink1"/>
            <w:rFonts w:ascii="Times New Roman" w:hAnsi="Times New Roman"/>
            <w:sz w:val="28"/>
            <w:szCs w:val="28"/>
            <w:shd w:val="clear" w:color="auto" w:fill="FEFFFF"/>
            <w:lang w:val="en-US"/>
          </w:rPr>
          <w:t>Twitter</w:t>
        </w:r>
      </w:hyperlink>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262626"/>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262626"/>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262626"/>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262626"/>
          <w:sz w:val="28"/>
          <w:szCs w:val="28"/>
          <w:shd w:val="clear" w:color="auto" w:fill="FEFFFF"/>
        </w:rPr>
      </w:pPr>
    </w:p>
    <w:p w:rsidR="00510D7C" w:rsidRP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8"/>
          <w:rFonts w:ascii="Times New Roman" w:eastAsia="Times New Roman" w:hAnsi="Times New Roman" w:cs="Times New Roman"/>
          <w:b/>
          <w:bCs/>
          <w:sz w:val="36"/>
          <w:szCs w:val="36"/>
        </w:rPr>
      </w:pPr>
      <w:r>
        <w:rPr>
          <w:rStyle w:val="a8"/>
          <w:rFonts w:ascii="Times New Roman" w:hAnsi="Times New Roman"/>
          <w:sz w:val="36"/>
          <w:szCs w:val="36"/>
          <w:shd w:val="clear" w:color="auto" w:fill="FFFFFF"/>
        </w:rPr>
        <w:lastRenderedPageBreak/>
        <w:t> </w:t>
      </w:r>
      <w:r>
        <w:rPr>
          <w:rStyle w:val="a8"/>
          <w:rFonts w:ascii="Times New Roman" w:hAnsi="Times New Roman"/>
          <w:b/>
          <w:bCs/>
          <w:sz w:val="36"/>
          <w:szCs w:val="36"/>
        </w:rPr>
        <w:t>ПРЕСС-РЕЛИЗ</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8"/>
          <w:rFonts w:ascii="Times New Roman" w:eastAsia="Times New Roman" w:hAnsi="Times New Roman" w:cs="Times New Roman"/>
          <w:sz w:val="36"/>
          <w:szCs w:val="36"/>
          <w:shd w:val="clear" w:color="auto" w:fill="FFFFFF"/>
        </w:rPr>
      </w:pPr>
      <w:r>
        <w:rPr>
          <w:rStyle w:val="a8"/>
          <w:rFonts w:ascii="Times New Roman" w:hAnsi="Times New Roman"/>
          <w:sz w:val="36"/>
          <w:szCs w:val="36"/>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8"/>
          <w:rFonts w:ascii="Times New Roman" w:eastAsia="Times New Roman" w:hAnsi="Times New Roman" w:cs="Times New Roman"/>
          <w:sz w:val="32"/>
          <w:szCs w:val="32"/>
          <w:shd w:val="clear" w:color="auto" w:fill="FEFFFF"/>
        </w:rPr>
      </w:pPr>
      <w:r w:rsidRPr="00510D7C">
        <w:rPr>
          <w:rFonts w:ascii="Arial" w:hAnsi="Arial"/>
          <w:b/>
          <w:bCs/>
          <w:sz w:val="32"/>
          <w:szCs w:val="32"/>
          <w:shd w:val="clear" w:color="auto" w:fill="FEFFFF"/>
        </w:rPr>
        <w:t>НОВЫЙ РЕКОРД ГИННЕССА БЫЛ</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center"/>
        <w:rPr>
          <w:rStyle w:val="a8"/>
          <w:rFonts w:ascii="Times New Roman" w:eastAsia="Times New Roman" w:hAnsi="Times New Roman" w:cs="Times New Roman"/>
          <w:sz w:val="32"/>
          <w:szCs w:val="32"/>
          <w:shd w:val="clear" w:color="auto" w:fill="FEFFFF"/>
        </w:rPr>
      </w:pPr>
      <w:r w:rsidRPr="00510D7C">
        <w:rPr>
          <w:rFonts w:ascii="Arial" w:hAnsi="Arial"/>
          <w:b/>
          <w:bCs/>
          <w:sz w:val="32"/>
          <w:szCs w:val="32"/>
          <w:shd w:val="clear" w:color="auto" w:fill="FEFFFF"/>
        </w:rPr>
        <w:t>УСТАНОВЛЕН В КАЗАХСТАНЕ В ПРЕДДВЕРИИ СЪЕЗДА ЛИДЕРОВ МИРОВЫХ И ТРАДИЦИОННЫХ РЕЛИГИЙ</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36"/>
          <w:szCs w:val="36"/>
          <w:shd w:val="clear" w:color="auto" w:fill="FFFFFF"/>
        </w:rPr>
      </w:pPr>
      <w:r>
        <w:rPr>
          <w:rStyle w:val="a8"/>
          <w:rFonts w:ascii="Times New Roman" w:hAnsi="Times New Roman"/>
          <w:sz w:val="36"/>
          <w:szCs w:val="36"/>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hd w:val="clear" w:color="auto" w:fill="FEFFFF"/>
        </w:rPr>
      </w:pPr>
      <w:r w:rsidRPr="00510D7C">
        <w:rPr>
          <w:rFonts w:ascii="Arial" w:hAnsi="Arial"/>
          <w:b/>
          <w:bCs/>
          <w:shd w:val="clear" w:color="auto" w:fill="FEFFFF"/>
        </w:rPr>
        <w:t xml:space="preserve">7 сентября 2022 г.                             </w:t>
      </w:r>
      <w:r w:rsidR="00510D7C">
        <w:rPr>
          <w:rFonts w:ascii="Arial" w:hAnsi="Arial"/>
          <w:b/>
          <w:bCs/>
          <w:shd w:val="clear" w:color="auto" w:fill="FEFFFF"/>
        </w:rPr>
        <w:t xml:space="preserve">                                             </w:t>
      </w:r>
      <w:r w:rsidRPr="00510D7C">
        <w:rPr>
          <w:rFonts w:ascii="Arial" w:hAnsi="Arial"/>
          <w:b/>
          <w:bCs/>
          <w:shd w:val="clear" w:color="auto" w:fill="FEFFFF"/>
        </w:rPr>
        <w:t xml:space="preserve">      г.Нур-Султан</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36"/>
          <w:szCs w:val="36"/>
          <w:shd w:val="clear" w:color="auto" w:fill="FFFFFF"/>
        </w:rPr>
      </w:pPr>
      <w:r>
        <w:rPr>
          <w:rStyle w:val="a8"/>
          <w:rFonts w:ascii="Times New Roman" w:hAnsi="Times New Roman"/>
          <w:sz w:val="36"/>
          <w:szCs w:val="36"/>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b/>
          <w:bCs/>
          <w:sz w:val="28"/>
          <w:szCs w:val="28"/>
          <w:shd w:val="clear" w:color="auto" w:fill="FEFFFF"/>
        </w:rPr>
        <w:t xml:space="preserve">В рамках предстоящего </w:t>
      </w:r>
      <w:r w:rsidRPr="00510D7C">
        <w:rPr>
          <w:rFonts w:ascii="Arial" w:hAnsi="Arial"/>
          <w:b/>
          <w:bCs/>
          <w:sz w:val="28"/>
          <w:szCs w:val="28"/>
          <w:shd w:val="clear" w:color="auto" w:fill="FEFFFF"/>
          <w:lang w:val="en-US"/>
        </w:rPr>
        <w:t>VII</w:t>
      </w:r>
      <w:r w:rsidRPr="00510D7C">
        <w:rPr>
          <w:rFonts w:ascii="Arial" w:hAnsi="Arial"/>
          <w:b/>
          <w:bCs/>
          <w:sz w:val="28"/>
          <w:szCs w:val="28"/>
          <w:shd w:val="clear" w:color="auto" w:fill="FEFFFF"/>
        </w:rPr>
        <w:t xml:space="preserve"> Съезда лидеров мировых и традиционных религий, который пройдет в столице Казахстана 14-15 сентября 2022 года, организован ряд специальных мероприятий. В их числе - музыкальный проект </w:t>
      </w:r>
      <w:r w:rsidRPr="00510D7C">
        <w:rPr>
          <w:rFonts w:ascii="Arial" w:hAnsi="Arial"/>
          <w:b/>
          <w:bCs/>
          <w:sz w:val="28"/>
          <w:szCs w:val="28"/>
          <w:shd w:val="clear" w:color="auto" w:fill="FEFFFF"/>
          <w:lang w:val="en-US"/>
        </w:rPr>
        <w:t>Music</w:t>
      </w:r>
      <w:r w:rsidRPr="00510D7C">
        <w:rPr>
          <w:rFonts w:ascii="Arial" w:hAnsi="Arial"/>
          <w:b/>
          <w:bCs/>
          <w:sz w:val="28"/>
          <w:szCs w:val="28"/>
          <w:shd w:val="clear" w:color="auto" w:fill="FEFFFF"/>
        </w:rPr>
        <w:t xml:space="preserve"> </w:t>
      </w:r>
      <w:r w:rsidRPr="00510D7C">
        <w:rPr>
          <w:rFonts w:ascii="Arial" w:hAnsi="Arial"/>
          <w:b/>
          <w:bCs/>
          <w:sz w:val="28"/>
          <w:szCs w:val="28"/>
          <w:shd w:val="clear" w:color="auto" w:fill="FEFFFF"/>
          <w:lang w:val="en-US"/>
        </w:rPr>
        <w:t>of</w:t>
      </w:r>
      <w:r w:rsidRPr="00510D7C">
        <w:rPr>
          <w:rFonts w:ascii="Arial" w:hAnsi="Arial"/>
          <w:b/>
          <w:bCs/>
          <w:sz w:val="28"/>
          <w:szCs w:val="28"/>
          <w:shd w:val="clear" w:color="auto" w:fill="FEFFFF"/>
        </w:rPr>
        <w:t xml:space="preserve"> </w:t>
      </w:r>
      <w:r w:rsidRPr="00510D7C">
        <w:rPr>
          <w:rFonts w:ascii="Arial" w:hAnsi="Arial"/>
          <w:b/>
          <w:bCs/>
          <w:sz w:val="28"/>
          <w:szCs w:val="28"/>
          <w:shd w:val="clear" w:color="auto" w:fill="FEFFFF"/>
          <w:lang w:val="en-US"/>
        </w:rPr>
        <w:t>the</w:t>
      </w:r>
      <w:r w:rsidRPr="00510D7C">
        <w:rPr>
          <w:rFonts w:ascii="Arial" w:hAnsi="Arial"/>
          <w:b/>
          <w:bCs/>
          <w:sz w:val="28"/>
          <w:szCs w:val="28"/>
          <w:shd w:val="clear" w:color="auto" w:fill="FEFFFF"/>
        </w:rPr>
        <w:t xml:space="preserve"> </w:t>
      </w:r>
      <w:r w:rsidRPr="00510D7C">
        <w:rPr>
          <w:rFonts w:ascii="Arial" w:hAnsi="Arial"/>
          <w:b/>
          <w:bCs/>
          <w:sz w:val="28"/>
          <w:szCs w:val="28"/>
          <w:shd w:val="clear" w:color="auto" w:fill="FEFFFF"/>
          <w:lang w:val="en-US"/>
        </w:rPr>
        <w:t>World</w:t>
      </w:r>
      <w:r w:rsidRPr="00510D7C">
        <w:rPr>
          <w:rFonts w:ascii="Arial" w:hAnsi="Arial"/>
          <w:b/>
          <w:bCs/>
          <w:sz w:val="28"/>
          <w:szCs w:val="28"/>
          <w:shd w:val="clear" w:color="auto" w:fill="FEFFFF"/>
        </w:rPr>
        <w:t xml:space="preserve"> («Музыка мира»), целью которого является создание многонационального оркестра.</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Style w:val="a8"/>
          <w:rFonts w:ascii="Arial" w:hAnsi="Arial"/>
          <w:b/>
          <w:bCs/>
          <w:sz w:val="28"/>
          <w:szCs w:val="28"/>
          <w:shd w:val="clear" w:color="auto" w:fill="FEFFFF"/>
        </w:rPr>
        <w:t>6 сентября 2022 года</w:t>
      </w:r>
      <w:r w:rsidRPr="00510D7C">
        <w:rPr>
          <w:rFonts w:ascii="Arial" w:hAnsi="Arial"/>
          <w:sz w:val="28"/>
          <w:szCs w:val="28"/>
          <w:shd w:val="clear" w:color="auto" w:fill="FEFFFF"/>
        </w:rPr>
        <w:t xml:space="preserve"> проект </w:t>
      </w:r>
      <w:r w:rsidRPr="00510D7C">
        <w:rPr>
          <w:rStyle w:val="a8"/>
          <w:rFonts w:ascii="Arial" w:hAnsi="Arial"/>
          <w:b/>
          <w:bCs/>
          <w:sz w:val="28"/>
          <w:szCs w:val="28"/>
          <w:shd w:val="clear" w:color="auto" w:fill="FEFFFF"/>
        </w:rPr>
        <w:t>«Музыка мира»</w:t>
      </w:r>
      <w:r w:rsidRPr="00510D7C">
        <w:rPr>
          <w:rFonts w:ascii="Arial" w:hAnsi="Arial"/>
          <w:sz w:val="28"/>
          <w:szCs w:val="28"/>
          <w:shd w:val="clear" w:color="auto" w:fill="FEFFFF"/>
        </w:rPr>
        <w:t xml:space="preserve"> объединил </w:t>
      </w:r>
      <w:r w:rsidRPr="00510D7C">
        <w:rPr>
          <w:rStyle w:val="a8"/>
          <w:rFonts w:ascii="Arial" w:hAnsi="Arial"/>
          <w:b/>
          <w:bCs/>
          <w:sz w:val="28"/>
          <w:szCs w:val="28"/>
          <w:shd w:val="clear" w:color="auto" w:fill="FEFFFF"/>
        </w:rPr>
        <w:t>75 различных национальностей из 51 страны мира</w:t>
      </w:r>
      <w:r w:rsidRPr="00510D7C">
        <w:rPr>
          <w:rFonts w:ascii="Arial" w:hAnsi="Arial"/>
          <w:sz w:val="28"/>
          <w:szCs w:val="28"/>
          <w:shd w:val="clear" w:color="auto" w:fill="FEFFFF"/>
        </w:rPr>
        <w:t xml:space="preserve"> во Дворце Мира и Согласия. В рамках данной инициативы был установлен </w:t>
      </w:r>
      <w:r w:rsidRPr="00510D7C">
        <w:rPr>
          <w:rStyle w:val="a8"/>
          <w:rFonts w:ascii="Arial" w:hAnsi="Arial"/>
          <w:b/>
          <w:bCs/>
          <w:sz w:val="28"/>
          <w:szCs w:val="28"/>
          <w:shd w:val="clear" w:color="auto" w:fill="FEFFFF"/>
        </w:rPr>
        <w:t>мировой рекорд Гиннесса «Самый многонациональный оркестр».</w:t>
      </w:r>
      <w:r w:rsidRPr="00510D7C">
        <w:rPr>
          <w:rFonts w:ascii="Arial" w:hAnsi="Arial"/>
          <w:sz w:val="28"/>
          <w:szCs w:val="28"/>
          <w:shd w:val="clear" w:color="auto" w:fill="FEFFFF"/>
        </w:rPr>
        <w:t xml:space="preserve"> Рекорд был зафиксирован официальным судьей Книги рекордов Гиннесса </w:t>
      </w:r>
      <w:r w:rsidRPr="00510D7C">
        <w:rPr>
          <w:rStyle w:val="a8"/>
          <w:rFonts w:ascii="Arial" w:hAnsi="Arial"/>
          <w:b/>
          <w:bCs/>
          <w:sz w:val="28"/>
          <w:szCs w:val="28"/>
          <w:shd w:val="clear" w:color="auto" w:fill="FEFFFF"/>
        </w:rPr>
        <w:t xml:space="preserve">Джеком Брокбэнком, </w:t>
      </w:r>
      <w:r w:rsidRPr="00510D7C">
        <w:rPr>
          <w:rFonts w:ascii="Arial" w:hAnsi="Arial"/>
          <w:sz w:val="28"/>
          <w:szCs w:val="28"/>
          <w:shd w:val="clear" w:color="auto" w:fill="FEFFFF"/>
        </w:rPr>
        <w:t>прибывшим в столицу специально для этого масштабного мероприятия.</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sz w:val="28"/>
          <w:szCs w:val="28"/>
          <w:shd w:val="clear" w:color="auto" w:fill="FEFFFF"/>
        </w:rPr>
        <w:t>«Музыка мира» – это проект, который стирает границы, объединяет народы и провозглашает добро. Его миссия – вновь продемонстрировать ценность многообразия народа нашей страны, где в единстве и согласии проживают сотни различных национальностей.</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i/>
          <w:iCs/>
          <w:sz w:val="28"/>
          <w:szCs w:val="28"/>
          <w:shd w:val="clear" w:color="auto" w:fill="FEFFFF"/>
        </w:rPr>
        <w:t xml:space="preserve">«Казахстан смог вновь зафиксировать мировой рекорд, который официально войдет в Книгу рекордов Гиннесса. В преддверии Съезда данное достижение имеет особое символическое значение, поскольку проект смог объединить не только представителей разных этносов, но и вероисповеданий», - </w:t>
      </w:r>
      <w:r w:rsidRPr="00510D7C">
        <w:rPr>
          <w:rStyle w:val="a8"/>
          <w:rFonts w:ascii="Arial" w:hAnsi="Arial"/>
          <w:sz w:val="28"/>
          <w:szCs w:val="28"/>
          <w:shd w:val="clear" w:color="auto" w:fill="FEFFFF"/>
        </w:rPr>
        <w:t xml:space="preserve">подчеркнула официальный представитель Съезда </w:t>
      </w:r>
      <w:r w:rsidRPr="00510D7C">
        <w:rPr>
          <w:rStyle w:val="a8"/>
          <w:rFonts w:ascii="Arial" w:hAnsi="Arial"/>
          <w:b/>
          <w:bCs/>
          <w:sz w:val="28"/>
          <w:szCs w:val="28"/>
          <w:shd w:val="clear" w:color="auto" w:fill="FEFFFF"/>
        </w:rPr>
        <w:t>Назым Жангазинова</w:t>
      </w:r>
      <w:r w:rsidRPr="00510D7C">
        <w:rPr>
          <w:rStyle w:val="a8"/>
          <w:rFonts w:ascii="Arial" w:hAnsi="Arial"/>
          <w:sz w:val="28"/>
          <w:szCs w:val="28"/>
          <w:shd w:val="clear" w:color="auto" w:fill="FEFFFF"/>
        </w:rPr>
        <w:t>.</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lastRenderedPageBreak/>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sz w:val="28"/>
          <w:szCs w:val="28"/>
          <w:shd w:val="clear" w:color="auto" w:fill="FEFFFF"/>
        </w:rPr>
        <w:t>Во время выступления многонационального оркестра были задействованы такие композиции, как старинная казахская песня Бапиш «Қара жорға», «Желсіз түнде жарық ай» из стихов Абая, фрагмент «Половецкие пляски» из оперы А. Бородина «Князь Игорь», музыкальное произведение «Ave Maria</w:t>
      </w:r>
      <w:r w:rsidRPr="00510D7C">
        <w:rPr>
          <w:rFonts w:ascii="Arial" w:hAnsi="Arial"/>
          <w:sz w:val="28"/>
          <w:szCs w:val="28"/>
          <w:shd w:val="clear" w:color="auto" w:fill="FEFFFF"/>
          <w:lang w:val="it-IT"/>
        </w:rPr>
        <w:t xml:space="preserve">» </w:t>
      </w:r>
      <w:r w:rsidRPr="00510D7C">
        <w:rPr>
          <w:rFonts w:ascii="Arial" w:hAnsi="Arial"/>
          <w:sz w:val="28"/>
          <w:szCs w:val="28"/>
          <w:shd w:val="clear" w:color="auto" w:fill="FEFFFF"/>
        </w:rPr>
        <w:t xml:space="preserve">(В. Вавилов, Дж. Каччини), </w:t>
      </w:r>
      <w:r w:rsidRPr="00510D7C">
        <w:rPr>
          <w:rFonts w:ascii="Arial" w:hAnsi="Arial"/>
          <w:sz w:val="28"/>
          <w:szCs w:val="28"/>
          <w:shd w:val="clear" w:color="auto" w:fill="FEFFFF"/>
          <w:lang w:val="fr-FR"/>
        </w:rPr>
        <w:t>«</w:t>
      </w:r>
      <w:r w:rsidRPr="00510D7C">
        <w:rPr>
          <w:rFonts w:ascii="Arial" w:hAnsi="Arial"/>
          <w:sz w:val="28"/>
          <w:szCs w:val="28"/>
          <w:shd w:val="clear" w:color="auto" w:fill="FEFFFF"/>
          <w:lang w:val="en-US"/>
        </w:rPr>
        <w:t>Conquest of paradise</w:t>
      </w:r>
      <w:r w:rsidRPr="00510D7C">
        <w:rPr>
          <w:rFonts w:ascii="Arial" w:hAnsi="Arial"/>
          <w:sz w:val="28"/>
          <w:szCs w:val="28"/>
          <w:shd w:val="clear" w:color="auto" w:fill="FEFFFF"/>
          <w:lang w:val="it-IT"/>
        </w:rPr>
        <w:t>» оскароносного греческого композитора Вангелиса</w:t>
      </w:r>
      <w:r w:rsidRPr="00510D7C">
        <w:rPr>
          <w:rFonts w:ascii="Arial" w:hAnsi="Arial"/>
          <w:sz w:val="28"/>
          <w:szCs w:val="28"/>
          <w:shd w:val="clear" w:color="auto" w:fill="FEFFFF"/>
        </w:rPr>
        <w:t>.</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sz w:val="28"/>
          <w:szCs w:val="28"/>
          <w:shd w:val="clear" w:color="auto" w:fill="FEFFFF"/>
        </w:rPr>
        <w:t xml:space="preserve">Программа также включала уже ставшую легендой песню Абая «Көзімнің қарасы» в исполнении гостей из Грузии – ансамбля </w:t>
      </w:r>
      <w:r w:rsidRPr="00510D7C">
        <w:rPr>
          <w:rFonts w:ascii="Arial" w:hAnsi="Arial"/>
          <w:sz w:val="28"/>
          <w:szCs w:val="28"/>
          <w:shd w:val="clear" w:color="auto" w:fill="FEFFFF"/>
          <w:lang w:val="en-US"/>
        </w:rPr>
        <w:t>Geo</w:t>
      </w:r>
      <w:r w:rsidRPr="00510D7C">
        <w:rPr>
          <w:rFonts w:ascii="Arial" w:hAnsi="Arial"/>
          <w:sz w:val="28"/>
          <w:szCs w:val="28"/>
          <w:shd w:val="clear" w:color="auto" w:fill="FEFFFF"/>
        </w:rPr>
        <w:t xml:space="preserve"> </w:t>
      </w:r>
      <w:r w:rsidRPr="00510D7C">
        <w:rPr>
          <w:rFonts w:ascii="Arial" w:hAnsi="Arial"/>
          <w:sz w:val="28"/>
          <w:szCs w:val="28"/>
          <w:shd w:val="clear" w:color="auto" w:fill="FEFFFF"/>
          <w:lang w:val="en-US"/>
        </w:rPr>
        <w:t>Folk</w:t>
      </w:r>
      <w:r w:rsidRPr="00510D7C">
        <w:rPr>
          <w:rFonts w:ascii="Arial" w:hAnsi="Arial"/>
          <w:sz w:val="28"/>
          <w:szCs w:val="28"/>
          <w:shd w:val="clear" w:color="auto" w:fill="FEFFFF"/>
        </w:rPr>
        <w:t xml:space="preserve"> </w:t>
      </w:r>
      <w:r w:rsidRPr="00510D7C">
        <w:rPr>
          <w:rFonts w:ascii="Arial" w:hAnsi="Arial"/>
          <w:sz w:val="28"/>
          <w:szCs w:val="28"/>
          <w:shd w:val="clear" w:color="auto" w:fill="FEFFFF"/>
          <w:lang w:val="en-US"/>
        </w:rPr>
        <w:t>Tour</w:t>
      </w:r>
      <w:r w:rsidRPr="00510D7C">
        <w:rPr>
          <w:rFonts w:ascii="Arial" w:hAnsi="Arial"/>
          <w:sz w:val="28"/>
          <w:szCs w:val="28"/>
          <w:shd w:val="clear" w:color="auto" w:fill="FEFFFF"/>
        </w:rPr>
        <w:t>, народную украинскую песню «Я люблю тільки тебе» в исполнении Дианы Макиной, песню Майкла Джексона «</w:t>
      </w:r>
      <w:r w:rsidRPr="00510D7C">
        <w:rPr>
          <w:rFonts w:ascii="Arial" w:hAnsi="Arial"/>
          <w:sz w:val="28"/>
          <w:szCs w:val="28"/>
          <w:shd w:val="clear" w:color="auto" w:fill="FEFFFF"/>
          <w:lang w:val="en-US"/>
        </w:rPr>
        <w:t>We</w:t>
      </w:r>
      <w:r w:rsidRPr="00510D7C">
        <w:rPr>
          <w:rFonts w:ascii="Arial" w:hAnsi="Arial"/>
          <w:sz w:val="28"/>
          <w:szCs w:val="28"/>
          <w:shd w:val="clear" w:color="auto" w:fill="FEFFFF"/>
        </w:rPr>
        <w:t xml:space="preserve"> </w:t>
      </w:r>
      <w:r w:rsidRPr="00510D7C">
        <w:rPr>
          <w:rFonts w:ascii="Arial" w:hAnsi="Arial"/>
          <w:sz w:val="28"/>
          <w:szCs w:val="28"/>
          <w:shd w:val="clear" w:color="auto" w:fill="FEFFFF"/>
          <w:lang w:val="en-US"/>
        </w:rPr>
        <w:t>Are</w:t>
      </w:r>
      <w:r w:rsidRPr="00510D7C">
        <w:rPr>
          <w:rFonts w:ascii="Arial" w:hAnsi="Arial"/>
          <w:sz w:val="28"/>
          <w:szCs w:val="28"/>
          <w:shd w:val="clear" w:color="auto" w:fill="FEFFFF"/>
        </w:rPr>
        <w:t xml:space="preserve"> </w:t>
      </w:r>
      <w:r w:rsidRPr="00510D7C">
        <w:rPr>
          <w:rFonts w:ascii="Arial" w:hAnsi="Arial"/>
          <w:sz w:val="28"/>
          <w:szCs w:val="28"/>
          <w:shd w:val="clear" w:color="auto" w:fill="FEFFFF"/>
          <w:lang w:val="en-US"/>
        </w:rPr>
        <w:t>The</w:t>
      </w:r>
      <w:r w:rsidRPr="00510D7C">
        <w:rPr>
          <w:rFonts w:ascii="Arial" w:hAnsi="Arial"/>
          <w:sz w:val="28"/>
          <w:szCs w:val="28"/>
          <w:shd w:val="clear" w:color="auto" w:fill="FEFFFF"/>
        </w:rPr>
        <w:t xml:space="preserve"> </w:t>
      </w:r>
      <w:r w:rsidRPr="00510D7C">
        <w:rPr>
          <w:rFonts w:ascii="Arial" w:hAnsi="Arial"/>
          <w:sz w:val="28"/>
          <w:szCs w:val="28"/>
          <w:shd w:val="clear" w:color="auto" w:fill="FEFFFF"/>
          <w:lang w:val="en-US"/>
        </w:rPr>
        <w:t>World</w:t>
      </w:r>
      <w:r w:rsidRPr="00510D7C">
        <w:rPr>
          <w:rFonts w:ascii="Arial" w:hAnsi="Arial"/>
          <w:sz w:val="28"/>
          <w:szCs w:val="28"/>
          <w:shd w:val="clear" w:color="auto" w:fill="FEFFFF"/>
        </w:rPr>
        <w:t>» в исполнении детского хора «Туган Жер».</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i/>
          <w:iCs/>
          <w:sz w:val="28"/>
          <w:szCs w:val="28"/>
          <w:shd w:val="clear" w:color="auto" w:fill="FEFFFF"/>
        </w:rPr>
        <w:t>«Задумывая проект, всегда настраиваешься на успех, без этого и не стоит начинать. Конечно, проект «Музыка мира» потребовал и физических, и моральных затрат, но всё делалось на подъеме, как будто кто-то свыше помогал нам. Порадовала активная жизненная позиция молодежи: на кастинг поступило свыше 500 заявок. Самой юной участницей оркестра стала флейтистка Гуляф, ей 11 лет, по национальности она - марийка.</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i/>
          <w:iCs/>
          <w:sz w:val="28"/>
          <w:szCs w:val="28"/>
          <w:shd w:val="clear" w:color="auto" w:fill="FEFFFF"/>
        </w:rPr>
        <w:t>Хочу поблагодарить всех, кто соприкоснулся с этим проектом и внес свою лепту. Отдельное спасибо преподавателям и студентам Назарбаев Университета. Очень творческие и прогрессивные люди. Считаю, что одна из главных миссий человека – творить добро. Думаю, сегодня у всех участников проекта это получилось»,</w:t>
      </w:r>
      <w:r w:rsidRPr="00510D7C">
        <w:rPr>
          <w:rStyle w:val="a8"/>
          <w:rFonts w:ascii="Arial" w:hAnsi="Arial"/>
          <w:sz w:val="28"/>
          <w:szCs w:val="28"/>
          <w:shd w:val="clear" w:color="auto" w:fill="FEFFFF"/>
        </w:rPr>
        <w:t xml:space="preserve"> - отметил организатор проекта </w:t>
      </w:r>
      <w:r w:rsidRPr="00510D7C">
        <w:rPr>
          <w:rStyle w:val="a8"/>
          <w:rFonts w:ascii="Arial" w:hAnsi="Arial"/>
          <w:b/>
          <w:bCs/>
          <w:sz w:val="28"/>
          <w:szCs w:val="28"/>
          <w:shd w:val="clear" w:color="auto" w:fill="FEFFFF"/>
        </w:rPr>
        <w:t>Даут Шайхисламов.</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EFFFF"/>
        </w:rPr>
      </w:pPr>
      <w:r w:rsidRPr="00510D7C">
        <w:rPr>
          <w:rFonts w:ascii="Arial" w:hAnsi="Arial"/>
          <w:sz w:val="28"/>
          <w:szCs w:val="28"/>
          <w:shd w:val="clear" w:color="auto" w:fill="FEFFFF"/>
        </w:rPr>
        <w:t xml:space="preserve">Стоит отметить, что в Книге рекордов Гиннесса в феврале </w:t>
      </w:r>
      <w:r w:rsidRPr="00510D7C">
        <w:rPr>
          <w:rStyle w:val="a8"/>
          <w:rFonts w:ascii="Arial" w:hAnsi="Arial"/>
          <w:b/>
          <w:bCs/>
          <w:sz w:val="28"/>
          <w:szCs w:val="28"/>
          <w:shd w:val="clear" w:color="auto" w:fill="FEFFFF"/>
        </w:rPr>
        <w:t>2002 года</w:t>
      </w:r>
      <w:r w:rsidRPr="00510D7C">
        <w:rPr>
          <w:rFonts w:ascii="Arial" w:hAnsi="Arial"/>
          <w:sz w:val="28"/>
          <w:szCs w:val="28"/>
          <w:shd w:val="clear" w:color="auto" w:fill="FEFFFF"/>
        </w:rPr>
        <w:t xml:space="preserve"> был зафиксирован еще один схожий казахстанский рекорд – проект </w:t>
      </w:r>
      <w:r w:rsidRPr="00510D7C">
        <w:rPr>
          <w:rStyle w:val="a8"/>
          <w:rFonts w:ascii="Arial" w:hAnsi="Arial"/>
          <w:b/>
          <w:bCs/>
          <w:sz w:val="28"/>
          <w:szCs w:val="28"/>
          <w:shd w:val="clear" w:color="auto" w:fill="FEFFFF"/>
          <w:lang w:val="en-US"/>
        </w:rPr>
        <w:t>World</w:t>
      </w:r>
      <w:r w:rsidRPr="00510D7C">
        <w:rPr>
          <w:rStyle w:val="a8"/>
          <w:rFonts w:ascii="Arial" w:hAnsi="Arial"/>
          <w:b/>
          <w:bCs/>
          <w:sz w:val="28"/>
          <w:szCs w:val="28"/>
          <w:shd w:val="clear" w:color="auto" w:fill="FEFFFF"/>
        </w:rPr>
        <w:t xml:space="preserve"> </w:t>
      </w:r>
      <w:r w:rsidRPr="00510D7C">
        <w:rPr>
          <w:rStyle w:val="a8"/>
          <w:rFonts w:ascii="Arial" w:hAnsi="Arial"/>
          <w:b/>
          <w:bCs/>
          <w:sz w:val="28"/>
          <w:szCs w:val="28"/>
          <w:shd w:val="clear" w:color="auto" w:fill="FEFFFF"/>
          <w:lang w:val="en-US"/>
        </w:rPr>
        <w:t>Painting</w:t>
      </w:r>
      <w:r w:rsidRPr="00510D7C">
        <w:rPr>
          <w:rFonts w:ascii="Arial" w:hAnsi="Arial"/>
          <w:sz w:val="28"/>
          <w:szCs w:val="28"/>
          <w:shd w:val="clear" w:color="auto" w:fill="FEFFFF"/>
        </w:rPr>
        <w:t xml:space="preserve"> c участием наибольшего количества людей, использующих кисть и передающих ее по цепочке.</w:t>
      </w:r>
    </w:p>
    <w:p w:rsidR="00823768" w:rsidRPr="00510D7C"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a8"/>
          <w:rFonts w:ascii="Times New Roman" w:eastAsia="Times New Roman" w:hAnsi="Times New Roman" w:cs="Times New Roman"/>
          <w:sz w:val="28"/>
          <w:szCs w:val="28"/>
          <w:shd w:val="clear" w:color="auto" w:fill="FFFFFF"/>
        </w:rPr>
      </w:pPr>
      <w:r w:rsidRPr="00510D7C">
        <w:rPr>
          <w:rStyle w:val="a8"/>
          <w:rFonts w:ascii="Times New Roman" w:hAnsi="Times New Roman"/>
          <w:sz w:val="28"/>
          <w:szCs w:val="28"/>
          <w:shd w:val="clear" w:color="auto" w:fill="FFFFFF"/>
        </w:rPr>
        <w:t> </w:t>
      </w:r>
    </w:p>
    <w:p w:rsidR="00823768" w:rsidRDefault="00000000">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r w:rsidRPr="00510D7C">
        <w:rPr>
          <w:rFonts w:ascii="Arial" w:hAnsi="Arial"/>
          <w:sz w:val="28"/>
          <w:szCs w:val="28"/>
          <w:shd w:val="clear" w:color="auto" w:fill="FEFFFF"/>
        </w:rPr>
        <w:lastRenderedPageBreak/>
        <w:t xml:space="preserve">Добавим, что в рамках </w:t>
      </w:r>
      <w:r w:rsidRPr="00510D7C">
        <w:rPr>
          <w:rFonts w:ascii="Arial" w:hAnsi="Arial"/>
          <w:sz w:val="28"/>
          <w:szCs w:val="28"/>
          <w:shd w:val="clear" w:color="auto" w:fill="FEFFFF"/>
          <w:lang w:val="en-US"/>
        </w:rPr>
        <w:t>VII</w:t>
      </w:r>
      <w:r w:rsidRPr="00510D7C">
        <w:rPr>
          <w:rFonts w:ascii="Arial" w:hAnsi="Arial"/>
          <w:sz w:val="28"/>
          <w:szCs w:val="28"/>
          <w:shd w:val="clear" w:color="auto" w:fill="FEFFFF"/>
        </w:rPr>
        <w:t xml:space="preserve"> Съезда лидеров мировых и традиционных религий планируется проведение и других интерактивных проектов и специальных мероприятий. Все самые актуальные новости публикуются на сайте </w:t>
      </w:r>
      <w:hyperlink r:id="rId11" w:history="1">
        <w:r w:rsidRPr="00510D7C">
          <w:rPr>
            <w:rStyle w:val="Hyperlink2"/>
            <w:rFonts w:ascii="Arial" w:hAnsi="Arial"/>
            <w:sz w:val="28"/>
            <w:szCs w:val="28"/>
            <w:shd w:val="clear" w:color="auto" w:fill="FEFFFF"/>
            <w:lang w:val="en-US"/>
          </w:rPr>
          <w:t>https</w:t>
        </w:r>
        <w:r w:rsidRPr="00510D7C">
          <w:rPr>
            <w:rStyle w:val="Hyperlink2"/>
            <w:rFonts w:ascii="Arial" w:hAnsi="Arial"/>
            <w:sz w:val="28"/>
            <w:szCs w:val="28"/>
            <w:shd w:val="clear" w:color="auto" w:fill="FEFFFF"/>
          </w:rPr>
          <w:t>://</w:t>
        </w:r>
        <w:r w:rsidRPr="00510D7C">
          <w:rPr>
            <w:rStyle w:val="Hyperlink2"/>
            <w:rFonts w:ascii="Arial" w:hAnsi="Arial"/>
            <w:sz w:val="28"/>
            <w:szCs w:val="28"/>
            <w:shd w:val="clear" w:color="auto" w:fill="FEFFFF"/>
            <w:lang w:val="en-US"/>
          </w:rPr>
          <w:t>religions</w:t>
        </w:r>
        <w:r w:rsidRPr="00510D7C">
          <w:rPr>
            <w:rStyle w:val="Hyperlink2"/>
            <w:rFonts w:ascii="Arial" w:hAnsi="Arial"/>
            <w:sz w:val="28"/>
            <w:szCs w:val="28"/>
            <w:shd w:val="clear" w:color="auto" w:fill="FEFFFF"/>
          </w:rPr>
          <w:t>-</w:t>
        </w:r>
        <w:r w:rsidRPr="00510D7C">
          <w:rPr>
            <w:rStyle w:val="Hyperlink2"/>
            <w:rFonts w:ascii="Arial" w:hAnsi="Arial"/>
            <w:sz w:val="28"/>
            <w:szCs w:val="28"/>
            <w:shd w:val="clear" w:color="auto" w:fill="FEFFFF"/>
            <w:lang w:val="en-US"/>
          </w:rPr>
          <w:t>congress</w:t>
        </w:r>
        <w:r w:rsidRPr="00510D7C">
          <w:rPr>
            <w:rStyle w:val="Hyperlink2"/>
            <w:rFonts w:ascii="Arial" w:hAnsi="Arial"/>
            <w:sz w:val="28"/>
            <w:szCs w:val="28"/>
            <w:shd w:val="clear" w:color="auto" w:fill="FEFFFF"/>
          </w:rPr>
          <w:t>.</w:t>
        </w:r>
        <w:r w:rsidRPr="00510D7C">
          <w:rPr>
            <w:rStyle w:val="Hyperlink2"/>
            <w:rFonts w:ascii="Arial" w:hAnsi="Arial"/>
            <w:sz w:val="28"/>
            <w:szCs w:val="28"/>
            <w:shd w:val="clear" w:color="auto" w:fill="FEFFFF"/>
            <w:lang w:val="en-US"/>
          </w:rPr>
          <w:t>org</w:t>
        </w:r>
        <w:r w:rsidRPr="00510D7C">
          <w:rPr>
            <w:rStyle w:val="Hyperlink2"/>
            <w:rFonts w:ascii="Arial" w:hAnsi="Arial"/>
            <w:sz w:val="28"/>
            <w:szCs w:val="28"/>
            <w:shd w:val="clear" w:color="auto" w:fill="FEFFFF"/>
          </w:rPr>
          <w:t>/</w:t>
        </w:r>
      </w:hyperlink>
      <w:r w:rsidRPr="00510D7C">
        <w:rPr>
          <w:rFonts w:ascii="Arial" w:hAnsi="Arial"/>
          <w:sz w:val="28"/>
          <w:szCs w:val="28"/>
          <w:shd w:val="clear" w:color="auto" w:fill="FEFFFF"/>
        </w:rPr>
        <w:t xml:space="preserve"> и на официальных страницах Съезда в социальных медиа: </w:t>
      </w:r>
      <w:hyperlink r:id="rId12" w:history="1">
        <w:r w:rsidRPr="00510D7C">
          <w:rPr>
            <w:rStyle w:val="Hyperlink1"/>
            <w:rFonts w:ascii="Arial" w:hAnsi="Arial"/>
            <w:sz w:val="28"/>
            <w:szCs w:val="28"/>
            <w:shd w:val="clear" w:color="auto" w:fill="FEFFFF"/>
            <w:lang w:val="nl-NL"/>
          </w:rPr>
          <w:t>Facebook</w:t>
        </w:r>
      </w:hyperlink>
      <w:r w:rsidRPr="00510D7C">
        <w:rPr>
          <w:rStyle w:val="Hyperlink1"/>
          <w:rFonts w:ascii="Arial" w:hAnsi="Arial"/>
          <w:sz w:val="28"/>
          <w:szCs w:val="28"/>
          <w:shd w:val="clear" w:color="auto" w:fill="FEFFFF"/>
        </w:rPr>
        <w:t>,</w:t>
      </w:r>
      <w:r w:rsidRPr="00510D7C">
        <w:rPr>
          <w:rStyle w:val="a8"/>
          <w:rFonts w:ascii="Arial" w:hAnsi="Arial"/>
          <w:color w:val="262626"/>
          <w:sz w:val="28"/>
          <w:szCs w:val="28"/>
          <w:u w:color="0000FE"/>
          <w:shd w:val="clear" w:color="auto" w:fill="FEFFFF"/>
        </w:rPr>
        <w:t xml:space="preserve"> </w:t>
      </w:r>
      <w:hyperlink r:id="rId13" w:history="1">
        <w:r w:rsidRPr="00510D7C">
          <w:rPr>
            <w:rStyle w:val="Hyperlink1"/>
            <w:rFonts w:ascii="Arial" w:hAnsi="Arial"/>
            <w:sz w:val="28"/>
            <w:szCs w:val="28"/>
            <w:shd w:val="clear" w:color="auto" w:fill="FEFFFF"/>
            <w:lang w:val="it-IT"/>
          </w:rPr>
          <w:t>Instagram</w:t>
        </w:r>
      </w:hyperlink>
      <w:r w:rsidRPr="00510D7C">
        <w:rPr>
          <w:rStyle w:val="Hyperlink1"/>
          <w:rFonts w:ascii="Arial" w:hAnsi="Arial"/>
          <w:sz w:val="28"/>
          <w:szCs w:val="28"/>
          <w:shd w:val="clear" w:color="auto" w:fill="FEFFFF"/>
        </w:rPr>
        <w:t>,</w:t>
      </w:r>
      <w:r w:rsidRPr="00510D7C">
        <w:rPr>
          <w:rStyle w:val="a8"/>
          <w:rFonts w:ascii="Arial" w:hAnsi="Arial"/>
          <w:color w:val="262626"/>
          <w:sz w:val="28"/>
          <w:szCs w:val="28"/>
          <w:u w:color="0000FE"/>
          <w:shd w:val="clear" w:color="auto" w:fill="FEFFFF"/>
        </w:rPr>
        <w:t xml:space="preserve"> </w:t>
      </w:r>
      <w:hyperlink r:id="rId14" w:history="1">
        <w:r w:rsidRPr="00510D7C">
          <w:rPr>
            <w:rStyle w:val="Hyperlink1"/>
            <w:rFonts w:ascii="Arial" w:hAnsi="Arial"/>
            <w:sz w:val="28"/>
            <w:szCs w:val="28"/>
            <w:shd w:val="clear" w:color="auto" w:fill="FEFFFF"/>
            <w:lang w:val="nl-NL"/>
          </w:rPr>
          <w:t>Telegram</w:t>
        </w:r>
      </w:hyperlink>
      <w:r w:rsidRPr="00510D7C">
        <w:rPr>
          <w:rStyle w:val="Hyperlink1"/>
          <w:rFonts w:ascii="Arial" w:hAnsi="Arial"/>
          <w:sz w:val="28"/>
          <w:szCs w:val="28"/>
          <w:shd w:val="clear" w:color="auto" w:fill="FEFFFF"/>
        </w:rPr>
        <w:t>,</w:t>
      </w:r>
      <w:r w:rsidRPr="00510D7C">
        <w:rPr>
          <w:rStyle w:val="a8"/>
          <w:rFonts w:ascii="Arial" w:hAnsi="Arial"/>
          <w:color w:val="262626"/>
          <w:sz w:val="28"/>
          <w:szCs w:val="28"/>
          <w:u w:color="0000FE"/>
          <w:shd w:val="clear" w:color="auto" w:fill="FEFFFF"/>
        </w:rPr>
        <w:t xml:space="preserve"> </w:t>
      </w:r>
      <w:hyperlink r:id="rId15" w:history="1">
        <w:r w:rsidRPr="00510D7C">
          <w:rPr>
            <w:rStyle w:val="Hyperlink1"/>
            <w:rFonts w:ascii="Arial" w:hAnsi="Arial"/>
            <w:sz w:val="28"/>
            <w:szCs w:val="28"/>
            <w:shd w:val="clear" w:color="auto" w:fill="FEFFFF"/>
            <w:lang w:val="en-US"/>
          </w:rPr>
          <w:t>Twitter</w:t>
        </w:r>
      </w:hyperlink>
      <w:r w:rsidRPr="00510D7C">
        <w:rPr>
          <w:rStyle w:val="Hyperlink1"/>
          <w:rFonts w:ascii="Arial" w:hAnsi="Arial"/>
          <w:sz w:val="28"/>
          <w:szCs w:val="28"/>
          <w:shd w:val="clear" w:color="auto" w:fill="FEFFFF"/>
        </w:rPr>
        <w:t>.</w:t>
      </w: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Style w:val="Hyperlink1"/>
          <w:rFonts w:ascii="Arial" w:hAnsi="Arial"/>
          <w:sz w:val="28"/>
          <w:szCs w:val="28"/>
          <w:shd w:val="clear" w:color="auto" w:fill="FEFFFF"/>
        </w:rPr>
      </w:pPr>
    </w:p>
    <w:p w:rsidR="00510D7C" w:rsidRPr="004B7B30" w:rsidRDefault="00510D7C" w:rsidP="00510D7C">
      <w:pPr>
        <w:pStyle w:val="Normal0"/>
        <w:jc w:val="center"/>
        <w:rPr>
          <w:b/>
          <w:bCs/>
          <w:sz w:val="28"/>
          <w:szCs w:val="28"/>
          <w:lang w:val="en-US"/>
        </w:rPr>
      </w:pPr>
      <w:r>
        <w:rPr>
          <w:b/>
          <w:bCs/>
          <w:sz w:val="28"/>
          <w:szCs w:val="28"/>
          <w:lang w:val="en"/>
        </w:rPr>
        <w:t>PRESS RELEASE</w:t>
      </w:r>
    </w:p>
    <w:p w:rsidR="00510D7C" w:rsidRPr="004B7B30" w:rsidRDefault="00510D7C" w:rsidP="00510D7C">
      <w:pPr>
        <w:pStyle w:val="Normal0"/>
        <w:jc w:val="center"/>
        <w:rPr>
          <w:b/>
          <w:bCs/>
          <w:sz w:val="28"/>
          <w:szCs w:val="28"/>
          <w:lang w:val="en-US"/>
        </w:rPr>
      </w:pPr>
      <w:r w:rsidRPr="004B7B30">
        <w:rPr>
          <w:b/>
          <w:bCs/>
          <w:sz w:val="28"/>
          <w:szCs w:val="28"/>
          <w:lang w:val="en-US"/>
        </w:rPr>
        <w:t xml:space="preserve"> </w:t>
      </w:r>
    </w:p>
    <w:p w:rsidR="00510D7C" w:rsidRPr="004B7B30" w:rsidRDefault="00510D7C" w:rsidP="00510D7C">
      <w:pPr>
        <w:pStyle w:val="Normal0"/>
        <w:jc w:val="center"/>
        <w:rPr>
          <w:b/>
          <w:bCs/>
          <w:sz w:val="28"/>
          <w:szCs w:val="28"/>
          <w:lang w:val="en-US"/>
        </w:rPr>
      </w:pPr>
      <w:r>
        <w:rPr>
          <w:b/>
          <w:bCs/>
          <w:sz w:val="28"/>
          <w:szCs w:val="28"/>
          <w:lang w:val="en"/>
        </w:rPr>
        <w:t xml:space="preserve">THE NEW GUINNESS WORLD RECORD WAS </w:t>
      </w:r>
    </w:p>
    <w:p w:rsidR="00510D7C" w:rsidRPr="004B7B30" w:rsidRDefault="00510D7C" w:rsidP="00510D7C">
      <w:pPr>
        <w:pStyle w:val="Normal0"/>
        <w:jc w:val="center"/>
        <w:rPr>
          <w:b/>
          <w:bCs/>
          <w:sz w:val="28"/>
          <w:szCs w:val="28"/>
          <w:lang w:val="en-US"/>
        </w:rPr>
      </w:pPr>
      <w:r>
        <w:rPr>
          <w:b/>
          <w:bCs/>
          <w:sz w:val="28"/>
          <w:szCs w:val="28"/>
          <w:lang w:val="en"/>
        </w:rPr>
        <w:t>SET IN KAZAKHSTAN ON THE EVE OF THE CONGRESS OF LEADERS OF WORLD AND TRADITIONAL RELIGIONS</w:t>
      </w:r>
    </w:p>
    <w:p w:rsidR="00510D7C" w:rsidRPr="004B7B30" w:rsidRDefault="00510D7C" w:rsidP="00510D7C">
      <w:pPr>
        <w:pStyle w:val="Normal0"/>
        <w:jc w:val="both"/>
        <w:rPr>
          <w:sz w:val="24"/>
          <w:szCs w:val="24"/>
          <w:lang w:val="en-US"/>
        </w:rPr>
      </w:pPr>
      <w:r w:rsidRPr="004B7B30">
        <w:rPr>
          <w:sz w:val="24"/>
          <w:szCs w:val="24"/>
          <w:lang w:val="en-US"/>
        </w:rPr>
        <w:t xml:space="preserve"> </w:t>
      </w:r>
    </w:p>
    <w:p w:rsidR="00510D7C" w:rsidRPr="004B7B30" w:rsidRDefault="00510D7C" w:rsidP="00510D7C">
      <w:pPr>
        <w:pStyle w:val="Normal0"/>
        <w:tabs>
          <w:tab w:val="left" w:pos="7290"/>
        </w:tabs>
        <w:jc w:val="both"/>
        <w:rPr>
          <w:b/>
          <w:bCs/>
          <w:sz w:val="24"/>
          <w:szCs w:val="24"/>
          <w:lang w:val="en-US"/>
        </w:rPr>
      </w:pPr>
      <w:r>
        <w:rPr>
          <w:b/>
          <w:bCs/>
          <w:sz w:val="24"/>
          <w:szCs w:val="24"/>
          <w:lang w:val="en"/>
        </w:rPr>
        <w:t xml:space="preserve">September 7, 2022   </w:t>
      </w:r>
      <w:proofErr w:type="gramStart"/>
      <w:r>
        <w:rPr>
          <w:b/>
          <w:bCs/>
          <w:sz w:val="24"/>
          <w:szCs w:val="24"/>
          <w:lang w:val="en"/>
        </w:rPr>
        <w:tab/>
        <w:t xml:space="preserve">  Nur</w:t>
      </w:r>
      <w:proofErr w:type="gramEnd"/>
      <w:r>
        <w:rPr>
          <w:b/>
          <w:bCs/>
          <w:sz w:val="24"/>
          <w:szCs w:val="24"/>
          <w:lang w:val="en"/>
        </w:rPr>
        <w:t>-Sultan</w:t>
      </w:r>
    </w:p>
    <w:p w:rsidR="00510D7C" w:rsidRPr="004B7B30" w:rsidRDefault="00510D7C" w:rsidP="00510D7C">
      <w:pPr>
        <w:pStyle w:val="Normal0"/>
        <w:jc w:val="both"/>
        <w:rPr>
          <w:b/>
          <w:bCs/>
          <w:sz w:val="24"/>
          <w:szCs w:val="24"/>
          <w:lang w:val="en-US"/>
        </w:rPr>
      </w:pPr>
      <w:r w:rsidRPr="004B7B30">
        <w:rPr>
          <w:b/>
          <w:bCs/>
          <w:sz w:val="24"/>
          <w:szCs w:val="24"/>
          <w:lang w:val="en-US"/>
        </w:rPr>
        <w:t xml:space="preserve"> </w:t>
      </w:r>
    </w:p>
    <w:p w:rsidR="00510D7C" w:rsidRPr="004B7B30" w:rsidRDefault="00510D7C" w:rsidP="00510D7C">
      <w:pPr>
        <w:pStyle w:val="Normal0"/>
        <w:jc w:val="both"/>
        <w:rPr>
          <w:b/>
          <w:bCs/>
          <w:sz w:val="24"/>
          <w:szCs w:val="24"/>
          <w:lang w:val="en-US"/>
        </w:rPr>
      </w:pPr>
      <w:r>
        <w:rPr>
          <w:b/>
          <w:bCs/>
          <w:sz w:val="24"/>
          <w:szCs w:val="24"/>
          <w:lang w:val="en"/>
        </w:rPr>
        <w:t>A number of special events have been arranged within the framework of the upcoming VII Congress of Leaders of World and Traditional Religions, which is held in the capital of Kazakhstan on September 14-15, 2022. Among them is the music project Music of the World, which aims to create a multinational orchestra.</w:t>
      </w:r>
    </w:p>
    <w:p w:rsidR="00510D7C" w:rsidRPr="004B7B30" w:rsidRDefault="00510D7C" w:rsidP="00510D7C">
      <w:pPr>
        <w:pStyle w:val="Normal0"/>
        <w:jc w:val="both"/>
        <w:rPr>
          <w:sz w:val="24"/>
          <w:szCs w:val="24"/>
          <w:lang w:val="en-US"/>
        </w:rPr>
      </w:pPr>
      <w:r w:rsidRPr="004B7B30">
        <w:rPr>
          <w:sz w:val="24"/>
          <w:szCs w:val="24"/>
          <w:lang w:val="en-US"/>
        </w:rPr>
        <w:t xml:space="preserve"> </w:t>
      </w:r>
    </w:p>
    <w:p w:rsidR="00510D7C" w:rsidRPr="004B7B30" w:rsidRDefault="00510D7C" w:rsidP="00510D7C">
      <w:pPr>
        <w:pStyle w:val="Normal0"/>
        <w:jc w:val="both"/>
        <w:rPr>
          <w:sz w:val="24"/>
          <w:szCs w:val="24"/>
          <w:lang w:val="en-US"/>
        </w:rPr>
      </w:pPr>
      <w:r>
        <w:rPr>
          <w:b/>
          <w:bCs/>
          <w:sz w:val="24"/>
          <w:szCs w:val="24"/>
          <w:lang w:val="en"/>
        </w:rPr>
        <w:t>On September 6, 2022</w:t>
      </w:r>
      <w:r>
        <w:rPr>
          <w:sz w:val="24"/>
          <w:szCs w:val="24"/>
          <w:lang w:val="en"/>
        </w:rPr>
        <w:t xml:space="preserve">, the </w:t>
      </w:r>
      <w:r>
        <w:rPr>
          <w:b/>
          <w:bCs/>
          <w:sz w:val="24"/>
          <w:szCs w:val="24"/>
          <w:lang w:val="en"/>
        </w:rPr>
        <w:t>Music of the World project</w:t>
      </w:r>
      <w:r>
        <w:rPr>
          <w:sz w:val="24"/>
          <w:szCs w:val="24"/>
          <w:lang w:val="en"/>
        </w:rPr>
        <w:t xml:space="preserve"> brought together</w:t>
      </w:r>
      <w:r>
        <w:rPr>
          <w:b/>
          <w:bCs/>
          <w:sz w:val="24"/>
          <w:szCs w:val="24"/>
          <w:lang w:val="en"/>
        </w:rPr>
        <w:t>75 different nationalities from 51 countries in the Palace of Peace</w:t>
      </w:r>
      <w:r>
        <w:rPr>
          <w:sz w:val="24"/>
          <w:szCs w:val="24"/>
          <w:lang w:val="en"/>
        </w:rPr>
        <w:t xml:space="preserve"> and Reconciliation As part of this initiative, the </w:t>
      </w:r>
      <w:r>
        <w:rPr>
          <w:b/>
          <w:bCs/>
          <w:sz w:val="24"/>
          <w:szCs w:val="24"/>
          <w:lang w:val="en"/>
        </w:rPr>
        <w:t>Guinness World Record for The Most Multinational Orchestra was set.</w:t>
      </w:r>
      <w:r>
        <w:rPr>
          <w:sz w:val="24"/>
          <w:szCs w:val="24"/>
          <w:lang w:val="en"/>
        </w:rPr>
        <w:t xml:space="preserve"> The record was registered by the official judge of the Guinness Book of Records, </w:t>
      </w:r>
      <w:r>
        <w:rPr>
          <w:b/>
          <w:bCs/>
          <w:sz w:val="24"/>
          <w:szCs w:val="24"/>
          <w:lang w:val="en"/>
        </w:rPr>
        <w:t>Jack Brockbank,</w:t>
      </w:r>
      <w:r>
        <w:rPr>
          <w:sz w:val="24"/>
          <w:szCs w:val="24"/>
          <w:lang w:val="en"/>
        </w:rPr>
        <w:t xml:space="preserve"> who arrived in the capital specifically for this large-scale event. </w:t>
      </w:r>
    </w:p>
    <w:p w:rsidR="00510D7C" w:rsidRPr="004B7B30" w:rsidRDefault="00510D7C" w:rsidP="00510D7C">
      <w:pPr>
        <w:pStyle w:val="Normal0"/>
        <w:jc w:val="both"/>
        <w:rPr>
          <w:sz w:val="24"/>
          <w:szCs w:val="24"/>
          <w:lang w:val="en-US"/>
        </w:rPr>
      </w:pPr>
      <w:r w:rsidRPr="004B7B30">
        <w:rPr>
          <w:sz w:val="24"/>
          <w:szCs w:val="24"/>
          <w:lang w:val="en-US"/>
        </w:rPr>
        <w:t xml:space="preserve"> </w:t>
      </w:r>
    </w:p>
    <w:p w:rsidR="00510D7C" w:rsidRPr="004B7B30" w:rsidRDefault="00510D7C" w:rsidP="00510D7C">
      <w:pPr>
        <w:pStyle w:val="Normal0"/>
        <w:jc w:val="both"/>
        <w:rPr>
          <w:sz w:val="24"/>
          <w:szCs w:val="24"/>
          <w:lang w:val="en-US"/>
        </w:rPr>
      </w:pPr>
      <w:r>
        <w:rPr>
          <w:sz w:val="24"/>
          <w:szCs w:val="24"/>
          <w:lang w:val="en"/>
        </w:rPr>
        <w:t>The Music of the World is a project that erases borders, unites peoples and proclaims goodness. Its mission is to newly demonstrate the value of the diversity of the people of our country, where hundreds of different nationalities live in unity and harmony.</w:t>
      </w:r>
    </w:p>
    <w:p w:rsidR="00510D7C" w:rsidRPr="004B7B30" w:rsidRDefault="00510D7C" w:rsidP="00510D7C">
      <w:pPr>
        <w:pStyle w:val="Normal0"/>
        <w:jc w:val="both"/>
        <w:rPr>
          <w:sz w:val="24"/>
          <w:szCs w:val="24"/>
          <w:lang w:val="en-US"/>
        </w:rPr>
      </w:pPr>
    </w:p>
    <w:p w:rsidR="00510D7C" w:rsidRPr="004B7B30" w:rsidRDefault="00510D7C" w:rsidP="00510D7C">
      <w:pPr>
        <w:pStyle w:val="Normal0"/>
        <w:jc w:val="both"/>
        <w:rPr>
          <w:sz w:val="24"/>
          <w:szCs w:val="24"/>
          <w:lang w:val="en-US"/>
        </w:rPr>
      </w:pPr>
      <w:r>
        <w:rPr>
          <w:i/>
          <w:iCs/>
          <w:sz w:val="24"/>
          <w:szCs w:val="24"/>
          <w:lang w:val="en"/>
        </w:rPr>
        <w:t>"Kazakhstan succeed to set a world record again, which will officially enter the Guinness Book of Records. On the eve of the Congress, this achievement has a special symbolic significance, since the project attained to unite not only representatives of different ethnic groups, but also faiths,"</w:t>
      </w:r>
      <w:r>
        <w:rPr>
          <w:sz w:val="24"/>
          <w:szCs w:val="24"/>
          <w:lang w:val="en"/>
        </w:rPr>
        <w:t>said the official representative of the Congress</w:t>
      </w:r>
      <w:r>
        <w:rPr>
          <w:b/>
          <w:bCs/>
          <w:sz w:val="24"/>
          <w:szCs w:val="24"/>
          <w:lang w:val="en"/>
        </w:rPr>
        <w:t xml:space="preserve"> Nazym Zhangazinova</w:t>
      </w:r>
      <w:r>
        <w:rPr>
          <w:sz w:val="24"/>
          <w:szCs w:val="24"/>
          <w:lang w:val="en"/>
        </w:rPr>
        <w:t>.</w:t>
      </w:r>
    </w:p>
    <w:p w:rsidR="00510D7C" w:rsidRPr="004B7B30" w:rsidRDefault="00510D7C" w:rsidP="00510D7C">
      <w:pPr>
        <w:pStyle w:val="Normal0"/>
        <w:jc w:val="both"/>
        <w:rPr>
          <w:sz w:val="24"/>
          <w:szCs w:val="24"/>
          <w:lang w:val="en-US"/>
        </w:rPr>
      </w:pPr>
    </w:p>
    <w:p w:rsidR="00510D7C" w:rsidRPr="004B7B30" w:rsidRDefault="00510D7C" w:rsidP="00510D7C">
      <w:pPr>
        <w:pStyle w:val="Normal0"/>
        <w:jc w:val="both"/>
        <w:rPr>
          <w:sz w:val="24"/>
          <w:szCs w:val="24"/>
          <w:lang w:val="en-US"/>
        </w:rPr>
      </w:pPr>
      <w:r>
        <w:rPr>
          <w:sz w:val="24"/>
          <w:szCs w:val="24"/>
          <w:lang w:val="en"/>
        </w:rPr>
        <w:t>During the performance of the multinational orchestra, such compositions as the ancient Kazakh song Bapish "Kara Zhorga", "Zhelsiz Tunde Zharyk Ai" (Bright moon on a windless night) from Abai's poems, a fragment of "Polovtsian Dances" from the opera by A. Borodin "Prince Igor", musical composition "Ave Maria" (by V. Vavilov, G. Caccini), "Conquest of Paradise" by the Oscar-winning Greek composer Vangelis.</w:t>
      </w:r>
    </w:p>
    <w:p w:rsidR="00510D7C" w:rsidRPr="004B7B30" w:rsidRDefault="00510D7C" w:rsidP="00510D7C">
      <w:pPr>
        <w:pStyle w:val="Normal0"/>
        <w:jc w:val="both"/>
        <w:rPr>
          <w:sz w:val="24"/>
          <w:szCs w:val="24"/>
          <w:lang w:val="en-US"/>
        </w:rPr>
      </w:pPr>
    </w:p>
    <w:p w:rsidR="00510D7C" w:rsidRPr="004B7B30" w:rsidRDefault="00510D7C" w:rsidP="00510D7C">
      <w:pPr>
        <w:pStyle w:val="Normal0"/>
        <w:jc w:val="both"/>
        <w:rPr>
          <w:sz w:val="24"/>
          <w:szCs w:val="24"/>
          <w:lang w:val="en-US"/>
        </w:rPr>
      </w:pPr>
      <w:r>
        <w:rPr>
          <w:sz w:val="24"/>
          <w:szCs w:val="24"/>
          <w:lang w:val="en"/>
        </w:rPr>
        <w:t xml:space="preserve">The program also included Abai's reknowned song "Kozimnin Karasy" performed by guests from Georgia – the Geo Folk Tour ensemble, the Ukrainian folk song "I Only Love You" performed by Diana Makina, the Michael Jackson's song "We Are </w:t>
      </w:r>
      <w:proofErr w:type="gramStart"/>
      <w:r>
        <w:rPr>
          <w:sz w:val="24"/>
          <w:szCs w:val="24"/>
          <w:lang w:val="en"/>
        </w:rPr>
        <w:t>The</w:t>
      </w:r>
      <w:proofErr w:type="gramEnd"/>
      <w:r>
        <w:rPr>
          <w:sz w:val="24"/>
          <w:szCs w:val="24"/>
          <w:lang w:val="en"/>
        </w:rPr>
        <w:t xml:space="preserve"> World" performed by the Tugan Zher children's choir.</w:t>
      </w:r>
    </w:p>
    <w:p w:rsidR="00510D7C" w:rsidRPr="004B7B30" w:rsidRDefault="00510D7C" w:rsidP="00510D7C">
      <w:pPr>
        <w:pStyle w:val="Normal0"/>
        <w:jc w:val="both"/>
        <w:rPr>
          <w:sz w:val="24"/>
          <w:szCs w:val="24"/>
          <w:lang w:val="en-US"/>
        </w:rPr>
      </w:pPr>
    </w:p>
    <w:p w:rsidR="00510D7C" w:rsidRPr="004B7B30" w:rsidRDefault="00510D7C" w:rsidP="00510D7C">
      <w:pPr>
        <w:pStyle w:val="Normal0"/>
        <w:jc w:val="both"/>
        <w:rPr>
          <w:i/>
          <w:iCs/>
          <w:sz w:val="24"/>
          <w:szCs w:val="24"/>
          <w:lang w:val="en-US"/>
        </w:rPr>
      </w:pPr>
      <w:r>
        <w:rPr>
          <w:i/>
          <w:iCs/>
          <w:sz w:val="24"/>
          <w:szCs w:val="24"/>
          <w:lang w:val="en"/>
        </w:rPr>
        <w:t>"When conceiving a project, it is always required to set up for success, and otherwise it is not worth beginning it. Undoubtedly, the Music of the World project required both physical and moral costs, but everything was done on the rise, as if there was some help from above. It was delightful to witness the active life position of young people: more than 500 applications were received for casting. The youngest member of the orchestra was the flutist Gulyaf, she is 11 years old, by nationality she is a Mari.</w:t>
      </w:r>
    </w:p>
    <w:p w:rsidR="00510D7C" w:rsidRPr="004B7B30" w:rsidRDefault="00510D7C" w:rsidP="00510D7C">
      <w:pPr>
        <w:pStyle w:val="Normal0"/>
        <w:jc w:val="both"/>
        <w:rPr>
          <w:i/>
          <w:iCs/>
          <w:sz w:val="24"/>
          <w:szCs w:val="24"/>
          <w:lang w:val="en-US"/>
        </w:rPr>
      </w:pPr>
    </w:p>
    <w:p w:rsidR="00510D7C" w:rsidRPr="004B7B30" w:rsidRDefault="00510D7C" w:rsidP="00510D7C">
      <w:pPr>
        <w:pStyle w:val="Normal0"/>
        <w:jc w:val="both"/>
        <w:rPr>
          <w:b/>
          <w:bCs/>
          <w:sz w:val="24"/>
          <w:szCs w:val="24"/>
          <w:lang w:val="en-US"/>
        </w:rPr>
      </w:pPr>
      <w:r>
        <w:rPr>
          <w:i/>
          <w:iCs/>
          <w:sz w:val="24"/>
          <w:szCs w:val="24"/>
          <w:lang w:val="en"/>
        </w:rPr>
        <w:t>I want to gratitude everyone who came into contact with this project and made their contribution. Special thanks to the tutors and students of Nazarbayev University. They are very creative and progressive people. I believe that one of the main human missions is to do good. I think today all the participants of the project have succeeded",</w:t>
      </w:r>
      <w:r>
        <w:rPr>
          <w:sz w:val="24"/>
          <w:szCs w:val="24"/>
          <w:lang w:val="en"/>
        </w:rPr>
        <w:t xml:space="preserve"> noted Daut Shaikhislamov, the organizer of the project</w:t>
      </w:r>
      <w:r>
        <w:rPr>
          <w:b/>
          <w:bCs/>
          <w:sz w:val="24"/>
          <w:szCs w:val="24"/>
          <w:lang w:val="en"/>
        </w:rPr>
        <w:t>.</w:t>
      </w:r>
    </w:p>
    <w:p w:rsidR="00510D7C" w:rsidRPr="004B7B30" w:rsidRDefault="00510D7C" w:rsidP="00510D7C">
      <w:pPr>
        <w:pStyle w:val="Normal0"/>
        <w:jc w:val="both"/>
        <w:rPr>
          <w:b/>
          <w:bCs/>
          <w:sz w:val="24"/>
          <w:szCs w:val="24"/>
          <w:lang w:val="en-US"/>
        </w:rPr>
      </w:pPr>
    </w:p>
    <w:p w:rsidR="00510D7C" w:rsidRPr="004B7B30" w:rsidRDefault="00510D7C" w:rsidP="00510D7C">
      <w:pPr>
        <w:pStyle w:val="Normal0"/>
        <w:jc w:val="both"/>
        <w:rPr>
          <w:sz w:val="24"/>
          <w:szCs w:val="24"/>
          <w:lang w:val="en-US"/>
        </w:rPr>
      </w:pPr>
      <w:r>
        <w:rPr>
          <w:sz w:val="24"/>
          <w:szCs w:val="24"/>
          <w:lang w:val="en"/>
        </w:rPr>
        <w:t xml:space="preserve">It is noteworthy that in the Guinness Book of Records in February </w:t>
      </w:r>
      <w:r>
        <w:rPr>
          <w:b/>
          <w:bCs/>
          <w:sz w:val="24"/>
          <w:szCs w:val="24"/>
          <w:lang w:val="en"/>
        </w:rPr>
        <w:t>2002</w:t>
      </w:r>
      <w:r>
        <w:rPr>
          <w:sz w:val="24"/>
          <w:szCs w:val="24"/>
          <w:lang w:val="en"/>
        </w:rPr>
        <w:t xml:space="preserve">, another similar Kazakh record was registered– the </w:t>
      </w:r>
      <w:r>
        <w:rPr>
          <w:b/>
          <w:bCs/>
          <w:sz w:val="24"/>
          <w:szCs w:val="24"/>
          <w:lang w:val="en"/>
        </w:rPr>
        <w:t>World Painting</w:t>
      </w:r>
      <w:r>
        <w:rPr>
          <w:sz w:val="24"/>
          <w:szCs w:val="24"/>
          <w:lang w:val="en"/>
        </w:rPr>
        <w:t xml:space="preserve"> project with the participation of the largest number of people using a brush and passing it along the chain.</w:t>
      </w:r>
    </w:p>
    <w:p w:rsidR="00510D7C" w:rsidRPr="004B7B30" w:rsidRDefault="00510D7C" w:rsidP="00510D7C">
      <w:pPr>
        <w:pStyle w:val="Normal0"/>
        <w:jc w:val="both"/>
        <w:rPr>
          <w:sz w:val="24"/>
          <w:szCs w:val="24"/>
          <w:lang w:val="en-US"/>
        </w:rPr>
      </w:pPr>
    </w:p>
    <w:p w:rsidR="00510D7C" w:rsidRDefault="00510D7C" w:rsidP="00510D7C">
      <w:pPr>
        <w:pStyle w:val="Normal0"/>
        <w:jc w:val="both"/>
      </w:pPr>
      <w:r>
        <w:rPr>
          <w:sz w:val="24"/>
          <w:szCs w:val="24"/>
          <w:lang w:val="en"/>
        </w:rPr>
        <w:t xml:space="preserve">It should be added that other interactive projects and special events are planned to be held within the framework of the VII Congress of Leaders of World and Traditional Religions. All the latest news is published on the website </w:t>
      </w:r>
      <w:hyperlink r:id="rId16" w:history="1">
        <w:r>
          <w:rPr>
            <w:rStyle w:val="Hyperlink0"/>
            <w:lang w:val="en"/>
          </w:rPr>
          <w:t>https://religions-congress.org</w:t>
        </w:r>
      </w:hyperlink>
      <w:r>
        <w:rPr>
          <w:sz w:val="24"/>
          <w:szCs w:val="24"/>
          <w:lang w:val="en"/>
        </w:rPr>
        <w:t xml:space="preserve"> </w:t>
      </w:r>
      <w:hyperlink r:id="rId17" w:history="1">
        <w:r>
          <w:rPr>
            <w:rStyle w:val="Hyperlink1"/>
            <w:lang w:val="en"/>
          </w:rPr>
          <w:t xml:space="preserve">Instagram </w:t>
        </w:r>
      </w:hyperlink>
      <w:r>
        <w:rPr>
          <w:sz w:val="24"/>
          <w:szCs w:val="24"/>
          <w:lang w:val="en"/>
        </w:rPr>
        <w:t>Facebook</w:t>
      </w:r>
      <w:hyperlink r:id="rId18" w:history="1">
        <w:r>
          <w:rPr>
            <w:rStyle w:val="Hyperlink1"/>
            <w:lang w:val="en"/>
          </w:rPr>
          <w:t xml:space="preserve">, </w:t>
        </w:r>
      </w:hyperlink>
      <w:r>
        <w:rPr>
          <w:rStyle w:val="Hyperlink1"/>
          <w:lang w:val="en"/>
        </w:rPr>
        <w:t>Telegram</w:t>
      </w:r>
      <w:r>
        <w:rPr>
          <w:sz w:val="24"/>
          <w:szCs w:val="24"/>
          <w:lang w:val="en"/>
        </w:rPr>
        <w:t xml:space="preserve">, </w:t>
      </w:r>
      <w:hyperlink r:id="rId19" w:history="1">
        <w:r>
          <w:rPr>
            <w:rStyle w:val="Hyperlink1"/>
            <w:lang w:val="en"/>
          </w:rPr>
          <w:t>Twitter</w:t>
        </w:r>
      </w:hyperlink>
      <w:r>
        <w:rPr>
          <w:rStyle w:val="Hyperlink1"/>
          <w:lang w:val="en"/>
        </w:rPr>
        <w:t>, and on the official pages of the Congress on social media.</w:t>
      </w:r>
      <w:hyperlink r:id="rId20" w:history="1">
        <w:r>
          <w:rPr>
            <w:rStyle w:val="a3"/>
            <w:lang w:val="en"/>
          </w:rPr>
          <w:t>https://twitter.com/religionscongkz</w:t>
        </w:r>
      </w:hyperlink>
    </w:p>
    <w:p w:rsidR="00510D7C" w:rsidRPr="00510D7C" w:rsidRDefault="00510D7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sz w:val="28"/>
          <w:szCs w:val="28"/>
        </w:rPr>
      </w:pPr>
    </w:p>
    <w:sectPr w:rsidR="00510D7C" w:rsidRPr="00510D7C">
      <w:headerReference w:type="default" r:id="rId21"/>
      <w:footerReference w:type="default" r:id="rId2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598F" w:rsidRDefault="0083598F">
      <w:r>
        <w:separator/>
      </w:r>
    </w:p>
  </w:endnote>
  <w:endnote w:type="continuationSeparator" w:id="0">
    <w:p w:rsidR="0083598F" w:rsidRDefault="00835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768" w:rsidRPr="00510D7C" w:rsidRDefault="00000000">
    <w:pPr>
      <w:pStyle w:val="a5"/>
      <w:tabs>
        <w:tab w:val="clear" w:pos="4513"/>
        <w:tab w:val="clear" w:pos="9026"/>
        <w:tab w:val="left" w:pos="5352"/>
      </w:tabs>
      <w:jc w:val="both"/>
      <w:rPr>
        <w:rFonts w:ascii="Arial" w:eastAsia="Arial" w:hAnsi="Arial" w:cs="Arial"/>
        <w:b/>
        <w:bCs/>
        <w:sz w:val="18"/>
        <w:szCs w:val="18"/>
        <w:lang w:val="en-US"/>
      </w:rPr>
    </w:pPr>
    <w:r>
      <w:rPr>
        <w:rFonts w:ascii="Arial" w:hAnsi="Arial"/>
        <w:b/>
        <w:bCs/>
        <w:sz w:val="20"/>
        <w:szCs w:val="20"/>
      </w:rPr>
      <w:t>Контакты</w:t>
    </w:r>
    <w:r>
      <w:rPr>
        <w:rFonts w:ascii="Arial" w:hAnsi="Arial"/>
        <w:b/>
        <w:bCs/>
        <w:sz w:val="20"/>
        <w:szCs w:val="20"/>
        <w:lang w:val="en-US"/>
      </w:rPr>
      <w:t xml:space="preserve"> </w:t>
    </w:r>
    <w:r>
      <w:rPr>
        <w:rFonts w:ascii="Arial" w:hAnsi="Arial"/>
        <w:b/>
        <w:bCs/>
        <w:sz w:val="20"/>
        <w:szCs w:val="20"/>
      </w:rPr>
      <w:t>для</w:t>
    </w:r>
    <w:r>
      <w:rPr>
        <w:rFonts w:ascii="Arial" w:hAnsi="Arial"/>
        <w:b/>
        <w:bCs/>
        <w:sz w:val="20"/>
        <w:szCs w:val="20"/>
        <w:lang w:val="en-US"/>
      </w:rPr>
      <w:t xml:space="preserve"> </w:t>
    </w:r>
    <w:r>
      <w:rPr>
        <w:rFonts w:ascii="Arial" w:hAnsi="Arial"/>
        <w:b/>
        <w:bCs/>
        <w:sz w:val="20"/>
        <w:szCs w:val="20"/>
      </w:rPr>
      <w:t>связи</w:t>
    </w:r>
    <w:r>
      <w:rPr>
        <w:rFonts w:ascii="Arial" w:hAnsi="Arial"/>
        <w:sz w:val="20"/>
        <w:szCs w:val="20"/>
        <w:lang w:val="en-US"/>
      </w:rPr>
      <w:t xml:space="preserve"> </w:t>
    </w:r>
    <w:r>
      <w:rPr>
        <w:rFonts w:ascii="Arial" w:hAnsi="Arial"/>
        <w:sz w:val="20"/>
        <w:szCs w:val="20"/>
        <w:lang w:val="en-US"/>
      </w:rPr>
      <w:tab/>
      <w:t xml:space="preserve">     </w:t>
    </w:r>
    <w:hyperlink r:id="rId1" w:history="1">
      <w:r>
        <w:rPr>
          <w:rStyle w:val="Hyperlink0"/>
        </w:rPr>
        <w:t>Instagram</w:t>
      </w:r>
    </w:hyperlink>
    <w:r>
      <w:rPr>
        <w:rFonts w:ascii="Arial" w:hAnsi="Arial"/>
        <w:b/>
        <w:bCs/>
        <w:sz w:val="18"/>
        <w:szCs w:val="18"/>
        <w:lang w:val="en-US"/>
      </w:rPr>
      <w:t xml:space="preserve"> </w:t>
    </w:r>
    <w:hyperlink r:id="rId2" w:history="1">
      <w:r>
        <w:rPr>
          <w:rStyle w:val="Hyperlink0"/>
        </w:rPr>
        <w:t xml:space="preserve">Facebook </w:t>
      </w:r>
    </w:hyperlink>
    <w:r>
      <w:rPr>
        <w:rFonts w:ascii="Arial" w:hAnsi="Arial"/>
        <w:b/>
        <w:bCs/>
        <w:sz w:val="18"/>
        <w:szCs w:val="18"/>
        <w:lang w:val="en-US"/>
      </w:rPr>
      <w:t xml:space="preserve"> </w:t>
    </w:r>
    <w:hyperlink r:id="rId3" w:history="1">
      <w:r>
        <w:rPr>
          <w:rStyle w:val="Hyperlink0"/>
        </w:rPr>
        <w:t>Twitter</w:t>
      </w:r>
    </w:hyperlink>
    <w:r>
      <w:rPr>
        <w:rStyle w:val="Hyperlink0"/>
      </w:rPr>
      <w:t xml:space="preserve"> </w:t>
    </w:r>
    <w:hyperlink r:id="rId4" w:history="1">
      <w:r>
        <w:rPr>
          <w:rStyle w:val="Hyperlink0"/>
        </w:rPr>
        <w:t>Telegram</w:t>
      </w:r>
    </w:hyperlink>
  </w:p>
  <w:p w:rsidR="00823768" w:rsidRPr="00510D7C" w:rsidRDefault="00000000">
    <w:pPr>
      <w:pStyle w:val="a5"/>
      <w:tabs>
        <w:tab w:val="clear" w:pos="4513"/>
        <w:tab w:val="clear" w:pos="9026"/>
        <w:tab w:val="left" w:pos="5352"/>
      </w:tabs>
      <w:jc w:val="both"/>
      <w:rPr>
        <w:lang w:val="en-US"/>
      </w:rPr>
    </w:pPr>
    <w:hyperlink r:id="rId5" w:history="1">
      <w:r>
        <w:rPr>
          <w:rStyle w:val="Hyperlink0"/>
        </w:rPr>
        <w:t>press.religionscongress@gmail.com</w:t>
      </w:r>
    </w:hyperlink>
    <w:r>
      <w:rPr>
        <w:rFonts w:ascii="Arial" w:hAnsi="Arial"/>
        <w:b/>
        <w:bCs/>
        <w:sz w:val="18"/>
        <w:szCs w:val="18"/>
        <w:lang w:val="en-US"/>
      </w:rPr>
      <w:t xml:space="preserve"> </w:t>
    </w:r>
    <w:r>
      <w:rPr>
        <w:rFonts w:ascii="Arial" w:hAnsi="Arial"/>
        <w:b/>
        <w:bCs/>
        <w:sz w:val="18"/>
        <w:szCs w:val="18"/>
        <w:lang w:val="en-US"/>
      </w:rPr>
      <w:tab/>
      <w:t xml:space="preserve">                    </w:t>
    </w:r>
    <w:hyperlink r:id="rId6" w:history="1">
      <w:r>
        <w:rPr>
          <w:rStyle w:val="Hyperlink0"/>
        </w:rPr>
        <w:t>http://religions-congress.org/</w:t>
      </w:r>
    </w:hyperlink>
    <w:r>
      <w:rPr>
        <w:rFonts w:ascii="Arial" w:hAnsi="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598F" w:rsidRDefault="0083598F">
      <w:r>
        <w:separator/>
      </w:r>
    </w:p>
  </w:footnote>
  <w:footnote w:type="continuationSeparator" w:id="0">
    <w:p w:rsidR="0083598F" w:rsidRDefault="00835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3768" w:rsidRDefault="00000000">
    <w:pPr>
      <w:pStyle w:val="a4"/>
      <w:tabs>
        <w:tab w:val="clear" w:pos="9026"/>
        <w:tab w:val="left" w:pos="806"/>
      </w:tabs>
      <w:jc w:val="center"/>
    </w:pPr>
    <w:r>
      <w:rPr>
        <w:noProof/>
      </w:rPr>
      <w:drawing>
        <wp:inline distT="0" distB="0" distL="0" distR="0">
          <wp:extent cx="969264" cy="962391"/>
          <wp:effectExtent l="0" t="0" r="0" b="0"/>
          <wp:docPr id="1073741825" name="officeArt object" descr="Рисунок 1"/>
          <wp:cNvGraphicFramePr/>
          <a:graphic xmlns:a="http://schemas.openxmlformats.org/drawingml/2006/main">
            <a:graphicData uri="http://schemas.openxmlformats.org/drawingml/2006/picture">
              <pic:pic xmlns:pic="http://schemas.openxmlformats.org/drawingml/2006/picture">
                <pic:nvPicPr>
                  <pic:cNvPr id="1073741825" name="Рисунок 1" descr="Рисунок 1"/>
                  <pic:cNvPicPr>
                    <a:picLocks noChangeAspect="1"/>
                  </pic:cNvPicPr>
                </pic:nvPicPr>
                <pic:blipFill>
                  <a:blip r:embed="rId1"/>
                  <a:stretch>
                    <a:fillRect/>
                  </a:stretch>
                </pic:blipFill>
                <pic:spPr>
                  <a:xfrm>
                    <a:off x="0" y="0"/>
                    <a:ext cx="969264" cy="962391"/>
                  </a:xfrm>
                  <a:prstGeom prst="rect">
                    <a:avLst/>
                  </a:prstGeom>
                  <a:ln w="12700" cap="flat">
                    <a:noFill/>
                    <a:miter lim="400000"/>
                  </a:ln>
                  <a:effectLst/>
                </pic:spPr>
              </pic:pic>
            </a:graphicData>
          </a:graphic>
        </wp:inline>
      </w:drawing>
    </w:r>
  </w:p>
  <w:p w:rsidR="00823768" w:rsidRDefault="00823768">
    <w:pPr>
      <w:pStyle w:val="a4"/>
      <w:tabs>
        <w:tab w:val="clear" w:pos="9026"/>
        <w:tab w:val="right" w:pos="9000"/>
      </w:tabs>
      <w:jc w:val="center"/>
      <w:rPr>
        <w:rFonts w:ascii="Arial" w:hAnsi="Arial"/>
        <w:b/>
        <w:bCs/>
      </w:rPr>
    </w:pPr>
  </w:p>
  <w:p w:rsidR="00823768" w:rsidRDefault="00000000">
    <w:pPr>
      <w:pStyle w:val="a4"/>
      <w:tabs>
        <w:tab w:val="clear" w:pos="9026"/>
        <w:tab w:val="right" w:pos="9000"/>
      </w:tabs>
      <w:jc w:val="center"/>
      <w:rPr>
        <w:rFonts w:ascii="Arial" w:eastAsia="Arial" w:hAnsi="Arial" w:cs="Arial"/>
        <w:b/>
        <w:bCs/>
        <w:sz w:val="22"/>
        <w:szCs w:val="22"/>
      </w:rPr>
    </w:pPr>
    <w:r>
      <w:rPr>
        <w:rFonts w:ascii="Arial" w:hAnsi="Arial"/>
        <w:b/>
        <w:bCs/>
        <w:sz w:val="22"/>
        <w:szCs w:val="22"/>
      </w:rPr>
      <w:t>ӘЛЕМДІК ЖӘНЕ ДӘСТҮРЛІ ДІНДЕР ЛИДЕРЛЕРІНІҢ VII СЪЕЗІ</w:t>
    </w:r>
  </w:p>
  <w:p w:rsidR="00823768" w:rsidRDefault="00823768">
    <w:pPr>
      <w:pStyle w:val="a4"/>
      <w:tabs>
        <w:tab w:val="clear" w:pos="9026"/>
        <w:tab w:val="right" w:pos="9000"/>
      </w:tabs>
      <w:jc w:val="center"/>
      <w:rPr>
        <w:rFonts w:ascii="Arial" w:eastAsia="Arial" w:hAnsi="Arial" w:cs="Arial"/>
        <w:b/>
        <w:bCs/>
        <w:sz w:val="22"/>
        <w:szCs w:val="22"/>
      </w:rPr>
    </w:pPr>
  </w:p>
  <w:p w:rsidR="00823768" w:rsidRDefault="00000000">
    <w:pPr>
      <w:pStyle w:val="a4"/>
      <w:tabs>
        <w:tab w:val="clear" w:pos="9026"/>
        <w:tab w:val="right" w:pos="9000"/>
      </w:tabs>
      <w:jc w:val="center"/>
      <w:rPr>
        <w:rFonts w:ascii="Arial" w:eastAsia="Arial" w:hAnsi="Arial" w:cs="Arial"/>
        <w:sz w:val="16"/>
        <w:szCs w:val="16"/>
      </w:rPr>
    </w:pPr>
    <w:r>
      <w:rPr>
        <w:rFonts w:ascii="Arial" w:hAnsi="Arial"/>
        <w:sz w:val="16"/>
        <w:szCs w:val="16"/>
      </w:rPr>
      <w:t>VII СЪЕЗД ЛИДЕРОВ МИРОВЫХ И ТРАДИЦИОННЫХ РЕЛИГИЙ</w:t>
    </w:r>
  </w:p>
  <w:p w:rsidR="00823768" w:rsidRPr="00510D7C" w:rsidRDefault="00000000">
    <w:pPr>
      <w:pStyle w:val="a4"/>
      <w:tabs>
        <w:tab w:val="clear" w:pos="9026"/>
        <w:tab w:val="right" w:pos="9000"/>
      </w:tabs>
      <w:jc w:val="center"/>
      <w:rPr>
        <w:lang w:val="en-US"/>
      </w:rPr>
    </w:pPr>
    <w:r w:rsidRPr="00510D7C">
      <w:rPr>
        <w:rFonts w:ascii="Arial" w:hAnsi="Arial"/>
        <w:sz w:val="16"/>
        <w:szCs w:val="16"/>
        <w:lang w:val="en-US"/>
      </w:rPr>
      <w:t>VII CONGRESS OF THE LEADERS OF WORLD AND TRADITIONAL RELIGIONS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768"/>
    <w:rsid w:val="00510D7C"/>
    <w:rsid w:val="00823768"/>
    <w:rsid w:val="0083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AF58F"/>
  <w15:docId w15:val="{6DCFD76B-9552-4514-B861-1496A247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tabs>
        <w:tab w:val="center" w:pos="4513"/>
        <w:tab w:val="right" w:pos="9026"/>
      </w:tabs>
    </w:pPr>
    <w:rPr>
      <w:rFonts w:ascii="Calibri" w:hAnsi="Calibri" w:cs="Arial Unicode MS"/>
      <w:color w:val="000000"/>
      <w:sz w:val="24"/>
      <w:szCs w:val="24"/>
      <w:u w:color="000000"/>
    </w:rPr>
  </w:style>
  <w:style w:type="paragraph" w:styleId="a5">
    <w:name w:val="footer"/>
    <w:pPr>
      <w:tabs>
        <w:tab w:val="center" w:pos="4513"/>
        <w:tab w:val="right" w:pos="9026"/>
      </w:tabs>
    </w:pPr>
    <w:rPr>
      <w:rFonts w:ascii="Calibri" w:hAnsi="Calibri" w:cs="Arial Unicode MS"/>
      <w:color w:val="000000"/>
      <w:sz w:val="24"/>
      <w:szCs w:val="24"/>
      <w:u w:color="000000"/>
    </w:rPr>
  </w:style>
  <w:style w:type="character" w:customStyle="1" w:styleId="a6">
    <w:name w:val="Ссылка"/>
    <w:rPr>
      <w:outline w:val="0"/>
      <w:color w:val="0563C1"/>
      <w:u w:val="single" w:color="0563C1"/>
    </w:rPr>
  </w:style>
  <w:style w:type="character" w:customStyle="1" w:styleId="Hyperlink0">
    <w:name w:val="Hyperlink.0"/>
    <w:basedOn w:val="a6"/>
    <w:rPr>
      <w:rFonts w:ascii="Arial" w:eastAsia="Arial" w:hAnsi="Arial" w:cs="Arial"/>
      <w:b/>
      <w:bCs/>
      <w:outline w:val="0"/>
      <w:color w:val="0563C1"/>
      <w:sz w:val="18"/>
      <w:szCs w:val="18"/>
      <w:u w:val="single" w:color="0563C1"/>
      <w:lang w:val="en-US"/>
    </w:rPr>
  </w:style>
  <w:style w:type="paragraph" w:customStyle="1" w:styleId="a7">
    <w:name w:val="По умолчанию"/>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8">
    <w:name w:val="Нет"/>
  </w:style>
  <w:style w:type="character" w:customStyle="1" w:styleId="Hyperlink1">
    <w:name w:val="Hyperlink.1"/>
    <w:basedOn w:val="a8"/>
    <w:rPr>
      <w:outline w:val="0"/>
      <w:color w:val="0000FF"/>
      <w:u w:val="single" w:color="0000FE"/>
    </w:rPr>
  </w:style>
  <w:style w:type="character" w:customStyle="1" w:styleId="Hyperlink2">
    <w:name w:val="Hyperlink.2"/>
    <w:basedOn w:val="a8"/>
    <w:rPr>
      <w:outline w:val="0"/>
      <w:color w:val="1155CC"/>
      <w:u w:val="single" w:color="1154CC"/>
    </w:rPr>
  </w:style>
  <w:style w:type="paragraph" w:customStyle="1" w:styleId="Normal0">
    <w:name w:val="Normal_0"/>
    <w:rsid w:val="00510D7C"/>
    <w:pPr>
      <w:spacing w:line="276" w:lineRule="auto"/>
    </w:pPr>
    <w:rPr>
      <w:rFonts w:ascii="Arial" w:hAnsi="Arial" w:cs="Arial Unicode MS"/>
      <w:color w:val="000000"/>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nstagram.com/religions_congress_kz/" TargetMode="External"/><Relationship Id="rId13" Type="http://schemas.openxmlformats.org/officeDocument/2006/relationships/hyperlink" Target="https://www.instagram.com/religions_congress_kz/" TargetMode="External"/><Relationship Id="rId18" Type="http://schemas.openxmlformats.org/officeDocument/2006/relationships/hyperlink" Target="https://www.instagram.com/religions_congress_kz/"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facebook.com/religionscongresskz2022/" TargetMode="External"/><Relationship Id="rId12" Type="http://schemas.openxmlformats.org/officeDocument/2006/relationships/hyperlink" Target="https://www.facebook.com/religionscongresskz2022/" TargetMode="External"/><Relationship Id="rId17" Type="http://schemas.openxmlformats.org/officeDocument/2006/relationships/hyperlink" Target="https://www.facebook.com/religionscongresskz2022/" TargetMode="External"/><Relationship Id="rId2" Type="http://schemas.openxmlformats.org/officeDocument/2006/relationships/settings" Target="settings.xml"/><Relationship Id="rId16" Type="http://schemas.openxmlformats.org/officeDocument/2006/relationships/hyperlink" Target="https://religions-congress.org/" TargetMode="External"/><Relationship Id="rId20" Type="http://schemas.openxmlformats.org/officeDocument/2006/relationships/hyperlink" Target="https://twitter.com/religionscongkz" TargetMode="External"/><Relationship Id="rId1" Type="http://schemas.openxmlformats.org/officeDocument/2006/relationships/styles" Target="styles.xml"/><Relationship Id="rId6" Type="http://schemas.openxmlformats.org/officeDocument/2006/relationships/hyperlink" Target="https://religions-congress.org/" TargetMode="External"/><Relationship Id="rId11" Type="http://schemas.openxmlformats.org/officeDocument/2006/relationships/hyperlink" Target="https://religions-congress.org/"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witter.com/religionscongkz" TargetMode="External"/><Relationship Id="rId23" Type="http://schemas.openxmlformats.org/officeDocument/2006/relationships/fontTable" Target="fontTable.xml"/><Relationship Id="rId10" Type="http://schemas.openxmlformats.org/officeDocument/2006/relationships/hyperlink" Target="https://twitter.com/religionscongkz" TargetMode="External"/><Relationship Id="rId19" Type="http://schemas.openxmlformats.org/officeDocument/2006/relationships/hyperlink" Target="https://t.me/religionscongresskz" TargetMode="External"/><Relationship Id="rId4" Type="http://schemas.openxmlformats.org/officeDocument/2006/relationships/footnotes" Target="footnotes.xml"/><Relationship Id="rId9" Type="http://schemas.openxmlformats.org/officeDocument/2006/relationships/hyperlink" Target="https://t.me/religionscongresskz" TargetMode="External"/><Relationship Id="rId14" Type="http://schemas.openxmlformats.org/officeDocument/2006/relationships/hyperlink" Target="https://t.me/religionscongresskz"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6" Type="http://schemas.openxmlformats.org/officeDocument/2006/relationships/hyperlink" Target="http://religions-congress.org/" TargetMode="External"/><Relationship Id="rId5" Type="http://schemas.openxmlformats.org/officeDocument/2006/relationships/hyperlink" Target="mailto:press.religionscongress@gmail.com"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1716</Words>
  <Characters>9786</Characters>
  <Application>Microsoft Office Word</Application>
  <DocSecurity>0</DocSecurity>
  <Lines>81</Lines>
  <Paragraphs>22</Paragraphs>
  <ScaleCrop>false</ScaleCrop>
  <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2022-09-07T09:35:00Z</dcterms:created>
  <dcterms:modified xsi:type="dcterms:W3CDTF">2022-09-07T09:41:00Z</dcterms:modified>
</cp:coreProperties>
</file>