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94017" w14:textId="77777777" w:rsidR="00070814" w:rsidRPr="00850B3F" w:rsidRDefault="00070814">
      <w:pPr>
        <w:rPr>
          <w:rFonts w:ascii="Arial" w:hAnsi="Arial" w:cs="Arial"/>
          <w:lang w:val="en-US"/>
        </w:rPr>
      </w:pPr>
    </w:p>
    <w:p w14:paraId="3A79E01C" w14:textId="749DF20C" w:rsidR="00850B3F" w:rsidRPr="00850B3F" w:rsidRDefault="00850B3F" w:rsidP="00850B3F">
      <w:pPr>
        <w:jc w:val="center"/>
        <w:rPr>
          <w:rFonts w:ascii="Arial" w:hAnsi="Arial" w:cs="Arial"/>
          <w:b/>
          <w:lang w:val="en-US"/>
        </w:rPr>
      </w:pPr>
      <w:r w:rsidRPr="00850B3F">
        <w:rPr>
          <w:rFonts w:ascii="Arial" w:hAnsi="Arial" w:cs="Arial"/>
          <w:b/>
          <w:lang w:val="en-US"/>
        </w:rPr>
        <w:t>СЕНАТ СПИКЕРІ САУД АРАБИЯСЫ КОНСУЛЬТАТИВТІК КЕҢЕСІНІҢ ТӨРАҒАСЫМЕН КЕЗДЕСТІ</w:t>
      </w:r>
    </w:p>
    <w:p w14:paraId="6A5BB6C9" w14:textId="77777777" w:rsidR="00850B3F" w:rsidRDefault="00850B3F">
      <w:pPr>
        <w:rPr>
          <w:rFonts w:ascii="Arial" w:hAnsi="Arial" w:cs="Arial"/>
          <w:lang w:val="en-US"/>
        </w:rPr>
      </w:pPr>
    </w:p>
    <w:p w14:paraId="1A7E64C5" w14:textId="77777777" w:rsidR="00850B3F" w:rsidRPr="00850B3F" w:rsidRDefault="00850B3F" w:rsidP="00850B3F">
      <w:pPr>
        <w:rPr>
          <w:rFonts w:ascii="Arial" w:hAnsi="Arial" w:cs="Arial"/>
          <w:lang w:val="kk-KZ"/>
        </w:rPr>
      </w:pPr>
      <w:r w:rsidRPr="00850B3F">
        <w:rPr>
          <w:rFonts w:ascii="Arial" w:hAnsi="Arial" w:cs="Arial"/>
          <w:lang w:val="kk-KZ"/>
        </w:rPr>
        <w:t>Сенат Спикері Мәулен Әшімбаев Қазақстанға ресми сапармен келген Сауд Арабиясы Корольдігі Консультативтік Кеңесінің Төрағасы Абдалла бен Мұхаммад бен Ибрахим Әл Аш-Шейхпен кездесті.</w:t>
      </w:r>
    </w:p>
    <w:p w14:paraId="7DEC8938" w14:textId="77777777" w:rsidR="00850B3F" w:rsidRPr="00850B3F" w:rsidRDefault="00850B3F" w:rsidP="00850B3F">
      <w:pPr>
        <w:rPr>
          <w:rFonts w:ascii="Arial" w:hAnsi="Arial" w:cs="Arial"/>
          <w:lang w:val="kk-KZ"/>
        </w:rPr>
      </w:pPr>
    </w:p>
    <w:p w14:paraId="76591743" w14:textId="77777777" w:rsidR="00850B3F" w:rsidRPr="00850B3F" w:rsidRDefault="00850B3F" w:rsidP="00850B3F">
      <w:pPr>
        <w:rPr>
          <w:rFonts w:ascii="Arial" w:hAnsi="Arial" w:cs="Arial"/>
          <w:lang w:val="kk-KZ"/>
        </w:rPr>
      </w:pPr>
      <w:r w:rsidRPr="00850B3F">
        <w:rPr>
          <w:rFonts w:ascii="Arial" w:hAnsi="Arial" w:cs="Arial"/>
          <w:lang w:val="kk-KZ"/>
        </w:rPr>
        <w:t>Өз сөзінде Мәулен Әшімбаев Парламент Сенаты мен Консультативтік Кеңес арасындағы екіжақты өзара тиімді ынтымақтастықты нығайтудың әлеуеті мол екенін атап өтті.</w:t>
      </w:r>
    </w:p>
    <w:p w14:paraId="52DE5129" w14:textId="77777777" w:rsidR="00850B3F" w:rsidRPr="00850B3F" w:rsidRDefault="00850B3F" w:rsidP="00850B3F">
      <w:pPr>
        <w:rPr>
          <w:rFonts w:ascii="Arial" w:hAnsi="Arial" w:cs="Arial"/>
          <w:lang w:val="kk-KZ"/>
        </w:rPr>
      </w:pPr>
    </w:p>
    <w:p w14:paraId="35DC7A6C" w14:textId="77777777" w:rsidR="00850B3F" w:rsidRPr="00850B3F" w:rsidRDefault="00850B3F" w:rsidP="00850B3F">
      <w:pPr>
        <w:rPr>
          <w:rFonts w:ascii="Arial" w:hAnsi="Arial" w:cs="Arial"/>
          <w:lang w:val="kk-KZ"/>
        </w:rPr>
      </w:pPr>
      <w:r w:rsidRPr="00850B3F">
        <w:rPr>
          <w:rFonts w:ascii="Arial" w:hAnsi="Arial" w:cs="Arial"/>
          <w:lang w:val="kk-KZ"/>
        </w:rPr>
        <w:t>Сондай-ақ Палата Спикері Сауд Арабиясы Қазақстан үшін маңызды сауда-экономикалық серіктес екенін, ал екі ел халқын ортақ дін мен рухани құндылықтар байланыстыратынын айтты. Сенат Төрағасы жан-жақты дамып келе жатқан екіжақты қарым-қатынас дәл осы құндылықтарға табан тірейтініне назар аударды.</w:t>
      </w:r>
    </w:p>
    <w:p w14:paraId="6651439E" w14:textId="77777777" w:rsidR="00850B3F" w:rsidRPr="00850B3F" w:rsidRDefault="00850B3F" w:rsidP="00850B3F">
      <w:pPr>
        <w:rPr>
          <w:rFonts w:ascii="Arial" w:hAnsi="Arial" w:cs="Arial"/>
          <w:lang w:val="kk-KZ"/>
        </w:rPr>
      </w:pPr>
    </w:p>
    <w:p w14:paraId="569C020D" w14:textId="77777777" w:rsidR="00850B3F" w:rsidRPr="00850B3F" w:rsidRDefault="00850B3F" w:rsidP="00850B3F">
      <w:pPr>
        <w:rPr>
          <w:rFonts w:ascii="Arial" w:hAnsi="Arial" w:cs="Arial"/>
          <w:lang w:val="kk-KZ"/>
        </w:rPr>
      </w:pPr>
      <w:r w:rsidRPr="00850B3F">
        <w:rPr>
          <w:rFonts w:ascii="Arial" w:hAnsi="Arial" w:cs="Arial"/>
          <w:lang w:val="kk-KZ"/>
        </w:rPr>
        <w:t>«Соңғы жылдары біздің елдеріміз арасындағы байланыс ерекше екпінмен дамып келеді. Бұл – Қазақстан Президенті Қасым-Жомарт Кемелұлы Тоқаев пен Сауд Арабиясының Королі Салман бен Абдельазиз әл-Сауд арасындағы достық қарым-қатынастың нәтижесі. Екі елдің байланысын одан әрі дамытып, нығайту мәселесі Қазақстанның Тұңғыш Президенті – Елбасы Нұрсұлтан Әбішұлы Назарбаевтың үнемі басты назарында. Мемлекет басшылары белгілеп берген осындай жоғары деңгейдегі ынтымақтастықты Қазақстан Парламенті мен Сауд Арабиясы Корольдігі Консультативтік Кеңесі тарапынан лайықты жалғастыру маңызды», – деді Мәулен Әшімбаев.</w:t>
      </w:r>
    </w:p>
    <w:p w14:paraId="3A079E04" w14:textId="77777777" w:rsidR="00850B3F" w:rsidRPr="00850B3F" w:rsidRDefault="00850B3F" w:rsidP="00850B3F">
      <w:pPr>
        <w:rPr>
          <w:rFonts w:ascii="Arial" w:hAnsi="Arial" w:cs="Arial"/>
          <w:lang w:val="kk-KZ"/>
        </w:rPr>
      </w:pPr>
    </w:p>
    <w:p w14:paraId="5145CB81" w14:textId="77777777" w:rsidR="00850B3F" w:rsidRPr="00850B3F" w:rsidRDefault="00850B3F" w:rsidP="00850B3F">
      <w:pPr>
        <w:rPr>
          <w:rFonts w:ascii="Arial" w:hAnsi="Arial" w:cs="Arial"/>
          <w:lang w:val="kk-KZ"/>
        </w:rPr>
      </w:pPr>
      <w:r w:rsidRPr="00850B3F">
        <w:rPr>
          <w:rFonts w:ascii="Arial" w:hAnsi="Arial" w:cs="Arial"/>
          <w:lang w:val="kk-KZ"/>
        </w:rPr>
        <w:t>Сұхбаттасу барысында тараптар екі мемлекеттің өкілді органдары арасындағы ынтымақтастықты нығайтуға мүдделі екендерін танытты.</w:t>
      </w:r>
    </w:p>
    <w:p w14:paraId="7D9CFBB6" w14:textId="77777777" w:rsidR="00850B3F" w:rsidRPr="00850B3F" w:rsidRDefault="00850B3F" w:rsidP="00850B3F">
      <w:pPr>
        <w:rPr>
          <w:rFonts w:ascii="Arial" w:hAnsi="Arial" w:cs="Arial"/>
          <w:lang w:val="kk-KZ"/>
        </w:rPr>
      </w:pPr>
    </w:p>
    <w:p w14:paraId="0A716BE2" w14:textId="77777777" w:rsidR="00850B3F" w:rsidRPr="00850B3F" w:rsidRDefault="00850B3F" w:rsidP="00850B3F">
      <w:pPr>
        <w:rPr>
          <w:rFonts w:ascii="Arial" w:hAnsi="Arial" w:cs="Arial"/>
          <w:lang w:val="kk-KZ"/>
        </w:rPr>
      </w:pPr>
      <w:r w:rsidRPr="00850B3F">
        <w:rPr>
          <w:rFonts w:ascii="Arial" w:hAnsi="Arial" w:cs="Arial"/>
          <w:lang w:val="kk-KZ"/>
        </w:rPr>
        <w:t>«Бұл ретте Қазақстан Пралменті мен Корольдіктің Консультативтік Кеңесінде құрылған елдеріміз арасындағы достық топтарының маңызы зор. Біз Сауд Арабиясының экономиканы әртараптандыру және жаңғырту бағдарламасын зерделеуге мүдделіміз», – деді Мәулен Әшімбаев.</w:t>
      </w:r>
    </w:p>
    <w:p w14:paraId="3C446CD5" w14:textId="77777777" w:rsidR="00850B3F" w:rsidRPr="00850B3F" w:rsidRDefault="00850B3F" w:rsidP="00850B3F">
      <w:pPr>
        <w:rPr>
          <w:rFonts w:ascii="Arial" w:hAnsi="Arial" w:cs="Arial"/>
          <w:lang w:val="kk-KZ"/>
        </w:rPr>
      </w:pPr>
    </w:p>
    <w:p w14:paraId="280FF5E8" w14:textId="77777777" w:rsidR="00850B3F" w:rsidRPr="00850B3F" w:rsidRDefault="00850B3F" w:rsidP="00850B3F">
      <w:pPr>
        <w:rPr>
          <w:rFonts w:ascii="Arial" w:hAnsi="Arial" w:cs="Arial"/>
          <w:lang w:val="kk-KZ"/>
        </w:rPr>
      </w:pPr>
      <w:r w:rsidRPr="00850B3F">
        <w:rPr>
          <w:rFonts w:ascii="Arial" w:hAnsi="Arial" w:cs="Arial"/>
          <w:lang w:val="kk-KZ"/>
        </w:rPr>
        <w:t>Сонымен қатар кездесу кезінде келесі жылы 14-15 қыркүйек күндері Нұр-Сұлтан қаласында өтетін Әлемдік және дәстүрлі діндер лидерлерінің VII Съезіне дайындық барысы да кеңінен сөз болды.</w:t>
      </w:r>
    </w:p>
    <w:p w14:paraId="0759868C" w14:textId="77777777" w:rsidR="00850B3F" w:rsidRPr="00850B3F" w:rsidRDefault="00850B3F" w:rsidP="00850B3F">
      <w:pPr>
        <w:rPr>
          <w:rFonts w:ascii="Arial" w:hAnsi="Arial" w:cs="Arial"/>
          <w:lang w:val="kk-KZ"/>
        </w:rPr>
      </w:pPr>
    </w:p>
    <w:p w14:paraId="108B645B" w14:textId="77777777" w:rsidR="00850B3F" w:rsidRPr="00850B3F" w:rsidRDefault="00850B3F" w:rsidP="00850B3F">
      <w:pPr>
        <w:rPr>
          <w:rFonts w:ascii="Arial" w:hAnsi="Arial" w:cs="Arial"/>
          <w:lang w:val="kk-KZ"/>
        </w:rPr>
      </w:pPr>
      <w:r w:rsidRPr="00850B3F">
        <w:rPr>
          <w:rFonts w:ascii="Arial" w:hAnsi="Arial" w:cs="Arial"/>
          <w:lang w:val="kk-KZ"/>
        </w:rPr>
        <w:t xml:space="preserve">Сенат Спикері Сауд Арабиясының Қазақстанда өтетін дәстүрлі дінаралық форумды үнемі қолдап келе жатқанын тілге тиек етті. Осыған орай </w:t>
      </w:r>
      <w:r w:rsidRPr="00850B3F">
        <w:rPr>
          <w:rFonts w:ascii="Arial" w:hAnsi="Arial" w:cs="Arial"/>
          <w:lang w:val="kk-KZ"/>
        </w:rPr>
        <w:lastRenderedPageBreak/>
        <w:t>сұхбаттасушылар Съезд аясында да екі елдің ынтымақтастығын арттыруға ниетті екендерін білдірді.</w:t>
      </w:r>
    </w:p>
    <w:p w14:paraId="4E95B313" w14:textId="77777777" w:rsidR="00850B3F" w:rsidRPr="00850B3F" w:rsidRDefault="00850B3F" w:rsidP="00850B3F">
      <w:pPr>
        <w:rPr>
          <w:rFonts w:ascii="Arial" w:hAnsi="Arial" w:cs="Arial"/>
          <w:lang w:val="kk-KZ"/>
        </w:rPr>
      </w:pPr>
    </w:p>
    <w:p w14:paraId="6003CCB2" w14:textId="77777777" w:rsidR="00850B3F" w:rsidRPr="00850B3F" w:rsidRDefault="00850B3F" w:rsidP="00850B3F">
      <w:pPr>
        <w:rPr>
          <w:rFonts w:ascii="Arial" w:hAnsi="Arial" w:cs="Arial"/>
          <w:lang w:val="kk-KZ"/>
        </w:rPr>
      </w:pPr>
      <w:r w:rsidRPr="00850B3F">
        <w:rPr>
          <w:rFonts w:ascii="Arial" w:hAnsi="Arial" w:cs="Arial"/>
          <w:lang w:val="kk-KZ"/>
        </w:rPr>
        <w:t>«Съезге дін лидерлерімен қатар белгілі саяси қайраткерлер мен халықаралық ұйымдардың басшылары да қатысады. Корольдік өкілдері Жұмыс топтары мен Съезд Хатшылығының отырыстарына тұрақты түрде қатысып, форумның мазмұнды өтуіне және қорытынды құжатты дайындауға үлкен үлес қосып келеді. Осыған орай саудиялық тарапқа Форум жұмысына белсенді қатысып келе жатқаны үшін алғысымызды білдіреміз. Келесі жылы өтетін VII Съезд барысында да қолдау көрсетесіздер деп үміттенеміз», – деді Мәулен Әшімбаев.</w:t>
      </w:r>
    </w:p>
    <w:p w14:paraId="0CD0BEFB" w14:textId="77777777" w:rsidR="00850B3F" w:rsidRPr="00850B3F" w:rsidRDefault="00850B3F" w:rsidP="00850B3F">
      <w:pPr>
        <w:rPr>
          <w:rFonts w:ascii="Arial" w:hAnsi="Arial" w:cs="Arial"/>
          <w:lang w:val="kk-KZ"/>
        </w:rPr>
      </w:pPr>
    </w:p>
    <w:p w14:paraId="3F3B4F64" w14:textId="77777777" w:rsidR="00850B3F" w:rsidRPr="00850B3F" w:rsidRDefault="00850B3F" w:rsidP="00850B3F">
      <w:pPr>
        <w:rPr>
          <w:rFonts w:ascii="Arial" w:hAnsi="Arial" w:cs="Arial"/>
          <w:lang w:val="kk-KZ"/>
        </w:rPr>
      </w:pPr>
      <w:r w:rsidRPr="00850B3F">
        <w:rPr>
          <w:rFonts w:ascii="Arial" w:hAnsi="Arial" w:cs="Arial"/>
          <w:lang w:val="kk-KZ"/>
        </w:rPr>
        <w:t>Кездесуде коронавирус пандемиясымен күрес мәселесі де назардан тыс қалмады. Сенат Спикері Қазақстанның осы бағытта қабылдаған шараларына, оның ішінде QazVac отандық вакцина әзірлеу ісіне тоқталып өтті. Сондай-ақ ол Қазақстанның QazVac-ты өзге елдерге экспорттауға дайын екенін де жеткізді.</w:t>
      </w:r>
    </w:p>
    <w:p w14:paraId="61618F9C" w14:textId="77777777" w:rsidR="00850B3F" w:rsidRPr="00850B3F" w:rsidRDefault="00850B3F" w:rsidP="00850B3F">
      <w:pPr>
        <w:rPr>
          <w:rFonts w:ascii="Arial" w:hAnsi="Arial" w:cs="Arial"/>
          <w:lang w:val="kk-KZ"/>
        </w:rPr>
      </w:pPr>
    </w:p>
    <w:p w14:paraId="76CF3D2B" w14:textId="77777777" w:rsidR="00850B3F" w:rsidRPr="00850B3F" w:rsidRDefault="00850B3F" w:rsidP="00850B3F">
      <w:pPr>
        <w:rPr>
          <w:rFonts w:ascii="Arial" w:hAnsi="Arial" w:cs="Arial"/>
          <w:lang w:val="kk-KZ"/>
        </w:rPr>
      </w:pPr>
      <w:r w:rsidRPr="00850B3F">
        <w:rPr>
          <w:rFonts w:ascii="Arial" w:hAnsi="Arial" w:cs="Arial"/>
          <w:lang w:val="kk-KZ"/>
        </w:rPr>
        <w:t>Палата Төрағасы еліміздің өңірде және әлемде биологиялық қауіпсіздікті қамтамасыз етуге баса мән беріп отырғанын айтты. Пандемия бүгінде бұл мәселенің қаншалықты өзекті екенін көрсетіп берді. Мәулен Әшімбаев Қазақстан Президентінің БҰҰ-ның қолдауымен халықаралық Биологиялық қауіпсіздік жөніндегі агенттік құру туралы бастамасының маңызы зор екеніне көңіл бөлді.</w:t>
      </w:r>
    </w:p>
    <w:p w14:paraId="076A913D" w14:textId="77777777" w:rsidR="00850B3F" w:rsidRPr="00850B3F" w:rsidRDefault="00850B3F" w:rsidP="00850B3F">
      <w:pPr>
        <w:rPr>
          <w:rFonts w:ascii="Arial" w:hAnsi="Arial" w:cs="Arial"/>
          <w:lang w:val="kk-KZ"/>
        </w:rPr>
      </w:pPr>
    </w:p>
    <w:p w14:paraId="1E5272F5" w14:textId="77777777" w:rsidR="00850B3F" w:rsidRPr="00850B3F" w:rsidRDefault="00850B3F" w:rsidP="00850B3F">
      <w:pPr>
        <w:rPr>
          <w:rFonts w:ascii="Arial" w:hAnsi="Arial" w:cs="Arial"/>
          <w:lang w:val="kk-KZ"/>
        </w:rPr>
      </w:pPr>
      <w:r w:rsidRPr="00850B3F">
        <w:rPr>
          <w:rFonts w:ascii="Arial" w:hAnsi="Arial" w:cs="Arial"/>
          <w:lang w:val="kk-KZ"/>
        </w:rPr>
        <w:t>Бұдан басқа екі ел арасында туризм саласы бойынша да ынтымақтастықты күшейтуге зор мүмкіндіктер бар екені айтылды. Сенат Төрағасы еліміздің туристік әлеуетіне кеңірек тоқталып, Түркістан қаласында және Каспий жағалауында салынып жатқан салалық кластерлерге, сондай-ақ, осы бағыттағы басқа да бастамаларға назар аударды.</w:t>
      </w:r>
    </w:p>
    <w:p w14:paraId="5C10D168" w14:textId="77777777" w:rsidR="00850B3F" w:rsidRPr="00850B3F" w:rsidRDefault="00850B3F" w:rsidP="00850B3F">
      <w:pPr>
        <w:rPr>
          <w:rFonts w:ascii="Arial" w:hAnsi="Arial" w:cs="Arial"/>
          <w:lang w:val="kk-KZ"/>
        </w:rPr>
      </w:pPr>
    </w:p>
    <w:p w14:paraId="5B8023BF" w14:textId="0C3E69A9" w:rsidR="00850B3F" w:rsidRDefault="00850B3F" w:rsidP="00850B3F">
      <w:pPr>
        <w:rPr>
          <w:rFonts w:ascii="Arial" w:hAnsi="Arial" w:cs="Arial"/>
          <w:lang w:val="kk-KZ"/>
        </w:rPr>
      </w:pPr>
      <w:r w:rsidRPr="00850B3F">
        <w:rPr>
          <w:rFonts w:ascii="Arial" w:hAnsi="Arial" w:cs="Arial"/>
          <w:lang w:val="kk-KZ"/>
        </w:rPr>
        <w:t>Кездесу соңында тараптар алдағы уақытта Қазақстан-Саудия қарым-қатынасын одан әрі нығайтуға және кеңейтуге белсенді түрде ықпал етуге, сол жолда ынтымақтасуға дайын екендерін жеткізді.</w:t>
      </w:r>
    </w:p>
    <w:p w14:paraId="6D49748D" w14:textId="77777777" w:rsidR="001E33F5" w:rsidRDefault="001E33F5" w:rsidP="00850B3F">
      <w:pPr>
        <w:rPr>
          <w:rFonts w:ascii="Arial" w:hAnsi="Arial" w:cs="Arial"/>
          <w:lang w:val="kk-KZ"/>
        </w:rPr>
      </w:pPr>
    </w:p>
    <w:p w14:paraId="360925BB" w14:textId="77777777" w:rsidR="001E33F5" w:rsidRDefault="001E33F5" w:rsidP="00850B3F">
      <w:pPr>
        <w:rPr>
          <w:rFonts w:ascii="Arial" w:hAnsi="Arial" w:cs="Arial"/>
          <w:lang w:val="kk-KZ"/>
        </w:rPr>
      </w:pPr>
    </w:p>
    <w:p w14:paraId="17F94EFA" w14:textId="77777777" w:rsidR="001E33F5" w:rsidRDefault="001E33F5" w:rsidP="00850B3F">
      <w:pPr>
        <w:rPr>
          <w:rFonts w:ascii="Arial" w:hAnsi="Arial" w:cs="Arial"/>
          <w:lang w:val="kk-KZ"/>
        </w:rPr>
      </w:pPr>
    </w:p>
    <w:p w14:paraId="525790B4" w14:textId="77777777" w:rsidR="001E33F5" w:rsidRDefault="001E33F5" w:rsidP="00850B3F">
      <w:pPr>
        <w:rPr>
          <w:rFonts w:ascii="Arial" w:hAnsi="Arial" w:cs="Arial"/>
          <w:lang w:val="kk-KZ"/>
        </w:rPr>
      </w:pPr>
    </w:p>
    <w:p w14:paraId="045738F6" w14:textId="77777777" w:rsidR="001E33F5" w:rsidRDefault="001E33F5" w:rsidP="00850B3F">
      <w:pPr>
        <w:rPr>
          <w:rFonts w:ascii="Arial" w:hAnsi="Arial" w:cs="Arial"/>
          <w:lang w:val="kk-KZ"/>
        </w:rPr>
      </w:pPr>
    </w:p>
    <w:p w14:paraId="2130FA9A" w14:textId="77777777" w:rsidR="001E33F5" w:rsidRDefault="001E33F5" w:rsidP="00850B3F">
      <w:pPr>
        <w:rPr>
          <w:rFonts w:ascii="Arial" w:hAnsi="Arial" w:cs="Arial"/>
          <w:lang w:val="kk-KZ"/>
        </w:rPr>
      </w:pPr>
    </w:p>
    <w:p w14:paraId="6F0AB97D" w14:textId="77777777" w:rsidR="001E33F5" w:rsidRDefault="001E33F5" w:rsidP="00850B3F">
      <w:pPr>
        <w:rPr>
          <w:rFonts w:ascii="Arial" w:hAnsi="Arial" w:cs="Arial"/>
          <w:lang w:val="kk-KZ"/>
        </w:rPr>
      </w:pPr>
    </w:p>
    <w:p w14:paraId="097ADE8F" w14:textId="77777777" w:rsidR="001E33F5" w:rsidRDefault="001E33F5" w:rsidP="00850B3F">
      <w:pPr>
        <w:rPr>
          <w:rFonts w:ascii="Arial" w:hAnsi="Arial" w:cs="Arial"/>
          <w:lang w:val="kk-KZ"/>
        </w:rPr>
      </w:pPr>
    </w:p>
    <w:p w14:paraId="49B8C806" w14:textId="77777777" w:rsidR="001E33F5" w:rsidRDefault="001E33F5" w:rsidP="00850B3F">
      <w:pPr>
        <w:rPr>
          <w:rFonts w:ascii="Arial" w:hAnsi="Arial" w:cs="Arial"/>
          <w:lang w:val="kk-KZ"/>
        </w:rPr>
      </w:pPr>
    </w:p>
    <w:p w14:paraId="50DE713C" w14:textId="77777777" w:rsidR="001E33F5" w:rsidRDefault="001E33F5" w:rsidP="00850B3F">
      <w:pPr>
        <w:rPr>
          <w:rFonts w:ascii="Arial" w:hAnsi="Arial" w:cs="Arial"/>
          <w:lang w:val="kk-KZ"/>
        </w:rPr>
      </w:pPr>
    </w:p>
    <w:p w14:paraId="00AAE996" w14:textId="77777777" w:rsidR="001E33F5" w:rsidRDefault="001E33F5" w:rsidP="00850B3F">
      <w:pPr>
        <w:rPr>
          <w:rFonts w:ascii="Arial" w:hAnsi="Arial" w:cs="Arial"/>
          <w:lang w:val="kk-KZ"/>
        </w:rPr>
      </w:pPr>
    </w:p>
    <w:p w14:paraId="37CFCA5A" w14:textId="11F73964" w:rsidR="001E33F5" w:rsidRDefault="001E33F5" w:rsidP="001E33F5">
      <w:pPr>
        <w:jc w:val="center"/>
        <w:rPr>
          <w:rFonts w:ascii="Arial" w:hAnsi="Arial" w:cs="Arial"/>
          <w:b/>
          <w:lang w:val="ru-RU"/>
        </w:rPr>
      </w:pPr>
      <w:r w:rsidRPr="001E33F5">
        <w:rPr>
          <w:rFonts w:ascii="Arial" w:hAnsi="Arial" w:cs="Arial"/>
          <w:b/>
          <w:lang w:val="ru-RU"/>
        </w:rPr>
        <w:t>СПИКЕР СЕНАТА ВСТРЕТИЛСЯ С ПРЕДСЕДАТЕЛЕМ КОНСУЛЬТАТИВНОГО СОВЕТА САУДОВСКОЙ АРАВИИ</w:t>
      </w:r>
    </w:p>
    <w:p w14:paraId="1A9B5B52" w14:textId="77777777" w:rsidR="001E33F5" w:rsidRDefault="001E33F5" w:rsidP="001E33F5">
      <w:pPr>
        <w:jc w:val="center"/>
        <w:rPr>
          <w:rFonts w:ascii="Arial" w:hAnsi="Arial" w:cs="Arial"/>
          <w:b/>
          <w:lang w:val="ru-RU"/>
        </w:rPr>
      </w:pPr>
    </w:p>
    <w:p w14:paraId="428AEB80"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Спикер Сената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 xml:space="preserve"> встретился с Председателем Консультативного совета Королевства Саудовской Аравии </w:t>
      </w:r>
      <w:proofErr w:type="spellStart"/>
      <w:r w:rsidRPr="001E33F5">
        <w:rPr>
          <w:rFonts w:ascii="Arial" w:hAnsi="Arial" w:cs="Arial"/>
          <w:lang w:val="ru-RU"/>
        </w:rPr>
        <w:t>Абдаллой</w:t>
      </w:r>
      <w:proofErr w:type="spellEnd"/>
      <w:r w:rsidRPr="001E33F5">
        <w:rPr>
          <w:rFonts w:ascii="Arial" w:hAnsi="Arial" w:cs="Arial"/>
          <w:lang w:val="ru-RU"/>
        </w:rPr>
        <w:t xml:space="preserve"> бен Мухаммадом бен </w:t>
      </w:r>
      <w:proofErr w:type="spellStart"/>
      <w:r w:rsidRPr="001E33F5">
        <w:rPr>
          <w:rFonts w:ascii="Arial" w:hAnsi="Arial" w:cs="Arial"/>
          <w:lang w:val="ru-RU"/>
        </w:rPr>
        <w:t>Ибрахимом</w:t>
      </w:r>
      <w:proofErr w:type="spellEnd"/>
      <w:r w:rsidRPr="001E33F5">
        <w:rPr>
          <w:rFonts w:ascii="Arial" w:hAnsi="Arial" w:cs="Arial"/>
          <w:lang w:val="ru-RU"/>
        </w:rPr>
        <w:t xml:space="preserve"> Аль </w:t>
      </w:r>
      <w:proofErr w:type="spellStart"/>
      <w:r w:rsidRPr="001E33F5">
        <w:rPr>
          <w:rFonts w:ascii="Arial" w:hAnsi="Arial" w:cs="Arial"/>
          <w:lang w:val="ru-RU"/>
        </w:rPr>
        <w:t>Аш</w:t>
      </w:r>
      <w:proofErr w:type="spellEnd"/>
      <w:r w:rsidRPr="001E33F5">
        <w:rPr>
          <w:rFonts w:ascii="Arial" w:hAnsi="Arial" w:cs="Arial"/>
          <w:lang w:val="ru-RU"/>
        </w:rPr>
        <w:t>-Шейхом, прибывшим в Казахстан с официальным визитом.</w:t>
      </w:r>
    </w:p>
    <w:p w14:paraId="667954E8" w14:textId="77777777" w:rsidR="001E33F5" w:rsidRPr="001E33F5" w:rsidRDefault="001E33F5" w:rsidP="001E33F5">
      <w:pPr>
        <w:jc w:val="both"/>
        <w:rPr>
          <w:rFonts w:ascii="Arial" w:hAnsi="Arial" w:cs="Arial"/>
          <w:lang w:val="ru-RU"/>
        </w:rPr>
      </w:pPr>
    </w:p>
    <w:p w14:paraId="57BB2617"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В своём выступлении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 xml:space="preserve"> подчеркнул, что между Сенатом Парламента и Консультативным советом сохраняется значительный потенциал для двустороннего взаимовыгодного сотрудничества.</w:t>
      </w:r>
    </w:p>
    <w:p w14:paraId="41B12A14" w14:textId="77777777" w:rsidR="001E33F5" w:rsidRPr="001E33F5" w:rsidRDefault="001E33F5" w:rsidP="001E33F5">
      <w:pPr>
        <w:jc w:val="both"/>
        <w:rPr>
          <w:rFonts w:ascii="Arial" w:hAnsi="Arial" w:cs="Arial"/>
          <w:lang w:val="ru-RU"/>
        </w:rPr>
      </w:pPr>
    </w:p>
    <w:p w14:paraId="44A8266B" w14:textId="77777777" w:rsidR="001E33F5" w:rsidRPr="001E33F5" w:rsidRDefault="001E33F5" w:rsidP="001E33F5">
      <w:pPr>
        <w:jc w:val="both"/>
        <w:rPr>
          <w:rFonts w:ascii="Arial" w:hAnsi="Arial" w:cs="Arial"/>
          <w:lang w:val="ru-RU"/>
        </w:rPr>
      </w:pPr>
      <w:r w:rsidRPr="001E33F5">
        <w:rPr>
          <w:rFonts w:ascii="Arial" w:hAnsi="Arial" w:cs="Arial"/>
          <w:lang w:val="ru-RU"/>
        </w:rPr>
        <w:t>Спикер Палаты отметил, что Саудовская Аравия для Казахстана важный торгово-экономический партнер, а народы двух стран объединяют религия и духовные ценности. Именно на этом фундаменте строятся и динамично развиваются наши отношения по широкому спектру направлений, добавил Председатель Сената.</w:t>
      </w:r>
    </w:p>
    <w:p w14:paraId="01D6B8F5" w14:textId="77777777" w:rsidR="001E33F5" w:rsidRPr="001E33F5" w:rsidRDefault="001E33F5" w:rsidP="001E33F5">
      <w:pPr>
        <w:jc w:val="both"/>
        <w:rPr>
          <w:rFonts w:ascii="Arial" w:hAnsi="Arial" w:cs="Arial"/>
          <w:lang w:val="ru-RU"/>
        </w:rPr>
      </w:pPr>
    </w:p>
    <w:p w14:paraId="25823991"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«Наши отношения в последние годы получили новый мощный импульс. Основная заслуга в этом, безусловно, принадлежит Президенту Казахстана </w:t>
      </w:r>
      <w:proofErr w:type="spellStart"/>
      <w:r w:rsidRPr="001E33F5">
        <w:rPr>
          <w:rFonts w:ascii="Arial" w:hAnsi="Arial" w:cs="Arial"/>
          <w:lang w:val="ru-RU"/>
        </w:rPr>
        <w:t>Касым-Жомарту</w:t>
      </w:r>
      <w:proofErr w:type="spellEnd"/>
      <w:r w:rsidRPr="001E33F5">
        <w:rPr>
          <w:rFonts w:ascii="Arial" w:hAnsi="Arial" w:cs="Arial"/>
          <w:lang w:val="ru-RU"/>
        </w:rPr>
        <w:t xml:space="preserve"> </w:t>
      </w:r>
      <w:proofErr w:type="spellStart"/>
      <w:r w:rsidRPr="001E33F5">
        <w:rPr>
          <w:rFonts w:ascii="Arial" w:hAnsi="Arial" w:cs="Arial"/>
          <w:lang w:val="ru-RU"/>
        </w:rPr>
        <w:t>Токаеву</w:t>
      </w:r>
      <w:proofErr w:type="spellEnd"/>
      <w:r w:rsidRPr="001E33F5">
        <w:rPr>
          <w:rFonts w:ascii="Arial" w:hAnsi="Arial" w:cs="Arial"/>
          <w:lang w:val="ru-RU"/>
        </w:rPr>
        <w:t xml:space="preserve"> и Королю </w:t>
      </w:r>
      <w:proofErr w:type="spellStart"/>
      <w:r w:rsidRPr="001E33F5">
        <w:rPr>
          <w:rFonts w:ascii="Arial" w:hAnsi="Arial" w:cs="Arial"/>
          <w:lang w:val="ru-RU"/>
        </w:rPr>
        <w:t>Салману</w:t>
      </w:r>
      <w:proofErr w:type="spellEnd"/>
      <w:r w:rsidRPr="001E33F5">
        <w:rPr>
          <w:rFonts w:ascii="Arial" w:hAnsi="Arial" w:cs="Arial"/>
          <w:lang w:val="ru-RU"/>
        </w:rPr>
        <w:t xml:space="preserve"> бен </w:t>
      </w:r>
      <w:proofErr w:type="spellStart"/>
      <w:r w:rsidRPr="001E33F5">
        <w:rPr>
          <w:rFonts w:ascii="Arial" w:hAnsi="Arial" w:cs="Arial"/>
          <w:lang w:val="ru-RU"/>
        </w:rPr>
        <w:t>Абдельазиз</w:t>
      </w:r>
      <w:proofErr w:type="spellEnd"/>
      <w:r w:rsidRPr="001E33F5">
        <w:rPr>
          <w:rFonts w:ascii="Arial" w:hAnsi="Arial" w:cs="Arial"/>
          <w:lang w:val="ru-RU"/>
        </w:rPr>
        <w:t xml:space="preserve"> Аль </w:t>
      </w:r>
      <w:proofErr w:type="spellStart"/>
      <w:r w:rsidRPr="001E33F5">
        <w:rPr>
          <w:rFonts w:ascii="Arial" w:hAnsi="Arial" w:cs="Arial"/>
          <w:lang w:val="ru-RU"/>
        </w:rPr>
        <w:t>Сауду</w:t>
      </w:r>
      <w:proofErr w:type="spellEnd"/>
      <w:r w:rsidRPr="001E33F5">
        <w:rPr>
          <w:rFonts w:ascii="Arial" w:hAnsi="Arial" w:cs="Arial"/>
          <w:lang w:val="ru-RU"/>
        </w:rPr>
        <w:t xml:space="preserve">. Продолжает уделять серьезное внимание развитию и укреплению двусторонних отношений Первый Президент Казахстана – </w:t>
      </w:r>
      <w:proofErr w:type="spellStart"/>
      <w:r w:rsidRPr="001E33F5">
        <w:rPr>
          <w:rFonts w:ascii="Arial" w:hAnsi="Arial" w:cs="Arial"/>
          <w:lang w:val="ru-RU"/>
        </w:rPr>
        <w:t>Елбасы</w:t>
      </w:r>
      <w:proofErr w:type="spellEnd"/>
      <w:r w:rsidRPr="001E33F5">
        <w:rPr>
          <w:rFonts w:ascii="Arial" w:hAnsi="Arial" w:cs="Arial"/>
          <w:lang w:val="ru-RU"/>
        </w:rPr>
        <w:t xml:space="preserve"> Нурсултан Назарбаев. Высокую планку сотрудничества, установленную Главами наших государств, важно поддерживать и продвигать по линии Парламента Казахстана и Консультативного совета Королевства Саудовской Аравии», - сказал он.</w:t>
      </w:r>
    </w:p>
    <w:p w14:paraId="0FE729C0" w14:textId="77777777" w:rsidR="001E33F5" w:rsidRPr="001E33F5" w:rsidRDefault="001E33F5" w:rsidP="001E33F5">
      <w:pPr>
        <w:jc w:val="both"/>
        <w:rPr>
          <w:rFonts w:ascii="Arial" w:hAnsi="Arial" w:cs="Arial"/>
          <w:lang w:val="ru-RU"/>
        </w:rPr>
      </w:pPr>
    </w:p>
    <w:p w14:paraId="32396C77" w14:textId="77777777" w:rsidR="001E33F5" w:rsidRPr="001E33F5" w:rsidRDefault="001E33F5" w:rsidP="001E33F5">
      <w:pPr>
        <w:jc w:val="both"/>
        <w:rPr>
          <w:rFonts w:ascii="Arial" w:hAnsi="Arial" w:cs="Arial"/>
          <w:lang w:val="ru-RU"/>
        </w:rPr>
      </w:pPr>
      <w:r w:rsidRPr="001E33F5">
        <w:rPr>
          <w:rFonts w:ascii="Arial" w:hAnsi="Arial" w:cs="Arial"/>
          <w:lang w:val="ru-RU"/>
        </w:rPr>
        <w:t>В ходе беседы стороны выразили заинтересованность в углублении сотрудничества между представительными органами двух государств.</w:t>
      </w:r>
    </w:p>
    <w:p w14:paraId="6002D02B" w14:textId="77777777" w:rsidR="001E33F5" w:rsidRPr="001E33F5" w:rsidRDefault="001E33F5" w:rsidP="001E33F5">
      <w:pPr>
        <w:jc w:val="both"/>
        <w:rPr>
          <w:rFonts w:ascii="Arial" w:hAnsi="Arial" w:cs="Arial"/>
          <w:lang w:val="ru-RU"/>
        </w:rPr>
      </w:pPr>
    </w:p>
    <w:p w14:paraId="66F8F1A3"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«В этом вопросе большую роль играют созданные в Парламенте Казахстана и Консультативном совете Королевства группы дружбы между нашими странами. Мы заинтересованы в изучении программы Саудовской Аравии по диверсификации и модернизации экономики», - отметил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w:t>
      </w:r>
    </w:p>
    <w:p w14:paraId="775AE941" w14:textId="77777777" w:rsidR="001E33F5" w:rsidRPr="001E33F5" w:rsidRDefault="001E33F5" w:rsidP="001E33F5">
      <w:pPr>
        <w:jc w:val="both"/>
        <w:rPr>
          <w:rFonts w:ascii="Arial" w:hAnsi="Arial" w:cs="Arial"/>
          <w:lang w:val="ru-RU"/>
        </w:rPr>
      </w:pPr>
    </w:p>
    <w:p w14:paraId="75B36A28"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Большое внимание стороны уделили подготовке к предстоящему VII Съезду лидеров мировых и традиционных религий, который состоится 14-15 сентября следующего года в </w:t>
      </w:r>
      <w:proofErr w:type="spellStart"/>
      <w:r w:rsidRPr="001E33F5">
        <w:rPr>
          <w:rFonts w:ascii="Arial" w:hAnsi="Arial" w:cs="Arial"/>
          <w:lang w:val="ru-RU"/>
        </w:rPr>
        <w:t>Нур</w:t>
      </w:r>
      <w:proofErr w:type="spellEnd"/>
      <w:r w:rsidRPr="001E33F5">
        <w:rPr>
          <w:rFonts w:ascii="Arial" w:hAnsi="Arial" w:cs="Arial"/>
          <w:lang w:val="ru-RU"/>
        </w:rPr>
        <w:t>-Султане.</w:t>
      </w:r>
    </w:p>
    <w:p w14:paraId="7EFC70FF" w14:textId="77777777" w:rsidR="001E33F5" w:rsidRPr="001E33F5" w:rsidRDefault="001E33F5" w:rsidP="001E33F5">
      <w:pPr>
        <w:jc w:val="both"/>
        <w:rPr>
          <w:rFonts w:ascii="Arial" w:hAnsi="Arial" w:cs="Arial"/>
          <w:lang w:val="ru-RU"/>
        </w:rPr>
      </w:pPr>
    </w:p>
    <w:p w14:paraId="3587D934" w14:textId="77777777" w:rsidR="001E33F5" w:rsidRPr="001E33F5" w:rsidRDefault="001E33F5" w:rsidP="001E33F5">
      <w:pPr>
        <w:jc w:val="both"/>
        <w:rPr>
          <w:rFonts w:ascii="Arial" w:hAnsi="Arial" w:cs="Arial"/>
          <w:lang w:val="ru-RU"/>
        </w:rPr>
      </w:pPr>
      <w:r w:rsidRPr="001E33F5">
        <w:rPr>
          <w:rFonts w:ascii="Arial" w:hAnsi="Arial" w:cs="Arial"/>
          <w:lang w:val="ru-RU"/>
        </w:rPr>
        <w:lastRenderedPageBreak/>
        <w:t>По словам Спикера Сената, Саудовская Аравия традиционно активно поддерживает казахстанский межрелигиозный форум. Собеседники выразили надежду на продолжение сотрудничества двух стран в рамках Съезда.</w:t>
      </w:r>
    </w:p>
    <w:p w14:paraId="37A46F64" w14:textId="77777777" w:rsidR="001E33F5" w:rsidRPr="001E33F5" w:rsidRDefault="001E33F5" w:rsidP="001E33F5">
      <w:pPr>
        <w:jc w:val="both"/>
        <w:rPr>
          <w:rFonts w:ascii="Arial" w:hAnsi="Arial" w:cs="Arial"/>
          <w:lang w:val="ru-RU"/>
        </w:rPr>
      </w:pPr>
    </w:p>
    <w:p w14:paraId="3A521E74"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«Наряду с религиозными лидерами, в Съезде принимают участие видные политические деятели и руководители международных организаций. Представители Королевства регулярно участвуют в заседаниях Рабочей группы и Секретариата Съезда, вносят важный вклад в содержательное наполнение форума и подготовку итоговых документов. Хотел бы выразить благодарность саудовской стороне за активное участие в деятельности форума. Надеемся на поддержку VII Съезда в следующем году», - сказал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w:t>
      </w:r>
    </w:p>
    <w:p w14:paraId="7B671AC9" w14:textId="77777777" w:rsidR="001E33F5" w:rsidRPr="001E33F5" w:rsidRDefault="001E33F5" w:rsidP="001E33F5">
      <w:pPr>
        <w:jc w:val="both"/>
        <w:rPr>
          <w:rFonts w:ascii="Arial" w:hAnsi="Arial" w:cs="Arial"/>
          <w:lang w:val="ru-RU"/>
        </w:rPr>
      </w:pPr>
    </w:p>
    <w:p w14:paraId="3D7B7845"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Также был обсужден вопрос борьбы с пандемией </w:t>
      </w:r>
      <w:proofErr w:type="spellStart"/>
      <w:r w:rsidRPr="001E33F5">
        <w:rPr>
          <w:rFonts w:ascii="Arial" w:hAnsi="Arial" w:cs="Arial"/>
          <w:lang w:val="ru-RU"/>
        </w:rPr>
        <w:t>коронавируса</w:t>
      </w:r>
      <w:proofErr w:type="spellEnd"/>
      <w:r w:rsidRPr="001E33F5">
        <w:rPr>
          <w:rFonts w:ascii="Arial" w:hAnsi="Arial" w:cs="Arial"/>
          <w:lang w:val="ru-RU"/>
        </w:rPr>
        <w:t xml:space="preserve">. Спикер Сената рассказал о мерах, предпринимаемых Казахстаном по борьбе с распространением COVID-19, в частности по разработке отечественной вакцины </w:t>
      </w:r>
      <w:proofErr w:type="spellStart"/>
      <w:r w:rsidRPr="001E33F5">
        <w:rPr>
          <w:rFonts w:ascii="Arial" w:hAnsi="Arial" w:cs="Arial"/>
          <w:lang w:val="ru-RU"/>
        </w:rPr>
        <w:t>QazVac</w:t>
      </w:r>
      <w:proofErr w:type="spellEnd"/>
      <w:r w:rsidRPr="001E33F5">
        <w:rPr>
          <w:rFonts w:ascii="Arial" w:hAnsi="Arial" w:cs="Arial"/>
          <w:lang w:val="ru-RU"/>
        </w:rPr>
        <w:t xml:space="preserve">. Он заявил о готовности нашей страны экспортировать </w:t>
      </w:r>
      <w:proofErr w:type="spellStart"/>
      <w:r w:rsidRPr="001E33F5">
        <w:rPr>
          <w:rFonts w:ascii="Arial" w:hAnsi="Arial" w:cs="Arial"/>
          <w:lang w:val="ru-RU"/>
        </w:rPr>
        <w:t>QazVac</w:t>
      </w:r>
      <w:proofErr w:type="spellEnd"/>
      <w:r w:rsidRPr="001E33F5">
        <w:rPr>
          <w:rFonts w:ascii="Arial" w:hAnsi="Arial" w:cs="Arial"/>
          <w:lang w:val="ru-RU"/>
        </w:rPr>
        <w:t xml:space="preserve"> и в другие страны.</w:t>
      </w:r>
    </w:p>
    <w:p w14:paraId="44C1D498" w14:textId="77777777" w:rsidR="001E33F5" w:rsidRPr="001E33F5" w:rsidRDefault="001E33F5" w:rsidP="001E33F5">
      <w:pPr>
        <w:jc w:val="both"/>
        <w:rPr>
          <w:rFonts w:ascii="Arial" w:hAnsi="Arial" w:cs="Arial"/>
          <w:lang w:val="ru-RU"/>
        </w:rPr>
      </w:pPr>
    </w:p>
    <w:p w14:paraId="5B05A9C7"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Председатель Палаты акцентировал внимание собеседника на усилиях Казахстана по обеспечению биологической безопасности в регионе и мире, так как уроки пандемии наглядно показали актуальность данного вопроса.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 xml:space="preserve"> отметил важность инициативы Президента Казахстана о создании под эгидой ООН международного Агентства по биологической безопасности и призвал коллегу поддержать эту инициативу.</w:t>
      </w:r>
    </w:p>
    <w:p w14:paraId="034F19FA" w14:textId="77777777" w:rsidR="001E33F5" w:rsidRPr="001E33F5" w:rsidRDefault="001E33F5" w:rsidP="001E33F5">
      <w:pPr>
        <w:jc w:val="both"/>
        <w:rPr>
          <w:rFonts w:ascii="Arial" w:hAnsi="Arial" w:cs="Arial"/>
          <w:lang w:val="ru-RU"/>
        </w:rPr>
      </w:pPr>
    </w:p>
    <w:p w14:paraId="0CA447C4" w14:textId="77777777" w:rsidR="001E33F5" w:rsidRPr="001E33F5" w:rsidRDefault="001E33F5" w:rsidP="001E33F5">
      <w:pPr>
        <w:jc w:val="both"/>
        <w:rPr>
          <w:rFonts w:ascii="Arial" w:hAnsi="Arial" w:cs="Arial"/>
          <w:lang w:val="ru-RU"/>
        </w:rPr>
      </w:pPr>
      <w:r w:rsidRPr="001E33F5">
        <w:rPr>
          <w:rFonts w:ascii="Arial" w:hAnsi="Arial" w:cs="Arial"/>
          <w:lang w:val="ru-RU"/>
        </w:rPr>
        <w:t xml:space="preserve">Спикер Сената отметил большой потенциал сотрудничества в сфере туризма. </w:t>
      </w:r>
      <w:proofErr w:type="spellStart"/>
      <w:r w:rsidRPr="001E33F5">
        <w:rPr>
          <w:rFonts w:ascii="Arial" w:hAnsi="Arial" w:cs="Arial"/>
          <w:lang w:val="ru-RU"/>
        </w:rPr>
        <w:t>Маулен</w:t>
      </w:r>
      <w:proofErr w:type="spellEnd"/>
      <w:r w:rsidRPr="001E33F5">
        <w:rPr>
          <w:rFonts w:ascii="Arial" w:hAnsi="Arial" w:cs="Arial"/>
          <w:lang w:val="ru-RU"/>
        </w:rPr>
        <w:t xml:space="preserve"> </w:t>
      </w:r>
      <w:proofErr w:type="spellStart"/>
      <w:r w:rsidRPr="001E33F5">
        <w:rPr>
          <w:rFonts w:ascii="Arial" w:hAnsi="Arial" w:cs="Arial"/>
          <w:lang w:val="ru-RU"/>
        </w:rPr>
        <w:t>Ашимбаев</w:t>
      </w:r>
      <w:proofErr w:type="spellEnd"/>
      <w:r w:rsidRPr="001E33F5">
        <w:rPr>
          <w:rFonts w:ascii="Arial" w:hAnsi="Arial" w:cs="Arial"/>
          <w:lang w:val="ru-RU"/>
        </w:rPr>
        <w:t xml:space="preserve"> подробно остановился на туристических возможностях Казахстана, рассказал о строительстве туристических кластеров в Туркестане, на побережье Каспийского моря, и по другим направлениям.</w:t>
      </w:r>
    </w:p>
    <w:p w14:paraId="1561E9AC" w14:textId="77777777" w:rsidR="001E33F5" w:rsidRPr="001E33F5" w:rsidRDefault="001E33F5" w:rsidP="001E33F5">
      <w:pPr>
        <w:jc w:val="both"/>
        <w:rPr>
          <w:rFonts w:ascii="Arial" w:hAnsi="Arial" w:cs="Arial"/>
          <w:lang w:val="ru-RU"/>
        </w:rPr>
      </w:pPr>
    </w:p>
    <w:p w14:paraId="35F51510" w14:textId="684E302F" w:rsidR="001E33F5" w:rsidRDefault="001E33F5" w:rsidP="001E33F5">
      <w:pPr>
        <w:jc w:val="both"/>
        <w:rPr>
          <w:rFonts w:ascii="Arial" w:hAnsi="Arial" w:cs="Arial"/>
          <w:lang w:val="ru-RU"/>
        </w:rPr>
      </w:pPr>
      <w:r w:rsidRPr="001E33F5">
        <w:rPr>
          <w:rFonts w:ascii="Arial" w:hAnsi="Arial" w:cs="Arial"/>
          <w:lang w:val="ru-RU"/>
        </w:rPr>
        <w:t>В завершении беседы стороны выразили готовность активно сотрудничать и способствовать дальнейшему укреплению и расширению казахстанско-саудовских отношений.</w:t>
      </w:r>
    </w:p>
    <w:p w14:paraId="52E13AF7" w14:textId="77777777" w:rsidR="00DE7A8A" w:rsidRDefault="00DE7A8A" w:rsidP="001E33F5">
      <w:pPr>
        <w:jc w:val="both"/>
        <w:rPr>
          <w:rFonts w:ascii="Arial" w:hAnsi="Arial" w:cs="Arial"/>
          <w:lang w:val="ru-RU"/>
        </w:rPr>
      </w:pPr>
    </w:p>
    <w:p w14:paraId="259FF976" w14:textId="77777777" w:rsidR="00DE7A8A" w:rsidRDefault="00DE7A8A" w:rsidP="001E33F5">
      <w:pPr>
        <w:jc w:val="both"/>
        <w:rPr>
          <w:rFonts w:ascii="Arial" w:hAnsi="Arial" w:cs="Arial"/>
          <w:lang w:val="ru-RU"/>
        </w:rPr>
      </w:pPr>
    </w:p>
    <w:p w14:paraId="0531F4A5" w14:textId="77777777" w:rsidR="00DE7A8A" w:rsidRDefault="00DE7A8A" w:rsidP="001E33F5">
      <w:pPr>
        <w:jc w:val="both"/>
        <w:rPr>
          <w:rFonts w:ascii="Arial" w:hAnsi="Arial" w:cs="Arial"/>
          <w:lang w:val="ru-RU"/>
        </w:rPr>
      </w:pPr>
    </w:p>
    <w:p w14:paraId="68830A12" w14:textId="77777777" w:rsidR="00DE7A8A" w:rsidRDefault="00DE7A8A" w:rsidP="001E33F5">
      <w:pPr>
        <w:jc w:val="both"/>
        <w:rPr>
          <w:rFonts w:ascii="Arial" w:hAnsi="Arial" w:cs="Arial"/>
          <w:lang w:val="ru-RU"/>
        </w:rPr>
      </w:pPr>
    </w:p>
    <w:p w14:paraId="06265439" w14:textId="77777777" w:rsidR="00DE7A8A" w:rsidRDefault="00DE7A8A" w:rsidP="001E33F5">
      <w:pPr>
        <w:jc w:val="both"/>
        <w:rPr>
          <w:rFonts w:ascii="Arial" w:hAnsi="Arial" w:cs="Arial"/>
          <w:lang w:val="ru-RU"/>
        </w:rPr>
      </w:pPr>
    </w:p>
    <w:p w14:paraId="0779AF9B" w14:textId="77777777" w:rsidR="00DE7A8A" w:rsidRDefault="00DE7A8A" w:rsidP="001E33F5">
      <w:pPr>
        <w:jc w:val="both"/>
        <w:rPr>
          <w:rFonts w:ascii="Arial" w:hAnsi="Arial" w:cs="Arial"/>
          <w:lang w:val="ru-RU"/>
        </w:rPr>
      </w:pPr>
    </w:p>
    <w:p w14:paraId="625276D1" w14:textId="77777777" w:rsidR="00DE7A8A" w:rsidRDefault="00DE7A8A" w:rsidP="001E33F5">
      <w:pPr>
        <w:jc w:val="both"/>
        <w:rPr>
          <w:rFonts w:ascii="Arial" w:hAnsi="Arial" w:cs="Arial"/>
          <w:lang w:val="ru-RU"/>
        </w:rPr>
      </w:pPr>
    </w:p>
    <w:p w14:paraId="10A521E5" w14:textId="77777777" w:rsidR="00DE7A8A" w:rsidRDefault="00DE7A8A" w:rsidP="001E33F5">
      <w:pPr>
        <w:jc w:val="both"/>
        <w:rPr>
          <w:rFonts w:ascii="Arial" w:hAnsi="Arial" w:cs="Arial"/>
          <w:lang w:val="ru-RU"/>
        </w:rPr>
      </w:pPr>
    </w:p>
    <w:p w14:paraId="2A120C3C" w14:textId="77777777" w:rsidR="00DE7A8A" w:rsidRDefault="00DE7A8A" w:rsidP="001E33F5">
      <w:pPr>
        <w:jc w:val="both"/>
        <w:rPr>
          <w:rFonts w:ascii="Arial" w:hAnsi="Arial" w:cs="Arial"/>
          <w:lang w:val="ru-RU"/>
        </w:rPr>
      </w:pPr>
    </w:p>
    <w:p w14:paraId="116C1C90" w14:textId="0C654966" w:rsidR="00DE7A8A" w:rsidRPr="00DE7A8A" w:rsidRDefault="00DE7A8A" w:rsidP="00DE7A8A">
      <w:pPr>
        <w:jc w:val="center"/>
        <w:rPr>
          <w:rFonts w:ascii="Arial" w:hAnsi="Arial" w:cs="Arial"/>
          <w:b/>
          <w:lang w:val="en-US"/>
        </w:rPr>
      </w:pPr>
      <w:bookmarkStart w:id="0" w:name="_GoBack"/>
      <w:r w:rsidRPr="00DE7A8A">
        <w:rPr>
          <w:rFonts w:ascii="Arial" w:hAnsi="Arial" w:cs="Arial"/>
          <w:b/>
          <w:lang w:val="en-US"/>
        </w:rPr>
        <w:lastRenderedPageBreak/>
        <w:t>THE SENATE SPEAKER MET WITH THE CHAIRMAN OF THE CONSULTATIVE COUNCIL OF SAUDI ARABIA</w:t>
      </w:r>
    </w:p>
    <w:bookmarkEnd w:id="0"/>
    <w:p w14:paraId="24BD81C2" w14:textId="77777777" w:rsidR="00DE7A8A" w:rsidRDefault="00DE7A8A" w:rsidP="00DE7A8A">
      <w:pPr>
        <w:jc w:val="center"/>
        <w:rPr>
          <w:rFonts w:ascii="Arial" w:hAnsi="Arial" w:cs="Arial"/>
          <w:lang w:val="en-US"/>
        </w:rPr>
      </w:pPr>
    </w:p>
    <w:p w14:paraId="10396C0D"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Speaker of the Senate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met with Chairman of the Consultative Council of the Kingdom of Saudi Arabia Abdullah bin Muhammad bin Ibrahim Al Ash-Sheikh, who arrived in Kazakhstan with an official visit.</w:t>
      </w:r>
    </w:p>
    <w:p w14:paraId="05F2EB32" w14:textId="77777777" w:rsidR="00DE7A8A" w:rsidRPr="00DE7A8A" w:rsidRDefault="00DE7A8A" w:rsidP="00DE7A8A">
      <w:pPr>
        <w:jc w:val="both"/>
        <w:rPr>
          <w:rFonts w:ascii="Arial" w:hAnsi="Arial" w:cs="Arial"/>
          <w:lang w:val="en-US"/>
        </w:rPr>
      </w:pPr>
    </w:p>
    <w:p w14:paraId="533580AE"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In his speech,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emphasized that substantial potential for bilateral mutually advantageous cooperation remains between the Senate of the Parliament and the Consultative Council.</w:t>
      </w:r>
    </w:p>
    <w:p w14:paraId="469670CC" w14:textId="77777777" w:rsidR="00DE7A8A" w:rsidRPr="00DE7A8A" w:rsidRDefault="00DE7A8A" w:rsidP="00DE7A8A">
      <w:pPr>
        <w:jc w:val="both"/>
        <w:rPr>
          <w:rFonts w:ascii="Arial" w:hAnsi="Arial" w:cs="Arial"/>
          <w:lang w:val="en-US"/>
        </w:rPr>
      </w:pPr>
    </w:p>
    <w:p w14:paraId="147216EE"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The Speaker of the House noted that Saudi Arabia is an important trade and economic partner for Kazakhstan and that the peoples of the two countries </w:t>
      </w:r>
      <w:proofErr w:type="gramStart"/>
      <w:r w:rsidRPr="00DE7A8A">
        <w:rPr>
          <w:rFonts w:ascii="Arial" w:hAnsi="Arial" w:cs="Arial"/>
          <w:lang w:val="en-US"/>
        </w:rPr>
        <w:t>are united</w:t>
      </w:r>
      <w:proofErr w:type="gramEnd"/>
      <w:r w:rsidRPr="00DE7A8A">
        <w:rPr>
          <w:rFonts w:ascii="Arial" w:hAnsi="Arial" w:cs="Arial"/>
          <w:lang w:val="en-US"/>
        </w:rPr>
        <w:t xml:space="preserve"> by religion and spiritual values. This is the foundation upon which our relations </w:t>
      </w:r>
      <w:proofErr w:type="gramStart"/>
      <w:r w:rsidRPr="00DE7A8A">
        <w:rPr>
          <w:rFonts w:ascii="Arial" w:hAnsi="Arial" w:cs="Arial"/>
          <w:lang w:val="en-US"/>
        </w:rPr>
        <w:t>are built</w:t>
      </w:r>
      <w:proofErr w:type="gramEnd"/>
      <w:r w:rsidRPr="00DE7A8A">
        <w:rPr>
          <w:rFonts w:ascii="Arial" w:hAnsi="Arial" w:cs="Arial"/>
          <w:lang w:val="en-US"/>
        </w:rPr>
        <w:t xml:space="preserve"> and are developing dynamically in a wide range of areas, the Senate Speaker added.</w:t>
      </w:r>
    </w:p>
    <w:p w14:paraId="77E6739C" w14:textId="77777777" w:rsidR="00DE7A8A" w:rsidRPr="00DE7A8A" w:rsidRDefault="00DE7A8A" w:rsidP="00DE7A8A">
      <w:pPr>
        <w:jc w:val="both"/>
        <w:rPr>
          <w:rFonts w:ascii="Arial" w:hAnsi="Arial" w:cs="Arial"/>
          <w:lang w:val="en-US"/>
        </w:rPr>
      </w:pPr>
    </w:p>
    <w:p w14:paraId="5EEE2EFE"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“Over the past few years, our relations have been given a new powerful impetus. Of course, President of Kazakhstan </w:t>
      </w:r>
      <w:proofErr w:type="spellStart"/>
      <w:r w:rsidRPr="00DE7A8A">
        <w:rPr>
          <w:rFonts w:ascii="Arial" w:hAnsi="Arial" w:cs="Arial"/>
          <w:lang w:val="en-US"/>
        </w:rPr>
        <w:t>Kassym-Jomart</w:t>
      </w:r>
      <w:proofErr w:type="spellEnd"/>
      <w:r w:rsidRPr="00DE7A8A">
        <w:rPr>
          <w:rFonts w:ascii="Arial" w:hAnsi="Arial" w:cs="Arial"/>
          <w:lang w:val="en-US"/>
        </w:rPr>
        <w:t xml:space="preserve"> </w:t>
      </w:r>
      <w:proofErr w:type="spellStart"/>
      <w:r w:rsidRPr="00DE7A8A">
        <w:rPr>
          <w:rFonts w:ascii="Arial" w:hAnsi="Arial" w:cs="Arial"/>
          <w:lang w:val="en-US"/>
        </w:rPr>
        <w:t>Tokayev</w:t>
      </w:r>
      <w:proofErr w:type="spellEnd"/>
      <w:r w:rsidRPr="00DE7A8A">
        <w:rPr>
          <w:rFonts w:ascii="Arial" w:hAnsi="Arial" w:cs="Arial"/>
          <w:lang w:val="en-US"/>
        </w:rPr>
        <w:t xml:space="preserve"> and King Salman bin </w:t>
      </w:r>
      <w:proofErr w:type="spellStart"/>
      <w:r w:rsidRPr="00DE7A8A">
        <w:rPr>
          <w:rFonts w:ascii="Arial" w:hAnsi="Arial" w:cs="Arial"/>
          <w:lang w:val="en-US"/>
        </w:rPr>
        <w:t>Abdulaziz</w:t>
      </w:r>
      <w:proofErr w:type="spellEnd"/>
      <w:r w:rsidRPr="00DE7A8A">
        <w:rPr>
          <w:rFonts w:ascii="Arial" w:hAnsi="Arial" w:cs="Arial"/>
          <w:lang w:val="en-US"/>
        </w:rPr>
        <w:t xml:space="preserve"> Al Saud deserve the main credit for this. First President of Kazakhstan - </w:t>
      </w:r>
      <w:proofErr w:type="spellStart"/>
      <w:r w:rsidRPr="00DE7A8A">
        <w:rPr>
          <w:rFonts w:ascii="Arial" w:hAnsi="Arial" w:cs="Arial"/>
          <w:lang w:val="en-US"/>
        </w:rPr>
        <w:t>Elbasy</w:t>
      </w:r>
      <w:proofErr w:type="spellEnd"/>
      <w:r w:rsidRPr="00DE7A8A">
        <w:rPr>
          <w:rFonts w:ascii="Arial" w:hAnsi="Arial" w:cs="Arial"/>
          <w:lang w:val="en-US"/>
        </w:rPr>
        <w:t xml:space="preserve"> </w:t>
      </w:r>
      <w:proofErr w:type="spellStart"/>
      <w:r w:rsidRPr="00DE7A8A">
        <w:rPr>
          <w:rFonts w:ascii="Arial" w:hAnsi="Arial" w:cs="Arial"/>
          <w:lang w:val="en-US"/>
        </w:rPr>
        <w:t>Nursultan</w:t>
      </w:r>
      <w:proofErr w:type="spellEnd"/>
      <w:r w:rsidRPr="00DE7A8A">
        <w:rPr>
          <w:rFonts w:ascii="Arial" w:hAnsi="Arial" w:cs="Arial"/>
          <w:lang w:val="en-US"/>
        </w:rPr>
        <w:t xml:space="preserve"> </w:t>
      </w:r>
      <w:proofErr w:type="spellStart"/>
      <w:r w:rsidRPr="00DE7A8A">
        <w:rPr>
          <w:rFonts w:ascii="Arial" w:hAnsi="Arial" w:cs="Arial"/>
          <w:lang w:val="en-US"/>
        </w:rPr>
        <w:t>Nazarbayev</w:t>
      </w:r>
      <w:proofErr w:type="spellEnd"/>
      <w:r w:rsidRPr="00DE7A8A">
        <w:rPr>
          <w:rFonts w:ascii="Arial" w:hAnsi="Arial" w:cs="Arial"/>
          <w:lang w:val="en-US"/>
        </w:rPr>
        <w:t xml:space="preserve"> keeps placing a serious emphasis on the development and strengthening of bilateral relations. The high standard of cooperation established by the Heads of our states should be supported and promoted through the Parliament of Kazakhstan and the Consultative Council of the Kingdom of Saudi Arabia,” he said.</w:t>
      </w:r>
    </w:p>
    <w:p w14:paraId="728DA1E8" w14:textId="77777777" w:rsidR="00DE7A8A" w:rsidRPr="00DE7A8A" w:rsidRDefault="00DE7A8A" w:rsidP="00DE7A8A">
      <w:pPr>
        <w:jc w:val="both"/>
        <w:rPr>
          <w:rFonts w:ascii="Arial" w:hAnsi="Arial" w:cs="Arial"/>
          <w:lang w:val="en-US"/>
        </w:rPr>
      </w:pPr>
    </w:p>
    <w:p w14:paraId="3E89471B" w14:textId="77777777" w:rsidR="00DE7A8A" w:rsidRPr="00DE7A8A" w:rsidRDefault="00DE7A8A" w:rsidP="00DE7A8A">
      <w:pPr>
        <w:jc w:val="both"/>
        <w:rPr>
          <w:rFonts w:ascii="Arial" w:hAnsi="Arial" w:cs="Arial"/>
          <w:lang w:val="en-US"/>
        </w:rPr>
      </w:pPr>
      <w:r w:rsidRPr="00DE7A8A">
        <w:rPr>
          <w:rFonts w:ascii="Arial" w:hAnsi="Arial" w:cs="Arial"/>
          <w:lang w:val="en-US"/>
        </w:rPr>
        <w:t>During the talks, the sides expressed interest in deepening the cooperation between the representative bodies of the two states.</w:t>
      </w:r>
    </w:p>
    <w:p w14:paraId="33799A2C" w14:textId="77777777" w:rsidR="00DE7A8A" w:rsidRPr="00DE7A8A" w:rsidRDefault="00DE7A8A" w:rsidP="00DE7A8A">
      <w:pPr>
        <w:jc w:val="both"/>
        <w:rPr>
          <w:rFonts w:ascii="Arial" w:hAnsi="Arial" w:cs="Arial"/>
          <w:lang w:val="en-US"/>
        </w:rPr>
      </w:pPr>
    </w:p>
    <w:p w14:paraId="5B1C48C6"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“In this matter, the friendship groups established in the Parliament of Kazakhstan and the Consultative Council of the Kingdom between our states play a great role. We are interested in studying Saudi Arabia’s program of diversification and modernization of the economy,”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noted.  </w:t>
      </w:r>
    </w:p>
    <w:p w14:paraId="6720B602" w14:textId="77777777" w:rsidR="00DE7A8A" w:rsidRPr="00DE7A8A" w:rsidRDefault="00DE7A8A" w:rsidP="00DE7A8A">
      <w:pPr>
        <w:jc w:val="both"/>
        <w:rPr>
          <w:rFonts w:ascii="Arial" w:hAnsi="Arial" w:cs="Arial"/>
          <w:lang w:val="en-US"/>
        </w:rPr>
      </w:pPr>
    </w:p>
    <w:p w14:paraId="6CF36203"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The parties paid a lot of attention to the preparations for the coming VII Congress of Leaders of World and Traditional Religions to </w:t>
      </w:r>
      <w:proofErr w:type="gramStart"/>
      <w:r w:rsidRPr="00DE7A8A">
        <w:rPr>
          <w:rFonts w:ascii="Arial" w:hAnsi="Arial" w:cs="Arial"/>
          <w:lang w:val="en-US"/>
        </w:rPr>
        <w:t>be held</w:t>
      </w:r>
      <w:proofErr w:type="gramEnd"/>
      <w:r w:rsidRPr="00DE7A8A">
        <w:rPr>
          <w:rFonts w:ascii="Arial" w:hAnsi="Arial" w:cs="Arial"/>
          <w:lang w:val="en-US"/>
        </w:rPr>
        <w:t xml:space="preserve"> on 14-15 September next year in </w:t>
      </w:r>
      <w:proofErr w:type="spellStart"/>
      <w:r w:rsidRPr="00DE7A8A">
        <w:rPr>
          <w:rFonts w:ascii="Arial" w:hAnsi="Arial" w:cs="Arial"/>
          <w:lang w:val="en-US"/>
        </w:rPr>
        <w:t>Nur</w:t>
      </w:r>
      <w:proofErr w:type="spellEnd"/>
      <w:r w:rsidRPr="00DE7A8A">
        <w:rPr>
          <w:rFonts w:ascii="Arial" w:hAnsi="Arial" w:cs="Arial"/>
          <w:lang w:val="en-US"/>
        </w:rPr>
        <w:t>-Sultan.</w:t>
      </w:r>
    </w:p>
    <w:p w14:paraId="5003ED86" w14:textId="77777777" w:rsidR="00DE7A8A" w:rsidRPr="00DE7A8A" w:rsidRDefault="00DE7A8A" w:rsidP="00DE7A8A">
      <w:pPr>
        <w:jc w:val="both"/>
        <w:rPr>
          <w:rFonts w:ascii="Arial" w:hAnsi="Arial" w:cs="Arial"/>
          <w:lang w:val="en-US"/>
        </w:rPr>
      </w:pPr>
    </w:p>
    <w:p w14:paraId="41BBFED4" w14:textId="77777777" w:rsidR="00DE7A8A" w:rsidRPr="00DE7A8A" w:rsidRDefault="00DE7A8A" w:rsidP="00DE7A8A">
      <w:pPr>
        <w:jc w:val="both"/>
        <w:rPr>
          <w:rFonts w:ascii="Arial" w:hAnsi="Arial" w:cs="Arial"/>
          <w:lang w:val="en-US"/>
        </w:rPr>
      </w:pPr>
      <w:r w:rsidRPr="00DE7A8A">
        <w:rPr>
          <w:rFonts w:ascii="Arial" w:hAnsi="Arial" w:cs="Arial"/>
          <w:lang w:val="en-US"/>
        </w:rPr>
        <w:t>In the words of the Speaker of the Senate, Saudi Arabia has traditionally been actively supporting the Kazakhstan inter-religious forum. The interlocutors expressed the hope for further cooperation between the two countries within the framework of the Congress.</w:t>
      </w:r>
    </w:p>
    <w:p w14:paraId="642BD9FD" w14:textId="77777777" w:rsidR="00DE7A8A" w:rsidRPr="00DE7A8A" w:rsidRDefault="00DE7A8A" w:rsidP="00DE7A8A">
      <w:pPr>
        <w:jc w:val="both"/>
        <w:rPr>
          <w:rFonts w:ascii="Arial" w:hAnsi="Arial" w:cs="Arial"/>
          <w:lang w:val="en-US"/>
        </w:rPr>
      </w:pPr>
    </w:p>
    <w:p w14:paraId="0156A9FD" w14:textId="77777777" w:rsidR="00DE7A8A" w:rsidRPr="00DE7A8A" w:rsidRDefault="00DE7A8A" w:rsidP="00DE7A8A">
      <w:pPr>
        <w:jc w:val="both"/>
        <w:rPr>
          <w:rFonts w:ascii="Arial" w:hAnsi="Arial" w:cs="Arial"/>
          <w:lang w:val="en-US"/>
        </w:rPr>
      </w:pPr>
      <w:r w:rsidRPr="00DE7A8A">
        <w:rPr>
          <w:rFonts w:ascii="Arial" w:hAnsi="Arial" w:cs="Arial"/>
          <w:lang w:val="en-US"/>
        </w:rPr>
        <w:lastRenderedPageBreak/>
        <w:t xml:space="preserve">“Along with religious leaders, eminent political personalities and heads of international organizations take part in the Congress. The Kingdom’s representatives attend the meetings of the Working Group and the Secretariat of the Congress regularly and make an important contribution to the substantive content of the forum and the preparation of the final documents. I would like to express gratitude to the Saudi side for their active participation in the activity of the forum. And we hope for the support of the VII Congress next year,”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said.</w:t>
      </w:r>
    </w:p>
    <w:p w14:paraId="74C3F1AD" w14:textId="77777777" w:rsidR="00DE7A8A" w:rsidRPr="00DE7A8A" w:rsidRDefault="00DE7A8A" w:rsidP="00DE7A8A">
      <w:pPr>
        <w:jc w:val="both"/>
        <w:rPr>
          <w:rFonts w:ascii="Arial" w:hAnsi="Arial" w:cs="Arial"/>
          <w:lang w:val="en-US"/>
        </w:rPr>
      </w:pPr>
    </w:p>
    <w:p w14:paraId="1C1B5E7B" w14:textId="77777777" w:rsidR="00DE7A8A" w:rsidRPr="00DE7A8A" w:rsidRDefault="00DE7A8A" w:rsidP="00DE7A8A">
      <w:pPr>
        <w:jc w:val="both"/>
        <w:rPr>
          <w:rFonts w:ascii="Arial" w:hAnsi="Arial" w:cs="Arial"/>
          <w:lang w:val="en-US"/>
        </w:rPr>
      </w:pPr>
      <w:proofErr w:type="gramStart"/>
      <w:r w:rsidRPr="00DE7A8A">
        <w:rPr>
          <w:rFonts w:ascii="Arial" w:hAnsi="Arial" w:cs="Arial"/>
          <w:lang w:val="en-US"/>
        </w:rPr>
        <w:t>Also</w:t>
      </w:r>
      <w:proofErr w:type="gramEnd"/>
      <w:r w:rsidRPr="00DE7A8A">
        <w:rPr>
          <w:rFonts w:ascii="Arial" w:hAnsi="Arial" w:cs="Arial"/>
          <w:lang w:val="en-US"/>
        </w:rPr>
        <w:t xml:space="preserve">, the issue of combating the pandemic coronavirus was discussed. The Senate Speaker told about the steps taken by Kazakhstan to fight the spread of COVID-19, in particular the development of the domestic vaccine </w:t>
      </w:r>
      <w:proofErr w:type="spellStart"/>
      <w:r w:rsidRPr="00DE7A8A">
        <w:rPr>
          <w:rFonts w:ascii="Arial" w:hAnsi="Arial" w:cs="Arial"/>
          <w:lang w:val="en-US"/>
        </w:rPr>
        <w:t>QazVac</w:t>
      </w:r>
      <w:proofErr w:type="spellEnd"/>
      <w:r w:rsidRPr="00DE7A8A">
        <w:rPr>
          <w:rFonts w:ascii="Arial" w:hAnsi="Arial" w:cs="Arial"/>
          <w:lang w:val="en-US"/>
        </w:rPr>
        <w:t xml:space="preserve">. He stated that our country is ready to export </w:t>
      </w:r>
      <w:proofErr w:type="spellStart"/>
      <w:r w:rsidRPr="00DE7A8A">
        <w:rPr>
          <w:rFonts w:ascii="Arial" w:hAnsi="Arial" w:cs="Arial"/>
          <w:lang w:val="en-US"/>
        </w:rPr>
        <w:t>QazVac</w:t>
      </w:r>
      <w:proofErr w:type="spellEnd"/>
      <w:r w:rsidRPr="00DE7A8A">
        <w:rPr>
          <w:rFonts w:ascii="Arial" w:hAnsi="Arial" w:cs="Arial"/>
          <w:lang w:val="en-US"/>
        </w:rPr>
        <w:t xml:space="preserve"> to other countries.</w:t>
      </w:r>
    </w:p>
    <w:p w14:paraId="61045199" w14:textId="77777777" w:rsidR="00DE7A8A" w:rsidRPr="00DE7A8A" w:rsidRDefault="00DE7A8A" w:rsidP="00DE7A8A">
      <w:pPr>
        <w:jc w:val="both"/>
        <w:rPr>
          <w:rFonts w:ascii="Arial" w:hAnsi="Arial" w:cs="Arial"/>
          <w:lang w:val="en-US"/>
        </w:rPr>
      </w:pPr>
    </w:p>
    <w:p w14:paraId="7DBB4E45"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The Chairman of the House drew the interlocutor’s attention to the efforts of Kazakhstan in ensuring biological safety in the region and the world because the lessons derived from the pandemic have made it clear that this issue is of great relevance.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pointed out the importance of the initiative by the President of Kazakhstan to create the International Agency for Biological Safety under the aegis of the United Nations and called on his colleague to support this initiative. </w:t>
      </w:r>
    </w:p>
    <w:p w14:paraId="15B6984B" w14:textId="77777777" w:rsidR="00DE7A8A" w:rsidRPr="00DE7A8A" w:rsidRDefault="00DE7A8A" w:rsidP="00DE7A8A">
      <w:pPr>
        <w:jc w:val="both"/>
        <w:rPr>
          <w:rFonts w:ascii="Arial" w:hAnsi="Arial" w:cs="Arial"/>
          <w:lang w:val="en-US"/>
        </w:rPr>
      </w:pPr>
    </w:p>
    <w:p w14:paraId="18FD2607" w14:textId="77777777" w:rsidR="00DE7A8A" w:rsidRPr="00DE7A8A" w:rsidRDefault="00DE7A8A" w:rsidP="00DE7A8A">
      <w:pPr>
        <w:jc w:val="both"/>
        <w:rPr>
          <w:rFonts w:ascii="Arial" w:hAnsi="Arial" w:cs="Arial"/>
          <w:lang w:val="en-US"/>
        </w:rPr>
      </w:pPr>
      <w:r w:rsidRPr="00DE7A8A">
        <w:rPr>
          <w:rFonts w:ascii="Arial" w:hAnsi="Arial" w:cs="Arial"/>
          <w:lang w:val="en-US"/>
        </w:rPr>
        <w:t xml:space="preserve">The Senate Speaker noted the high potential for cooperation in the tourism sector. </w:t>
      </w:r>
      <w:proofErr w:type="spellStart"/>
      <w:r w:rsidRPr="00DE7A8A">
        <w:rPr>
          <w:rFonts w:ascii="Arial" w:hAnsi="Arial" w:cs="Arial"/>
          <w:lang w:val="en-US"/>
        </w:rPr>
        <w:t>Maulen</w:t>
      </w:r>
      <w:proofErr w:type="spellEnd"/>
      <w:r w:rsidRPr="00DE7A8A">
        <w:rPr>
          <w:rFonts w:ascii="Arial" w:hAnsi="Arial" w:cs="Arial"/>
          <w:lang w:val="en-US"/>
        </w:rPr>
        <w:t xml:space="preserve"> </w:t>
      </w:r>
      <w:proofErr w:type="spellStart"/>
      <w:r w:rsidRPr="00DE7A8A">
        <w:rPr>
          <w:rFonts w:ascii="Arial" w:hAnsi="Arial" w:cs="Arial"/>
          <w:lang w:val="en-US"/>
        </w:rPr>
        <w:t>Ashimbayev</w:t>
      </w:r>
      <w:proofErr w:type="spellEnd"/>
      <w:r w:rsidRPr="00DE7A8A">
        <w:rPr>
          <w:rFonts w:ascii="Arial" w:hAnsi="Arial" w:cs="Arial"/>
          <w:lang w:val="en-US"/>
        </w:rPr>
        <w:t xml:space="preserve"> dwelled on tourism opportunities in </w:t>
      </w:r>
      <w:proofErr w:type="gramStart"/>
      <w:r w:rsidRPr="00DE7A8A">
        <w:rPr>
          <w:rFonts w:ascii="Arial" w:hAnsi="Arial" w:cs="Arial"/>
          <w:lang w:val="en-US"/>
        </w:rPr>
        <w:t>Kazakhstan,</w:t>
      </w:r>
      <w:proofErr w:type="gramEnd"/>
      <w:r w:rsidRPr="00DE7A8A">
        <w:rPr>
          <w:rFonts w:ascii="Arial" w:hAnsi="Arial" w:cs="Arial"/>
          <w:lang w:val="en-US"/>
        </w:rPr>
        <w:t xml:space="preserve"> spoke about the construction of tourist clusters in Turkestan, on the coast of the Caspian Sea, and in other directions.</w:t>
      </w:r>
    </w:p>
    <w:p w14:paraId="42A89789" w14:textId="77777777" w:rsidR="00DE7A8A" w:rsidRPr="00DE7A8A" w:rsidRDefault="00DE7A8A" w:rsidP="00DE7A8A">
      <w:pPr>
        <w:jc w:val="both"/>
        <w:rPr>
          <w:rFonts w:ascii="Arial" w:hAnsi="Arial" w:cs="Arial"/>
          <w:lang w:val="en-US"/>
        </w:rPr>
      </w:pPr>
    </w:p>
    <w:p w14:paraId="1527AFB1" w14:textId="58CA3710" w:rsidR="00DE7A8A" w:rsidRPr="00DE7A8A" w:rsidRDefault="00DE7A8A" w:rsidP="00DE7A8A">
      <w:pPr>
        <w:jc w:val="both"/>
        <w:rPr>
          <w:rFonts w:ascii="Arial" w:hAnsi="Arial" w:cs="Arial"/>
          <w:lang w:val="en-US"/>
        </w:rPr>
      </w:pPr>
      <w:r w:rsidRPr="00DE7A8A">
        <w:rPr>
          <w:rFonts w:ascii="Arial" w:hAnsi="Arial" w:cs="Arial"/>
          <w:lang w:val="en-US"/>
        </w:rPr>
        <w:t xml:space="preserve">In </w:t>
      </w:r>
      <w:proofErr w:type="gramStart"/>
      <w:r w:rsidRPr="00DE7A8A">
        <w:rPr>
          <w:rFonts w:ascii="Arial" w:hAnsi="Arial" w:cs="Arial"/>
          <w:lang w:val="en-US"/>
        </w:rPr>
        <w:t>conclusion</w:t>
      </w:r>
      <w:proofErr w:type="gramEnd"/>
      <w:r w:rsidRPr="00DE7A8A">
        <w:rPr>
          <w:rFonts w:ascii="Arial" w:hAnsi="Arial" w:cs="Arial"/>
          <w:lang w:val="en-US"/>
        </w:rPr>
        <w:t xml:space="preserve"> of the conversation, the parties expressed readiness to actively cooperate and promote further strengthening and expansion of the Kazakhstan - Saudi Arabia relations.</w:t>
      </w:r>
    </w:p>
    <w:sectPr w:rsidR="00DE7A8A" w:rsidRPr="00DE7A8A">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0A4C2" w14:textId="77777777" w:rsidR="003323BB" w:rsidRDefault="003323BB" w:rsidP="00070814">
      <w:r>
        <w:separator/>
      </w:r>
    </w:p>
  </w:endnote>
  <w:endnote w:type="continuationSeparator" w:id="0">
    <w:p w14:paraId="0B0CD263" w14:textId="77777777" w:rsidR="003323BB" w:rsidRDefault="003323BB"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lang w:val="ru-RU"/>
      </w:rPr>
      <w:t>Контакты</w:t>
    </w:r>
    <w:r w:rsidRPr="002178AF">
      <w:rPr>
        <w:rFonts w:ascii="Arial" w:hAnsi="Arial" w:cs="Arial"/>
        <w:b/>
        <w:bCs/>
        <w:sz w:val="20"/>
        <w:szCs w:val="20"/>
        <w:lang w:val="en-US"/>
      </w:rPr>
      <w:t xml:space="preserve"> </w:t>
    </w:r>
    <w:r w:rsidRPr="002178AF">
      <w:rPr>
        <w:rFonts w:ascii="Arial" w:hAnsi="Arial" w:cs="Arial"/>
        <w:b/>
        <w:bCs/>
        <w:sz w:val="20"/>
        <w:szCs w:val="20"/>
        <w:lang w:val="ru-RU"/>
      </w:rPr>
      <w:t>для</w:t>
    </w:r>
    <w:r w:rsidRPr="002178AF">
      <w:rPr>
        <w:rFonts w:ascii="Arial" w:hAnsi="Arial" w:cs="Arial"/>
        <w:b/>
        <w:bCs/>
        <w:sz w:val="20"/>
        <w:szCs w:val="20"/>
        <w:lang w:val="en-US"/>
      </w:rPr>
      <w:t xml:space="preserve"> </w:t>
    </w:r>
    <w:r w:rsidRPr="002178AF">
      <w:rPr>
        <w:rFonts w:ascii="Arial" w:hAnsi="Arial" w:cs="Arial"/>
        <w:b/>
        <w:bCs/>
        <w:sz w:val="20"/>
        <w:szCs w:val="20"/>
        <w:lang w:val="ru-RU"/>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3323BB"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185E1" w14:textId="77777777" w:rsidR="003323BB" w:rsidRDefault="003323BB" w:rsidP="00070814">
      <w:r>
        <w:separator/>
      </w:r>
    </w:p>
  </w:footnote>
  <w:footnote w:type="continuationSeparator" w:id="0">
    <w:p w14:paraId="6B26AC85" w14:textId="77777777" w:rsidR="003323BB" w:rsidRDefault="003323BB"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val="ru-RU"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70814"/>
    <w:rsid w:val="000E4682"/>
    <w:rsid w:val="000E671D"/>
    <w:rsid w:val="001E33F5"/>
    <w:rsid w:val="002178AF"/>
    <w:rsid w:val="003323BB"/>
    <w:rsid w:val="004A461A"/>
    <w:rsid w:val="00682C50"/>
    <w:rsid w:val="007633AE"/>
    <w:rsid w:val="00850B3F"/>
    <w:rsid w:val="008D7C18"/>
    <w:rsid w:val="00DE7A8A"/>
  </w:rsids>
  <m:mathPr>
    <m:mathFont m:val="Cambria Math"/>
    <m:brkBin m:val="before"/>
    <m:brkBinSub m:val="--"/>
    <m:smallFrac m:val="0"/>
    <m:dispDef/>
    <m:lMargin m:val="0"/>
    <m:rMargin m:val="0"/>
    <m:defJc m:val="centerGroup"/>
    <m:wrapIndent m:val="1440"/>
    <m:intLim m:val="subSup"/>
    <m:naryLim m:val="undOvr"/>
  </m:mathPr>
  <w:themeFontLang w:val="aa-E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aa-E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70744234">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654997391">
      <w:bodyDiv w:val="1"/>
      <w:marLeft w:val="0"/>
      <w:marRight w:val="0"/>
      <w:marTop w:val="0"/>
      <w:marBottom w:val="0"/>
      <w:divBdr>
        <w:top w:val="none" w:sz="0" w:space="0" w:color="auto"/>
        <w:left w:val="none" w:sz="0" w:space="0" w:color="auto"/>
        <w:bottom w:val="none" w:sz="0" w:space="0" w:color="auto"/>
        <w:right w:val="none" w:sz="0" w:space="0" w:color="auto"/>
      </w:divBdr>
    </w:div>
    <w:div w:id="867836016">
      <w:bodyDiv w:val="1"/>
      <w:marLeft w:val="0"/>
      <w:marRight w:val="0"/>
      <w:marTop w:val="0"/>
      <w:marBottom w:val="0"/>
      <w:divBdr>
        <w:top w:val="none" w:sz="0" w:space="0" w:color="auto"/>
        <w:left w:val="none" w:sz="0" w:space="0" w:color="auto"/>
        <w:bottom w:val="none" w:sz="0" w:space="0" w:color="auto"/>
        <w:right w:val="none" w:sz="0" w:space="0" w:color="auto"/>
      </w:divBdr>
    </w:div>
    <w:div w:id="1208907769">
      <w:bodyDiv w:val="1"/>
      <w:marLeft w:val="0"/>
      <w:marRight w:val="0"/>
      <w:marTop w:val="0"/>
      <w:marBottom w:val="0"/>
      <w:divBdr>
        <w:top w:val="none" w:sz="0" w:space="0" w:color="auto"/>
        <w:left w:val="none" w:sz="0" w:space="0" w:color="auto"/>
        <w:bottom w:val="none" w:sz="0" w:space="0" w:color="auto"/>
        <w:right w:val="none" w:sz="0" w:space="0" w:color="auto"/>
      </w:divBdr>
    </w:div>
    <w:div w:id="1390761910">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898542800">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1733</Words>
  <Characters>9884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5</cp:revision>
  <cp:lastPrinted>2022-08-05T12:02:00Z</cp:lastPrinted>
  <dcterms:created xsi:type="dcterms:W3CDTF">2022-08-12T06:16:00Z</dcterms:created>
  <dcterms:modified xsi:type="dcterms:W3CDTF">2022-08-20T05:32:00Z</dcterms:modified>
</cp:coreProperties>
</file>