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D0707"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t>Глава 1.</w:t>
      </w:r>
      <w:r w:rsidRPr="009B5512">
        <w:rPr>
          <w:rFonts w:ascii="Courier New" w:eastAsia="Times New Roman" w:hAnsi="Courier New" w:cs="Courier New"/>
          <w:color w:val="1E1E1E"/>
          <w:sz w:val="32"/>
          <w:szCs w:val="32"/>
          <w:lang w:eastAsia="ru-RU"/>
        </w:rPr>
        <w:br/>
        <w:t>Общие положения</w:t>
      </w:r>
    </w:p>
    <w:p w14:paraId="51836DC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9B5512">
        <w:rPr>
          <w:rFonts w:ascii="Courier New" w:eastAsia="Times New Roman" w:hAnsi="Courier New" w:cs="Courier New"/>
          <w:b/>
          <w:bCs/>
          <w:color w:val="000000"/>
          <w:spacing w:val="2"/>
          <w:sz w:val="20"/>
          <w:szCs w:val="20"/>
          <w:bdr w:val="none" w:sz="0" w:space="0" w:color="auto" w:frame="1"/>
          <w:lang w:eastAsia="ru-RU"/>
        </w:rPr>
        <w:t>Статья 1. Предмет регулирования настоящего Закона</w:t>
      </w:r>
    </w:p>
    <w:p w14:paraId="3A17947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Предметом регулирования настоящего Закона являются отношения, возникающие в связи с созданием, деятельностью, реорганизацией и ликвидацией некоммерческих организаций.</w:t>
      </w:r>
    </w:p>
    <w:p w14:paraId="35A8121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Особенности правового положения, создания, деятельности, реорганизации и ликвидации политических партий, профессиональных союзов регламентируются специальными законами.</w:t>
      </w:r>
    </w:p>
    <w:p w14:paraId="0BC9F8C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9B5512">
        <w:rPr>
          <w:rFonts w:ascii="Courier New" w:eastAsia="Times New Roman" w:hAnsi="Courier New" w:cs="Courier New"/>
          <w:b/>
          <w:bCs/>
          <w:color w:val="000000"/>
          <w:spacing w:val="2"/>
          <w:sz w:val="20"/>
          <w:szCs w:val="20"/>
          <w:bdr w:val="none" w:sz="0" w:space="0" w:color="auto" w:frame="1"/>
          <w:lang w:eastAsia="ru-RU"/>
        </w:rPr>
        <w:t>Статья 2. Понятие некоммерческой организации</w:t>
      </w:r>
    </w:p>
    <w:p w14:paraId="5E59EBF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Некоммерческой организацией признается юридическое лицо, не имеющее в качестве основной цели извлечение дохода и не распределяющее полученный чистый доход между участниками.</w:t>
      </w:r>
    </w:p>
    <w:p w14:paraId="3ABF593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9B5512">
        <w:rPr>
          <w:rFonts w:ascii="Courier New" w:eastAsia="Times New Roman" w:hAnsi="Courier New" w:cs="Courier New"/>
          <w:b/>
          <w:bCs/>
          <w:color w:val="000000"/>
          <w:spacing w:val="2"/>
          <w:sz w:val="20"/>
          <w:szCs w:val="20"/>
          <w:bdr w:val="none" w:sz="0" w:space="0" w:color="auto" w:frame="1"/>
          <w:lang w:eastAsia="ru-RU"/>
        </w:rPr>
        <w:t>Статья 3. Законодательство о некоммерческих организациях</w:t>
      </w:r>
    </w:p>
    <w:p w14:paraId="59CEB36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Законодательство Республики Казахстан о некоммерческих организациях основывается на Конституции Республики Казахстан и состоит из Гражданского кодекса, настоящего Закона и других законодательных актов.</w:t>
      </w:r>
    </w:p>
    <w:p w14:paraId="69C54C2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Действие настоящего Закона распространяется на деятельность некоммерческих организаций любой организационно-правовой формы, созданных и действующих на территории Республики Казахстан филиалов и представительств (обособленных подразделений) иностранных и международных некоммерческих организаций.</w:t>
      </w:r>
    </w:p>
    <w:p w14:paraId="5106ACC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Особенности, связанные с созданием, деятельностью, реорганизацией и ликвидацией отдельных некоммерческих организаций, регулируются настоящим Законом и иными </w:t>
      </w:r>
      <w:hyperlink r:id="rId4" w:history="1">
        <w:r w:rsidRPr="009B5512">
          <w:rPr>
            <w:rFonts w:ascii="Courier New" w:eastAsia="Times New Roman" w:hAnsi="Courier New" w:cs="Courier New"/>
            <w:color w:val="073A5E"/>
            <w:spacing w:val="2"/>
            <w:sz w:val="20"/>
            <w:szCs w:val="20"/>
            <w:u w:val="single"/>
            <w:lang w:eastAsia="ru-RU"/>
          </w:rPr>
          <w:t>законодательными актами</w:t>
        </w:r>
      </w:hyperlink>
      <w:r w:rsidRPr="009B5512">
        <w:rPr>
          <w:rFonts w:ascii="Courier New" w:eastAsia="Times New Roman" w:hAnsi="Courier New" w:cs="Courier New"/>
          <w:color w:val="000000"/>
          <w:spacing w:val="2"/>
          <w:sz w:val="20"/>
          <w:szCs w:val="20"/>
          <w:lang w:eastAsia="ru-RU"/>
        </w:rPr>
        <w:t>.</w:t>
      </w:r>
    </w:p>
    <w:p w14:paraId="081E8AB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9B5512">
        <w:rPr>
          <w:rFonts w:ascii="Courier New" w:eastAsia="Times New Roman" w:hAnsi="Courier New" w:cs="Courier New"/>
          <w:b/>
          <w:bCs/>
          <w:color w:val="000000"/>
          <w:spacing w:val="2"/>
          <w:sz w:val="20"/>
          <w:szCs w:val="20"/>
          <w:bdr w:val="none" w:sz="0" w:space="0" w:color="auto" w:frame="1"/>
          <w:lang w:eastAsia="ru-RU"/>
        </w:rPr>
        <w:t>Статья 4. Цели деятельности некоммерческих организаций</w:t>
      </w:r>
    </w:p>
    <w:p w14:paraId="16BC21B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Некоммерческие организации могут создаваться для достижения социальных, культурных, научных, образовательных, благотворительных, управленческих целей; защиты прав, законных интересов граждан и организаций; разрешения споров и конфликтов; удовлетворения духовных и иных потребностей граждан; охраны здоровья граждан, охраны окружающей среды, развития физической культуры и спорта; оказания юридической помощи, а также в других целях, направленных на обеспечение общественных благ и благ своих членов (участников).</w:t>
      </w:r>
    </w:p>
    <w:p w14:paraId="4A671D4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Цели деятельности некоммерческих организаций определяются учредительными документами.</w:t>
      </w:r>
    </w:p>
    <w:p w14:paraId="70DB5A4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5"/>
      <w:bookmarkEnd w:id="4"/>
      <w:r w:rsidRPr="009B5512">
        <w:rPr>
          <w:rFonts w:ascii="Courier New" w:eastAsia="Times New Roman" w:hAnsi="Courier New" w:cs="Courier New"/>
          <w:b/>
          <w:bCs/>
          <w:color w:val="000000"/>
          <w:spacing w:val="2"/>
          <w:sz w:val="20"/>
          <w:szCs w:val="20"/>
          <w:bdr w:val="none" w:sz="0" w:space="0" w:color="auto" w:frame="1"/>
          <w:lang w:eastAsia="ru-RU"/>
        </w:rPr>
        <w:t>Статья 5. Права и обязанности некоммерческих организаций</w:t>
      </w:r>
    </w:p>
    <w:p w14:paraId="2A22363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Для осуществления уставных целей некоммерческие организации имеют право:</w:t>
      </w:r>
    </w:p>
    <w:p w14:paraId="7D85FA3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1) открывать счета в банках в установленном законодательством порядке;</w:t>
      </w:r>
    </w:p>
    <w:p w14:paraId="17DC4EC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w:t>
      </w:r>
    </w:p>
    <w:p w14:paraId="79C79AA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иметь в собственности или в оперативном управлении обособленное имущество, а также самостоятельный баланс или смету;</w:t>
      </w:r>
    </w:p>
    <w:p w14:paraId="79861CB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приобретать и осуществлять имущественные и личные неимущественные права;</w:t>
      </w:r>
    </w:p>
    <w:p w14:paraId="29087D1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создавать другие юридические лица, если иное не предусмотрено законодательными актами;</w:t>
      </w:r>
    </w:p>
    <w:p w14:paraId="45B472E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открывать филиалы и представительства;</w:t>
      </w:r>
    </w:p>
    <w:p w14:paraId="36A9496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вступать в ассоциации и союзы, а также участвовать в их деятельности;</w:t>
      </w:r>
    </w:p>
    <w:p w14:paraId="17710E4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8) использовать средства на осуществление предусмотренных в уставе целей;</w:t>
      </w:r>
    </w:p>
    <w:p w14:paraId="673E16F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9) быть истцом и ответчиком в суде;</w:t>
      </w:r>
    </w:p>
    <w:p w14:paraId="54047CD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10) осуществлять иные права, не противоречащие законодательству Республики Казахстан.</w:t>
      </w:r>
    </w:p>
    <w:p w14:paraId="4B352B6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Некоммерческие организации обязаны:</w:t>
      </w:r>
    </w:p>
    <w:p w14:paraId="51CEE13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соблюдать законодательство Республики Казахстан;</w:t>
      </w:r>
    </w:p>
    <w:p w14:paraId="08A2C9C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уплачивать налоги и другие обязательные платежи в бюджет в установленном порядке;</w:t>
      </w:r>
    </w:p>
    <w:p w14:paraId="6824C0F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отвечать по своим обязательствам всем принадлежащим им имуществом (за исключением учреждений);</w:t>
      </w:r>
    </w:p>
    <w:p w14:paraId="650BE1D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нести ответственность в соответствии с законодательными актами Республики Казахстан.</w:t>
      </w:r>
    </w:p>
    <w:p w14:paraId="13E365E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7"/>
      <w:bookmarkEnd w:id="5"/>
      <w:r w:rsidRPr="009B5512">
        <w:rPr>
          <w:rFonts w:ascii="Courier New" w:eastAsia="Times New Roman" w:hAnsi="Courier New" w:cs="Courier New"/>
          <w:b/>
          <w:bCs/>
          <w:color w:val="000000"/>
          <w:spacing w:val="2"/>
          <w:sz w:val="20"/>
          <w:szCs w:val="20"/>
          <w:bdr w:val="none" w:sz="0" w:space="0" w:color="auto" w:frame="1"/>
          <w:lang w:eastAsia="ru-RU"/>
        </w:rPr>
        <w:t>Статья 6. Формы некоммерческих организаций</w:t>
      </w:r>
    </w:p>
    <w:p w14:paraId="15C8E0E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Некоммерческие организации могут быть созданы в форме учреждения, общественного объединения, акционерного общества, потребительского кооператива, фонда, религиозного объединения, объединения юридических лиц в форме ассоциации (союза) и в иной форме, предусмотренной законодательными актами.</w:t>
      </w:r>
    </w:p>
    <w:p w14:paraId="5668C82C"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8"/>
      <w:bookmarkEnd w:id="6"/>
      <w:r w:rsidRPr="009B5512">
        <w:rPr>
          <w:rFonts w:ascii="Courier New" w:eastAsia="Times New Roman" w:hAnsi="Courier New" w:cs="Courier New"/>
          <w:b/>
          <w:bCs/>
          <w:color w:val="000000"/>
          <w:spacing w:val="2"/>
          <w:sz w:val="20"/>
          <w:szCs w:val="20"/>
          <w:bdr w:val="none" w:sz="0" w:space="0" w:color="auto" w:frame="1"/>
          <w:lang w:eastAsia="ru-RU"/>
        </w:rPr>
        <w:lastRenderedPageBreak/>
        <w:t>Статья 7. Наименование и место нахождения некоммерческой организации</w:t>
      </w:r>
    </w:p>
    <w:p w14:paraId="0CD41A0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Наименование некоммерческой организации включает в себя ее название и указание на организационно-правовую форму. Оно может включать в себя дополнительную информацию, предусмотренную законодательством.</w:t>
      </w:r>
    </w:p>
    <w:p w14:paraId="3FF824F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наименовании некоммерческой организации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разрешение этих лиц (их наследников) на использование собственного имени.</w:t>
      </w:r>
    </w:p>
    <w:p w14:paraId="2DADD83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Местом нахождения некоммерческой организации признается место нахождения его постоянно действующего органа.</w:t>
      </w:r>
    </w:p>
    <w:p w14:paraId="014C855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Наименование и место нахождения некоммерческой организации указываются в ее учредительных документах.</w:t>
      </w:r>
    </w:p>
    <w:p w14:paraId="6FA3CF10"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t>Глава 2. Организационно-правовые формы</w:t>
      </w:r>
      <w:r w:rsidRPr="009B5512">
        <w:rPr>
          <w:rFonts w:ascii="Courier New" w:eastAsia="Times New Roman" w:hAnsi="Courier New" w:cs="Courier New"/>
          <w:color w:val="1E1E1E"/>
          <w:sz w:val="32"/>
          <w:szCs w:val="32"/>
          <w:lang w:eastAsia="ru-RU"/>
        </w:rPr>
        <w:br/>
        <w:t>некоммерческих организаций</w:t>
      </w:r>
    </w:p>
    <w:p w14:paraId="7A4B9A1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10"/>
      <w:bookmarkEnd w:id="7"/>
      <w:r w:rsidRPr="009B5512">
        <w:rPr>
          <w:rFonts w:ascii="Courier New" w:eastAsia="Times New Roman" w:hAnsi="Courier New" w:cs="Courier New"/>
          <w:b/>
          <w:bCs/>
          <w:color w:val="000000"/>
          <w:spacing w:val="2"/>
          <w:sz w:val="20"/>
          <w:szCs w:val="20"/>
          <w:bdr w:val="none" w:sz="0" w:space="0" w:color="auto" w:frame="1"/>
          <w:lang w:eastAsia="ru-RU"/>
        </w:rPr>
        <w:t>Статья 8. Учреждение</w:t>
      </w:r>
    </w:p>
    <w:p w14:paraId="416249E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Учреждением признается организация, созданная и финансируемая его учредителем для осуществления управленческих, социально-культурных или иных функций некоммерческого характера.</w:t>
      </w:r>
    </w:p>
    <w:p w14:paraId="72BAFB8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Права учреждения на закрепленное за ним имущество определяются в соответствии с гражданским законодательством.</w:t>
      </w:r>
    </w:p>
    <w:p w14:paraId="0A4FB87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В зависимости от формы собственности учреждения подразделяются на государственные и частные.</w:t>
      </w:r>
    </w:p>
    <w:p w14:paraId="2F63979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Особенности правового положения отдельных видов учреждений регулируются законодательными актами.</w:t>
      </w:r>
    </w:p>
    <w:p w14:paraId="1ABBAC8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11"/>
      <w:bookmarkEnd w:id="8"/>
      <w:r w:rsidRPr="009B5512">
        <w:rPr>
          <w:rFonts w:ascii="Courier New" w:eastAsia="Times New Roman" w:hAnsi="Courier New" w:cs="Courier New"/>
          <w:b/>
          <w:bCs/>
          <w:color w:val="000000"/>
          <w:spacing w:val="2"/>
          <w:sz w:val="20"/>
          <w:szCs w:val="20"/>
          <w:bdr w:val="none" w:sz="0" w:space="0" w:color="auto" w:frame="1"/>
          <w:lang w:eastAsia="ru-RU"/>
        </w:rPr>
        <w:t>Статья 9. Государственное учреждение</w:t>
      </w:r>
    </w:p>
    <w:p w14:paraId="2CD6E97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B5512">
        <w:rPr>
          <w:rFonts w:ascii="Courier New" w:eastAsia="Times New Roman" w:hAnsi="Courier New" w:cs="Courier New"/>
          <w:color w:val="FF0000"/>
          <w:spacing w:val="2"/>
          <w:sz w:val="20"/>
          <w:szCs w:val="20"/>
          <w:lang w:eastAsia="ru-RU"/>
        </w:rPr>
        <w:t>      Сноска. Статья 9 исключена Законом РК от 01.03.2011 </w:t>
      </w:r>
      <w:hyperlink r:id="rId5" w:anchor="z243" w:history="1">
        <w:r w:rsidRPr="009B5512">
          <w:rPr>
            <w:rFonts w:ascii="Courier New" w:eastAsia="Times New Roman" w:hAnsi="Courier New" w:cs="Courier New"/>
            <w:color w:val="073A5E"/>
            <w:spacing w:val="2"/>
            <w:sz w:val="20"/>
            <w:szCs w:val="20"/>
            <w:u w:val="single"/>
            <w:lang w:eastAsia="ru-RU"/>
          </w:rPr>
          <w:t>№ 414-IV</w:t>
        </w:r>
      </w:hyperlink>
      <w:r w:rsidRPr="009B5512">
        <w:rPr>
          <w:rFonts w:ascii="Courier New" w:eastAsia="Times New Roman" w:hAnsi="Courier New" w:cs="Courier New"/>
          <w:color w:val="FF0000"/>
          <w:spacing w:val="2"/>
          <w:sz w:val="20"/>
          <w:szCs w:val="20"/>
          <w:lang w:eastAsia="ru-RU"/>
        </w:rPr>
        <w:t> (вводится в действие со дня его первого официального опубликования).</w:t>
      </w:r>
    </w:p>
    <w:p w14:paraId="4BC6A6E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12"/>
      <w:bookmarkEnd w:id="9"/>
      <w:r w:rsidRPr="009B5512">
        <w:rPr>
          <w:rFonts w:ascii="Courier New" w:eastAsia="Times New Roman" w:hAnsi="Courier New" w:cs="Courier New"/>
          <w:b/>
          <w:bCs/>
          <w:color w:val="000000"/>
          <w:spacing w:val="2"/>
          <w:sz w:val="20"/>
          <w:szCs w:val="20"/>
          <w:bdr w:val="none" w:sz="0" w:space="0" w:color="auto" w:frame="1"/>
          <w:lang w:eastAsia="ru-RU"/>
        </w:rPr>
        <w:t>Статья 10. Частное учреждение</w:t>
      </w:r>
    </w:p>
    <w:p w14:paraId="1EFE131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Частным учреждением признается не являющаяся частью государственной структуры организация, созданная физическими и (или) негосударственными юридическими лицами для осуществления управленческих, социально-культурных или иных функций некоммерческого характера.</w:t>
      </w:r>
    </w:p>
    <w:p w14:paraId="142EEFB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Имущество частного учреждения закрепляется за ним на праве оперативного управления.</w:t>
      </w:r>
    </w:p>
    <w:p w14:paraId="67ADEB5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Частное учреждение отвечает по своим обязательствам находящимися в его распоряжении деньгами. При их недостаточности ответственность по обязательствам частного учреждения несет его учредитель.</w:t>
      </w:r>
    </w:p>
    <w:p w14:paraId="162AF9A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3"/>
      <w:bookmarkEnd w:id="10"/>
      <w:r w:rsidRPr="009B5512">
        <w:rPr>
          <w:rFonts w:ascii="Courier New" w:eastAsia="Times New Roman" w:hAnsi="Courier New" w:cs="Courier New"/>
          <w:b/>
          <w:bCs/>
          <w:color w:val="000000"/>
          <w:spacing w:val="2"/>
          <w:sz w:val="20"/>
          <w:szCs w:val="20"/>
          <w:bdr w:val="none" w:sz="0" w:space="0" w:color="auto" w:frame="1"/>
          <w:lang w:eastAsia="ru-RU"/>
        </w:rPr>
        <w:t>Статья 11. Общественное объединение</w:t>
      </w:r>
    </w:p>
    <w:p w14:paraId="09B804E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Общественным объединением является организация, созданная в результате добровольного объединения граждан, если иное не предусмотрено законами, с целью достижения ими общих целей, не противоречащих законодательству Республики Казахстан.</w:t>
      </w:r>
    </w:p>
    <w:p w14:paraId="73A0390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p w14:paraId="64B9979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Особенности правового положения общественных объединений регулируются Законом Республики Казахстан "Об общественных объединениях".</w:t>
      </w:r>
    </w:p>
    <w:p w14:paraId="3EF95D0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Общественное объединение может осуществлять деятельность в качестве саморегулируемой организации, основанной на добровольном членстве (участии), в соответствии с Законом Республики Казахстан "О саморегулировании".</w:t>
      </w:r>
    </w:p>
    <w:p w14:paraId="7F7312A9"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11 с изменениями, внесенными законами РК от 12.01.2012 </w:t>
      </w:r>
      <w:hyperlink r:id="rId6" w:anchor="z850" w:history="1">
        <w:r w:rsidRPr="009B5512">
          <w:rPr>
            <w:rFonts w:ascii="Courier New" w:eastAsia="Times New Roman" w:hAnsi="Courier New" w:cs="Courier New"/>
            <w:color w:val="073A5E"/>
            <w:sz w:val="20"/>
            <w:szCs w:val="20"/>
            <w:u w:val="single"/>
            <w:shd w:val="clear" w:color="auto" w:fill="FFFFFF"/>
            <w:lang w:eastAsia="ru-RU"/>
          </w:rPr>
          <w:t>№ 537-IV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24.05.2018 </w:t>
      </w:r>
      <w:hyperlink r:id="rId7" w:anchor="z1725" w:history="1">
        <w:r w:rsidRPr="009B5512">
          <w:rPr>
            <w:rFonts w:ascii="Courier New" w:eastAsia="Times New Roman" w:hAnsi="Courier New" w:cs="Courier New"/>
            <w:color w:val="073A5E"/>
            <w:sz w:val="20"/>
            <w:szCs w:val="20"/>
            <w:u w:val="single"/>
            <w:shd w:val="clear" w:color="auto" w:fill="FFFFFF"/>
            <w:lang w:eastAsia="ru-RU"/>
          </w:rPr>
          <w:t>№ 156-VI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7C9FC8E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4"/>
      <w:bookmarkEnd w:id="11"/>
      <w:r w:rsidRPr="009B5512">
        <w:rPr>
          <w:rFonts w:ascii="Courier New" w:eastAsia="Times New Roman" w:hAnsi="Courier New" w:cs="Courier New"/>
          <w:b/>
          <w:bCs/>
          <w:color w:val="000000"/>
          <w:spacing w:val="2"/>
          <w:sz w:val="20"/>
          <w:szCs w:val="20"/>
          <w:bdr w:val="none" w:sz="0" w:space="0" w:color="auto" w:frame="1"/>
          <w:lang w:eastAsia="ru-RU"/>
        </w:rPr>
        <w:t>Статья 12. Фонд</w:t>
      </w:r>
    </w:p>
    <w:p w14:paraId="18EBAC0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общественно-полезные цели.</w:t>
      </w:r>
    </w:p>
    <w:p w14:paraId="2433352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При создании фонда решением учредителей (учредителя) формируется постоянно действующий коллегиальный орган управления - попечительский совет, который назначает исполнительный орган фонда, осуществляет контроль за соответствием деятельности фонда его уставным целям, а также иные полномочия, закрепленные уставом фонда.</w:t>
      </w:r>
    </w:p>
    <w:p w14:paraId="5B89E96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Большинство членов попечительского совета фонда не могут составлять лица, связанные браком и близким родством, а также быть штатными работниками этого фонда.</w:t>
      </w:r>
    </w:p>
    <w:p w14:paraId="54CB4FD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3. Исполнительный орган фонда действует на основании и во исполнение решений высшего органа управления и постоянно действующего коллегиального органа управления фонда (попечительского совета) и подотчетен им.</w:t>
      </w:r>
    </w:p>
    <w:p w14:paraId="16C37D0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Руководитель и члены исполнительного органа управления фонда обязаны солидарно возместить фонду убытки, причиненные вследствие принятия ими решений в нарушение учредительных документов фонда, настоящего Закона и других законодательных актов Республики Казахстан. От обязанности возместить убытки освобождаются лица, голосовавшие против, воздержавшиеся или не участвовавшие в заседании при принятии такого решения.</w:t>
      </w:r>
    </w:p>
    <w:p w14:paraId="64A0EBD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Фонд должен иметь руководителя и бухгалтера, которые не связаны браком, близким родством или свойством. Одно и то же лицо не может находиться на обеих должностях. Руководитель на основании учредительных документов, решений органа управления фонда вправе совершать сделки от имени фонда. В уставе фонда могут быть установлены сферы деятельности других уполномоченных лиц, которые могут действовать самостоятельно и совершать сделки. Руководитель фонда имеет право представлять фонд в суде, государственных органах, а также в организациях без доверенности.</w:t>
      </w:r>
    </w:p>
    <w:p w14:paraId="0C84263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Имущество, переданное фонду его учредителями, является собственностью фонда.</w:t>
      </w:r>
    </w:p>
    <w:p w14:paraId="44BBE68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Учредители фонда не имеют имущественных прав на имущество фонда и за невыполнение обязательств могут быть исключены из фонда общим собранием учредителей в порядке, установленном уставом.</w:t>
      </w:r>
    </w:p>
    <w:p w14:paraId="77877FE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Фонд обязан в установленный уставом срок осуществлять проверки финансовой деятельности. Проверки осуществляются ревизором или аудиторской организацией. Порядок избрания ревизора определяется уставом, аудиторские организации привлекаются в порядке, установленном законодательством.</w:t>
      </w:r>
    </w:p>
    <w:p w14:paraId="2442262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Фонд обязан ежегодно размещать отчеты об использовании своего имущества на интернет-ресурсах и (или) публиковать их в периодических печатных изданиях, распространяемых на всей территории Республики Казахстан.</w:t>
      </w:r>
    </w:p>
    <w:p w14:paraId="18BF1F75"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12 c изменениями, внесенными законами РК от 05.05.2006 N </w:t>
      </w:r>
      <w:hyperlink r:id="rId8" w:anchor="z0" w:history="1">
        <w:r w:rsidRPr="009B5512">
          <w:rPr>
            <w:rFonts w:ascii="Courier New" w:eastAsia="Times New Roman" w:hAnsi="Courier New" w:cs="Courier New"/>
            <w:color w:val="073A5E"/>
            <w:sz w:val="20"/>
            <w:szCs w:val="20"/>
            <w:u w:val="single"/>
            <w:shd w:val="clear" w:color="auto" w:fill="FFFFFF"/>
            <w:lang w:eastAsia="ru-RU"/>
          </w:rPr>
          <w:t>139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ст.2 Закона РК N </w:t>
      </w:r>
      <w:hyperlink r:id="rId9" w:anchor="z25" w:history="1">
        <w:r w:rsidRPr="009B5512">
          <w:rPr>
            <w:rFonts w:ascii="Courier New" w:eastAsia="Times New Roman" w:hAnsi="Courier New" w:cs="Courier New"/>
            <w:color w:val="073A5E"/>
            <w:sz w:val="20"/>
            <w:szCs w:val="20"/>
            <w:u w:val="single"/>
            <w:shd w:val="clear" w:color="auto" w:fill="FFFFFF"/>
            <w:lang w:eastAsia="ru-RU"/>
          </w:rPr>
          <w:t>139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02.12.2015 </w:t>
      </w:r>
      <w:hyperlink r:id="rId10" w:anchor="z10" w:history="1">
        <w:r w:rsidRPr="009B5512">
          <w:rPr>
            <w:rFonts w:ascii="Courier New" w:eastAsia="Times New Roman" w:hAnsi="Courier New" w:cs="Courier New"/>
            <w:color w:val="073A5E"/>
            <w:sz w:val="20"/>
            <w:szCs w:val="20"/>
            <w:u w:val="single"/>
            <w:shd w:val="clear" w:color="auto" w:fill="FFFFFF"/>
            <w:lang w:eastAsia="ru-RU"/>
          </w:rPr>
          <w:t>№ 429-V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77268B31"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5"/>
      <w:bookmarkEnd w:id="12"/>
      <w:r w:rsidRPr="009B5512">
        <w:rPr>
          <w:rFonts w:ascii="Courier New" w:eastAsia="Times New Roman" w:hAnsi="Courier New" w:cs="Courier New"/>
          <w:b/>
          <w:bCs/>
          <w:color w:val="000000"/>
          <w:spacing w:val="2"/>
          <w:sz w:val="20"/>
          <w:szCs w:val="20"/>
          <w:bdr w:val="none" w:sz="0" w:space="0" w:color="auto" w:frame="1"/>
          <w:lang w:eastAsia="ru-RU"/>
        </w:rPr>
        <w:t>Статья 13. Виды фондов</w:t>
      </w:r>
    </w:p>
    <w:p w14:paraId="1CB6BFC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В зависимости от состава учредителей, а также от сферы деятельности могут быть созданы частный, корпоративный, общественный, государственный фонды.</w:t>
      </w:r>
    </w:p>
    <w:p w14:paraId="29E7FB3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зависимости от целей деятельности могут быть созданы социальные, благотворительные, культурные, образовательные и иные фонды.</w:t>
      </w:r>
    </w:p>
    <w:p w14:paraId="439CBF6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Частным фондом признается фонд, учрежденный одним физическим лицом или физическими лицами - членами одной семьи за счет его (их) собственных средств. Частный фонд может быть создан также по нотариально заверенному завещанию физического лица.</w:t>
      </w:r>
    </w:p>
    <w:p w14:paraId="6F6881A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Имущество частного фонда формируется за счет единовременных и (или) регулярных поступлений от физического лица (учредителя) или физических лиц - членов одной семьи (учредителей), имущества, поступившего по завещанию, а также других источников, предусмотренных в </w:t>
      </w:r>
      <w:hyperlink r:id="rId11" w:anchor="z39" w:history="1">
        <w:r w:rsidRPr="009B5512">
          <w:rPr>
            <w:rFonts w:ascii="Courier New" w:eastAsia="Times New Roman" w:hAnsi="Courier New" w:cs="Courier New"/>
            <w:color w:val="073A5E"/>
            <w:spacing w:val="2"/>
            <w:sz w:val="20"/>
            <w:szCs w:val="20"/>
            <w:u w:val="single"/>
            <w:lang w:eastAsia="ru-RU"/>
          </w:rPr>
          <w:t>статье 35</w:t>
        </w:r>
      </w:hyperlink>
      <w:r w:rsidRPr="009B5512">
        <w:rPr>
          <w:rFonts w:ascii="Courier New" w:eastAsia="Times New Roman" w:hAnsi="Courier New" w:cs="Courier New"/>
          <w:color w:val="000000"/>
          <w:spacing w:val="2"/>
          <w:sz w:val="20"/>
          <w:szCs w:val="20"/>
          <w:lang w:eastAsia="ru-RU"/>
        </w:rPr>
        <w:t> настоящего Закона и соответствующих целям деятельности частного фонда.</w:t>
      </w:r>
    </w:p>
    <w:p w14:paraId="1742C15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Права учредителя (учредителей) частного фонда могут быть включены в состав наследства в случае, если это предусмотрено учредительными документами.</w:t>
      </w:r>
    </w:p>
    <w:p w14:paraId="76FF8F7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Корпоративным фондом признается фонд, учрежденный одним юридическим лицом или несколькими юридическими лицами - коммерческими и (или) некоммерческими организациями за счет средств этих организаций.</w:t>
      </w:r>
    </w:p>
    <w:p w14:paraId="452F2A1C"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Имущество корпоративного фонда формируется за счет единовременных и (или) регулярных поступлений от одного или нескольких юридических лиц - коммерческих и (или) некоммерческих организаций (учредителей), а также других источников, предусмотренных в </w:t>
      </w:r>
      <w:hyperlink r:id="rId12" w:anchor="z39" w:history="1">
        <w:r w:rsidRPr="009B5512">
          <w:rPr>
            <w:rFonts w:ascii="Courier New" w:eastAsia="Times New Roman" w:hAnsi="Courier New" w:cs="Courier New"/>
            <w:color w:val="073A5E"/>
            <w:spacing w:val="2"/>
            <w:sz w:val="20"/>
            <w:szCs w:val="20"/>
            <w:u w:val="single"/>
            <w:lang w:eastAsia="ru-RU"/>
          </w:rPr>
          <w:t>статье 35</w:t>
        </w:r>
      </w:hyperlink>
      <w:r w:rsidRPr="009B5512">
        <w:rPr>
          <w:rFonts w:ascii="Courier New" w:eastAsia="Times New Roman" w:hAnsi="Courier New" w:cs="Courier New"/>
          <w:color w:val="000000"/>
          <w:spacing w:val="2"/>
          <w:sz w:val="20"/>
          <w:szCs w:val="20"/>
          <w:lang w:eastAsia="ru-RU"/>
        </w:rPr>
        <w:t> настоящего Закона и соответствующих целям деятельности корпоративного фонда.</w:t>
      </w:r>
    </w:p>
    <w:p w14:paraId="3D6F4D6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Общественным фондом признается фонд, учрежденный физическими лицами, не являющимися членами одной семьи, и (или) юридическими лицами - общественными объединениями.</w:t>
      </w:r>
    </w:p>
    <w:p w14:paraId="71F99BC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Имущество общественного фонда формируется за счет единовременных и (или) регулярных поступлений от юридических лиц - общественных объединений и физических лиц, а также других источников, предусмотренных в </w:t>
      </w:r>
      <w:hyperlink r:id="rId13" w:anchor="z39" w:history="1">
        <w:r w:rsidRPr="009B5512">
          <w:rPr>
            <w:rFonts w:ascii="Courier New" w:eastAsia="Times New Roman" w:hAnsi="Courier New" w:cs="Courier New"/>
            <w:color w:val="073A5E"/>
            <w:spacing w:val="2"/>
            <w:sz w:val="20"/>
            <w:szCs w:val="20"/>
            <w:u w:val="single"/>
            <w:lang w:eastAsia="ru-RU"/>
          </w:rPr>
          <w:t>статье 35</w:t>
        </w:r>
      </w:hyperlink>
      <w:r w:rsidRPr="009B5512">
        <w:rPr>
          <w:rFonts w:ascii="Courier New" w:eastAsia="Times New Roman" w:hAnsi="Courier New" w:cs="Courier New"/>
          <w:color w:val="000000"/>
          <w:spacing w:val="2"/>
          <w:sz w:val="20"/>
          <w:szCs w:val="20"/>
          <w:lang w:eastAsia="ru-RU"/>
        </w:rPr>
        <w:t> настоящего Закона и соответствующих целям деятельности общественного фонда.</w:t>
      </w:r>
    </w:p>
    <w:p w14:paraId="0FDAB51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Имущество общественного фонда не может формироваться за счет поступлений от членов одной семьи - единственных участников указанного фонда.</w:t>
      </w:r>
    </w:p>
    <w:p w14:paraId="5462981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Государственным фондом признается фонд, созданный решением государственных органов, которым в установленном порядке передано право владения, пользования, распоряжения государственной собственностью, осуществляющих цели и задачи фонда за счет средств государственного бюджета.</w:t>
      </w:r>
    </w:p>
    <w:p w14:paraId="6572591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Имущество государственного фонда формируется за счет средств государственного бюджета Республики Казахстан в установленном законодательством порядке, а также других источников, предусмотренных в </w:t>
      </w:r>
      <w:hyperlink r:id="rId14" w:anchor="z39" w:history="1">
        <w:r w:rsidRPr="009B5512">
          <w:rPr>
            <w:rFonts w:ascii="Courier New" w:eastAsia="Times New Roman" w:hAnsi="Courier New" w:cs="Courier New"/>
            <w:color w:val="073A5E"/>
            <w:spacing w:val="2"/>
            <w:sz w:val="20"/>
            <w:szCs w:val="20"/>
            <w:u w:val="single"/>
            <w:lang w:eastAsia="ru-RU"/>
          </w:rPr>
          <w:t>статье 35</w:t>
        </w:r>
      </w:hyperlink>
      <w:r w:rsidRPr="009B5512">
        <w:rPr>
          <w:rFonts w:ascii="Courier New" w:eastAsia="Times New Roman" w:hAnsi="Courier New" w:cs="Courier New"/>
          <w:color w:val="000000"/>
          <w:spacing w:val="2"/>
          <w:sz w:val="20"/>
          <w:szCs w:val="20"/>
          <w:lang w:eastAsia="ru-RU"/>
        </w:rPr>
        <w:t> настоящего Закона и соответствующих целям деятельности государственного фонда.</w:t>
      </w:r>
    </w:p>
    <w:p w14:paraId="6ECFB46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xml:space="preserve">      6. Отношения, возникающие в связи с созданием, деятельностью, реорганизацией и (или) ликвидацией фондов, образованных за счет обязательных </w:t>
      </w:r>
      <w:r w:rsidRPr="009B5512">
        <w:rPr>
          <w:rFonts w:ascii="Courier New" w:eastAsia="Times New Roman" w:hAnsi="Courier New" w:cs="Courier New"/>
          <w:color w:val="000000"/>
          <w:spacing w:val="2"/>
          <w:sz w:val="20"/>
          <w:szCs w:val="20"/>
          <w:lang w:eastAsia="ru-RU"/>
        </w:rPr>
        <w:lastRenderedPageBreak/>
        <w:t>платежей, установленных законодательством Республики Казахстан, не являются предметом регулирования настоящего Закона.</w:t>
      </w:r>
    </w:p>
    <w:p w14:paraId="31496582"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13 с изменением, внесенным Законом РК от 28.12.2011 </w:t>
      </w:r>
      <w:hyperlink r:id="rId15" w:anchor="z1873" w:history="1">
        <w:r w:rsidRPr="009B5512">
          <w:rPr>
            <w:rFonts w:ascii="Courier New" w:eastAsia="Times New Roman" w:hAnsi="Courier New" w:cs="Courier New"/>
            <w:color w:val="073A5E"/>
            <w:sz w:val="20"/>
            <w:szCs w:val="20"/>
            <w:u w:val="single"/>
            <w:shd w:val="clear" w:color="auto" w:fill="FFFFFF"/>
            <w:lang w:eastAsia="ru-RU"/>
          </w:rPr>
          <w:t>№ 524-IV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67C7F0C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6"/>
      <w:bookmarkEnd w:id="13"/>
      <w:r w:rsidRPr="009B5512">
        <w:rPr>
          <w:rFonts w:ascii="Courier New" w:eastAsia="Times New Roman" w:hAnsi="Courier New" w:cs="Courier New"/>
          <w:b/>
          <w:bCs/>
          <w:color w:val="000000"/>
          <w:spacing w:val="2"/>
          <w:sz w:val="20"/>
          <w:szCs w:val="20"/>
          <w:bdr w:val="none" w:sz="0" w:space="0" w:color="auto" w:frame="1"/>
          <w:lang w:eastAsia="ru-RU"/>
        </w:rPr>
        <w:t>Статья 14. Потребительский кооператив</w:t>
      </w:r>
    </w:p>
    <w:p w14:paraId="7C6D309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w:t>
      </w:r>
    </w:p>
    <w:p w14:paraId="03ED644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случаях, предусмотренных законодательными актами, в потребительский кооператив могут вступать юридические лица.</w:t>
      </w:r>
    </w:p>
    <w:p w14:paraId="452CA86C"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Исключен Законом РК от 29.10.2015 </w:t>
      </w:r>
      <w:hyperlink r:id="rId16" w:anchor="z23" w:history="1">
        <w:r w:rsidRPr="009B5512">
          <w:rPr>
            <w:rFonts w:ascii="Courier New" w:eastAsia="Times New Roman" w:hAnsi="Courier New" w:cs="Courier New"/>
            <w:color w:val="073A5E"/>
            <w:spacing w:val="2"/>
            <w:sz w:val="20"/>
            <w:szCs w:val="20"/>
            <w:u w:val="single"/>
            <w:lang w:eastAsia="ru-RU"/>
          </w:rPr>
          <w:t>№ 373-V</w:t>
        </w:r>
      </w:hyperlink>
      <w:r w:rsidRPr="009B5512">
        <w:rPr>
          <w:rFonts w:ascii="Courier New" w:eastAsia="Times New Roman" w:hAnsi="Courier New" w:cs="Courier New"/>
          <w:color w:val="000000"/>
          <w:spacing w:val="2"/>
          <w:sz w:val="20"/>
          <w:szCs w:val="20"/>
          <w:lang w:eastAsia="ru-RU"/>
        </w:rPr>
        <w:t> (вводится в действие с 01.01.2016).</w:t>
      </w:r>
    </w:p>
    <w:p w14:paraId="5D460CA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w:t>
      </w:r>
    </w:p>
    <w:p w14:paraId="63603F3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Доходы, полученные потребительским кооперативом, не могут распределяться между его членами и направляются на уставные цели.</w:t>
      </w:r>
    </w:p>
    <w:p w14:paraId="7E65943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19F4ED0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Особенности правового регулирования потребительских кооперативов регулируются специальными законодательными актами.</w:t>
      </w:r>
    </w:p>
    <w:p w14:paraId="64354183"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14 с изменениями, внесенными Законом РК от 29.10.2015 </w:t>
      </w:r>
      <w:hyperlink r:id="rId17" w:anchor="23" w:history="1">
        <w:r w:rsidRPr="009B5512">
          <w:rPr>
            <w:rFonts w:ascii="Courier New" w:eastAsia="Times New Roman" w:hAnsi="Courier New" w:cs="Courier New"/>
            <w:color w:val="073A5E"/>
            <w:sz w:val="20"/>
            <w:szCs w:val="20"/>
            <w:u w:val="single"/>
            <w:bdr w:val="none" w:sz="0" w:space="0" w:color="auto" w:frame="1"/>
            <w:lang w:eastAsia="ru-RU"/>
          </w:rPr>
          <w:t>№ 373-V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01.01.2016).</w:t>
      </w:r>
      <w:r w:rsidRPr="009B5512">
        <w:rPr>
          <w:rFonts w:ascii="Courier New" w:eastAsia="Times New Roman" w:hAnsi="Courier New" w:cs="Courier New"/>
          <w:color w:val="000000"/>
          <w:sz w:val="20"/>
          <w:szCs w:val="20"/>
          <w:lang w:eastAsia="ru-RU"/>
        </w:rPr>
        <w:br/>
      </w:r>
    </w:p>
    <w:p w14:paraId="6A1F2BFC"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7"/>
      <w:bookmarkEnd w:id="14"/>
      <w:r w:rsidRPr="009B5512">
        <w:rPr>
          <w:rFonts w:ascii="Courier New" w:eastAsia="Times New Roman" w:hAnsi="Courier New" w:cs="Courier New"/>
          <w:b/>
          <w:bCs/>
          <w:color w:val="000000"/>
          <w:spacing w:val="2"/>
          <w:sz w:val="20"/>
          <w:szCs w:val="20"/>
          <w:bdr w:val="none" w:sz="0" w:space="0" w:color="auto" w:frame="1"/>
          <w:lang w:eastAsia="ru-RU"/>
        </w:rPr>
        <w:t>Статья 15. Религиозное объединение</w:t>
      </w:r>
    </w:p>
    <w:p w14:paraId="48E743E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w:t>
      </w:r>
    </w:p>
    <w:p w14:paraId="6B23E6B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p w14:paraId="5B566AA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Особенности правового положения религиозного объединения регулируются законом.</w:t>
      </w:r>
    </w:p>
    <w:p w14:paraId="1D4715E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8"/>
      <w:bookmarkEnd w:id="15"/>
      <w:r w:rsidRPr="009B5512">
        <w:rPr>
          <w:rFonts w:ascii="Courier New" w:eastAsia="Times New Roman" w:hAnsi="Courier New" w:cs="Courier New"/>
          <w:b/>
          <w:bCs/>
          <w:color w:val="000000"/>
          <w:spacing w:val="2"/>
          <w:sz w:val="20"/>
          <w:szCs w:val="20"/>
          <w:bdr w:val="none" w:sz="0" w:space="0" w:color="auto" w:frame="1"/>
          <w:lang w:eastAsia="ru-RU"/>
        </w:rPr>
        <w:lastRenderedPageBreak/>
        <w:t>Статья 16. Некоммерческое акционерное общество</w:t>
      </w:r>
    </w:p>
    <w:p w14:paraId="4B1F714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Некоммерческим акционерным обществом признается юридическое лицо, выпускающее акции с целью привлечения средств для осуществления своей деятельности, доходы которого используются исключительно на развитие этого общества.</w:t>
      </w:r>
    </w:p>
    <w:p w14:paraId="104A1D3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Некоммерческие акционерные общества не вправе осуществлять выпуск привилегированных акций, производных и конвертируемых ценных бумаг.</w:t>
      </w:r>
    </w:p>
    <w:p w14:paraId="064EBD9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Учредительный договор некоммерческого акционерного общества заключается путем подписания этого договора каждым учредителем или его уполномоченным представителем.</w:t>
      </w:r>
    </w:p>
    <w:p w14:paraId="15CB123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Общество, учрежденное как некоммерческая организация, не может быть преобразовано в коммерческую организацию так же, как и общество, учрежденное как коммерческая организация, не может быть преобразовано в некоммерческую организацию.</w:t>
      </w:r>
    </w:p>
    <w:p w14:paraId="2A864D6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Требования части первой настоящего пункта не распространяются на случаи преобразования:</w:t>
      </w:r>
    </w:p>
    <w:p w14:paraId="7D5338B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фондовых бирж, созданных в соответствии с законодательством Республики Казахстан о рынке ценных бумаг;</w:t>
      </w:r>
    </w:p>
    <w:p w14:paraId="7CB379F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коммерческих акционерных обществ в автономные организации образования в соответствии с </w:t>
      </w:r>
      <w:hyperlink r:id="rId18" w:anchor="z19"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9" w:anchor="z15"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"Об инновационном кластере "Парк инновационных технологий";</w:t>
      </w:r>
    </w:p>
    <w:p w14:paraId="0C5B605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2-1) организаций высшего и (или) послевузовского образования, учрежденных как коммерческие организации;</w:t>
      </w:r>
    </w:p>
    <w:p w14:paraId="288B881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кредитных бюро, созданных в соответствии с законодательством Республики Казахстан о кредитных бюро и формировании кредитных историй;</w:t>
      </w:r>
    </w:p>
    <w:p w14:paraId="0BF1248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накопительного пенсионного фонда с участием государства в единый накопительный пенсионный фонд;</w:t>
      </w:r>
    </w:p>
    <w:p w14:paraId="3D1291F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некоммерческой организации в организационно-правовой форме акционерного общества с прямым или косвенным участием государства в уставном капитале, гарантирующей при наступлении гарантийного случая завершение строительства и передачу доли в многоквартирном жилом доме дольщикам.</w:t>
      </w:r>
    </w:p>
    <w:p w14:paraId="0C76FC3D"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16 с изменениями, внесенными законами РК от 21.07.2007 N </w:t>
      </w:r>
      <w:hyperlink r:id="rId20" w:anchor="z0" w:history="1">
        <w:r w:rsidRPr="009B5512">
          <w:rPr>
            <w:rFonts w:ascii="Courier New" w:eastAsia="Times New Roman" w:hAnsi="Courier New" w:cs="Courier New"/>
            <w:color w:val="073A5E"/>
            <w:sz w:val="20"/>
            <w:szCs w:val="20"/>
            <w:u w:val="single"/>
            <w:shd w:val="clear" w:color="auto" w:fill="FFFFFF"/>
            <w:lang w:eastAsia="ru-RU"/>
          </w:rPr>
          <w:t>309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19.01.2011 № </w:t>
      </w:r>
      <w:hyperlink r:id="rId21" w:anchor="z121" w:history="1">
        <w:r w:rsidRPr="009B5512">
          <w:rPr>
            <w:rFonts w:ascii="Courier New" w:eastAsia="Times New Roman" w:hAnsi="Courier New" w:cs="Courier New"/>
            <w:color w:val="073A5E"/>
            <w:sz w:val="20"/>
            <w:szCs w:val="20"/>
            <w:u w:val="single"/>
            <w:shd w:val="clear" w:color="auto" w:fill="FFFFFF"/>
            <w:lang w:eastAsia="ru-RU"/>
          </w:rPr>
          <w:t>395-IV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28.12.2011 </w:t>
      </w:r>
      <w:hyperlink r:id="rId22" w:anchor="z1875" w:history="1">
        <w:r w:rsidRPr="009B5512">
          <w:rPr>
            <w:rFonts w:ascii="Courier New" w:eastAsia="Times New Roman" w:hAnsi="Courier New" w:cs="Courier New"/>
            <w:color w:val="073A5E"/>
            <w:sz w:val="20"/>
            <w:szCs w:val="20"/>
            <w:u w:val="single"/>
            <w:shd w:val="clear" w:color="auto" w:fill="FFFFFF"/>
            <w:lang w:eastAsia="ru-RU"/>
          </w:rPr>
          <w:t>№ 524-IV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21.06.2013 </w:t>
      </w:r>
      <w:hyperlink r:id="rId23" w:anchor="z129" w:history="1">
        <w:r w:rsidRPr="009B5512">
          <w:rPr>
            <w:rFonts w:ascii="Courier New" w:eastAsia="Times New Roman" w:hAnsi="Courier New" w:cs="Courier New"/>
            <w:color w:val="073A5E"/>
            <w:sz w:val="20"/>
            <w:szCs w:val="20"/>
            <w:u w:val="single"/>
            <w:shd w:val="clear" w:color="auto" w:fill="FFFFFF"/>
            <w:lang w:eastAsia="ru-RU"/>
          </w:rPr>
          <w:t>№ 106-</w:t>
        </w:r>
        <w:r w:rsidRPr="009B5512">
          <w:rPr>
            <w:rFonts w:ascii="Courier New" w:eastAsia="Times New Roman" w:hAnsi="Courier New" w:cs="Courier New"/>
            <w:color w:val="073A5E"/>
            <w:sz w:val="20"/>
            <w:szCs w:val="20"/>
            <w:u w:val="single"/>
            <w:shd w:val="clear" w:color="auto" w:fill="FFFFFF"/>
            <w:lang w:eastAsia="ru-RU"/>
          </w:rPr>
          <w:lastRenderedPageBreak/>
          <w:t>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10.06.2014 </w:t>
      </w:r>
      <w:hyperlink r:id="rId24" w:anchor="z25" w:history="1">
        <w:r w:rsidRPr="009B5512">
          <w:rPr>
            <w:rFonts w:ascii="Courier New" w:eastAsia="Times New Roman" w:hAnsi="Courier New" w:cs="Courier New"/>
            <w:color w:val="073A5E"/>
            <w:sz w:val="20"/>
            <w:szCs w:val="20"/>
            <w:u w:val="single"/>
            <w:shd w:val="clear" w:color="auto" w:fill="FFFFFF"/>
            <w:lang w:eastAsia="ru-RU"/>
          </w:rPr>
          <w:t>№ 208-V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04.07.2018 </w:t>
      </w:r>
      <w:hyperlink r:id="rId25" w:anchor="z51" w:history="1">
        <w:r w:rsidRPr="009B5512">
          <w:rPr>
            <w:rFonts w:ascii="Courier New" w:eastAsia="Times New Roman" w:hAnsi="Courier New" w:cs="Courier New"/>
            <w:color w:val="073A5E"/>
            <w:sz w:val="20"/>
            <w:szCs w:val="20"/>
            <w:u w:val="single"/>
            <w:shd w:val="clear" w:color="auto" w:fill="FFFFFF"/>
            <w:lang w:eastAsia="ru-RU"/>
          </w:rPr>
          <w:t>№ 171-VI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09.06.2020 </w:t>
      </w:r>
      <w:hyperlink r:id="rId26" w:anchor="z31" w:history="1">
        <w:r w:rsidRPr="009B5512">
          <w:rPr>
            <w:rFonts w:ascii="Courier New" w:eastAsia="Times New Roman" w:hAnsi="Courier New" w:cs="Courier New"/>
            <w:color w:val="073A5E"/>
            <w:sz w:val="20"/>
            <w:szCs w:val="20"/>
            <w:u w:val="single"/>
            <w:shd w:val="clear" w:color="auto" w:fill="FFFFFF"/>
            <w:lang w:eastAsia="ru-RU"/>
          </w:rPr>
          <w:t>№ 341-VI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01.07.2020).</w:t>
      </w:r>
      <w:r w:rsidRPr="009B5512">
        <w:rPr>
          <w:rFonts w:ascii="Courier New" w:eastAsia="Times New Roman" w:hAnsi="Courier New" w:cs="Courier New"/>
          <w:color w:val="000000"/>
          <w:sz w:val="20"/>
          <w:szCs w:val="20"/>
          <w:lang w:eastAsia="ru-RU"/>
        </w:rPr>
        <w:br/>
      </w:r>
    </w:p>
    <w:p w14:paraId="4BB7708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19"/>
      <w:bookmarkEnd w:id="16"/>
      <w:r w:rsidRPr="009B5512">
        <w:rPr>
          <w:rFonts w:ascii="Courier New" w:eastAsia="Times New Roman" w:hAnsi="Courier New" w:cs="Courier New"/>
          <w:b/>
          <w:bCs/>
          <w:color w:val="000000"/>
          <w:spacing w:val="2"/>
          <w:sz w:val="20"/>
          <w:szCs w:val="20"/>
          <w:bdr w:val="none" w:sz="0" w:space="0" w:color="auto" w:frame="1"/>
          <w:lang w:eastAsia="ru-RU"/>
        </w:rPr>
        <w:t>Статья 17. Иная организационно-правовая форма некоммерческой организации</w:t>
      </w:r>
    </w:p>
    <w:p w14:paraId="57649FA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Некоммерческие организации могут быть образованы в иной организационно-правовой форме.</w:t>
      </w:r>
    </w:p>
    <w:p w14:paraId="4A4D440C"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shd w:val="clear" w:color="auto" w:fill="FFFFFF"/>
          <w:lang w:eastAsia="ru-RU"/>
        </w:rPr>
        <w:t>      </w:t>
      </w:r>
      <w:bookmarkStart w:id="17" w:name="z83"/>
      <w:bookmarkEnd w:id="17"/>
      <w:r w:rsidRPr="009B5512">
        <w:rPr>
          <w:rFonts w:ascii="Courier New" w:eastAsia="Times New Roman" w:hAnsi="Courier New" w:cs="Courier New"/>
          <w:color w:val="FF0000"/>
          <w:sz w:val="20"/>
          <w:szCs w:val="20"/>
          <w:shd w:val="clear" w:color="auto" w:fill="FFFFFF"/>
          <w:lang w:eastAsia="ru-RU"/>
        </w:rPr>
        <w:t>Примечание ИЗПИ!</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В пункт 2 предусмотрены изменения законами РК от 26.12.2019 </w:t>
      </w:r>
      <w:hyperlink r:id="rId27" w:anchor="z931" w:history="1">
        <w:r w:rsidRPr="009B5512">
          <w:rPr>
            <w:rFonts w:ascii="Courier New" w:eastAsia="Times New Roman" w:hAnsi="Courier New" w:cs="Courier New"/>
            <w:color w:val="073A5E"/>
            <w:sz w:val="20"/>
            <w:szCs w:val="20"/>
            <w:u w:val="single"/>
            <w:lang w:eastAsia="ru-RU"/>
          </w:rPr>
          <w:t>№ 284-VІ</w:t>
        </w:r>
      </w:hyperlink>
      <w:r w:rsidRPr="009B5512">
        <w:rPr>
          <w:rFonts w:ascii="Courier New" w:eastAsia="Times New Roman" w:hAnsi="Courier New" w:cs="Courier New"/>
          <w:color w:val="FF0000"/>
          <w:sz w:val="20"/>
          <w:szCs w:val="20"/>
          <w:shd w:val="clear" w:color="auto" w:fill="FFFFFF"/>
          <w:lang w:eastAsia="ru-RU"/>
        </w:rPr>
        <w:t> (вводится в действие с 01.07.2022); от 03.07.2020 </w:t>
      </w:r>
      <w:hyperlink r:id="rId28" w:anchor="z114" w:history="1">
        <w:r w:rsidRPr="009B5512">
          <w:rPr>
            <w:rFonts w:ascii="Courier New" w:eastAsia="Times New Roman" w:hAnsi="Courier New" w:cs="Courier New"/>
            <w:color w:val="073A5E"/>
            <w:sz w:val="20"/>
            <w:szCs w:val="20"/>
            <w:u w:val="single"/>
            <w:lang w:eastAsia="ru-RU"/>
          </w:rPr>
          <w:t>№ 358-VI</w:t>
        </w:r>
      </w:hyperlink>
      <w:r w:rsidRPr="009B5512">
        <w:rPr>
          <w:rFonts w:ascii="Courier New" w:eastAsia="Times New Roman" w:hAnsi="Courier New" w:cs="Courier New"/>
          <w:color w:val="FF0000"/>
          <w:sz w:val="20"/>
          <w:szCs w:val="20"/>
          <w:shd w:val="clear" w:color="auto" w:fill="FFFFFF"/>
          <w:lang w:eastAsia="ru-RU"/>
        </w:rPr>
        <w:t> (вводится в действие по истечении одного года со дня его первого официального опубликования).</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Примечание ИЗПИ!</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Внесенное изменение пункт 2 действует до 01.07.2022 в соответствии с Законом РК от 26.12.2019 </w:t>
      </w:r>
      <w:hyperlink r:id="rId29" w:anchor="z1153" w:history="1">
        <w:r w:rsidRPr="009B5512">
          <w:rPr>
            <w:rFonts w:ascii="Courier New" w:eastAsia="Times New Roman" w:hAnsi="Courier New" w:cs="Courier New"/>
            <w:color w:val="073A5E"/>
            <w:sz w:val="20"/>
            <w:szCs w:val="20"/>
            <w:u w:val="single"/>
            <w:lang w:eastAsia="ru-RU"/>
          </w:rPr>
          <w:t>№ 284-VІ</w:t>
        </w:r>
      </w:hyperlink>
      <w:r w:rsidRPr="009B5512">
        <w:rPr>
          <w:rFonts w:ascii="Courier New" w:eastAsia="Times New Roman" w:hAnsi="Courier New" w:cs="Courier New"/>
          <w:color w:val="FF0000"/>
          <w:sz w:val="20"/>
          <w:szCs w:val="20"/>
          <w:shd w:val="clear" w:color="auto" w:fill="FFFFFF"/>
          <w:lang w:eastAsia="ru-RU"/>
        </w:rPr>
        <w:t>.</w:t>
      </w:r>
      <w:r w:rsidRPr="009B5512">
        <w:rPr>
          <w:rFonts w:ascii="Courier New" w:eastAsia="Times New Roman" w:hAnsi="Courier New" w:cs="Courier New"/>
          <w:color w:val="000000"/>
          <w:sz w:val="20"/>
          <w:szCs w:val="20"/>
          <w:lang w:eastAsia="ru-RU"/>
        </w:rPr>
        <w:br/>
      </w:r>
    </w:p>
    <w:p w14:paraId="113868A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объединения собственников имущества многоквартирных жилых домов и другие некоммерческие организации.</w:t>
      </w:r>
    </w:p>
    <w:p w14:paraId="3C13EF3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Особенности правового положения иных организационно-правовых форм регулируются законодательными актами.</w:t>
      </w:r>
    </w:p>
    <w:p w14:paraId="63CDDAD0"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17 с изменениями, внесенными законами РК от 05.05.2006 N </w:t>
      </w:r>
      <w:hyperlink r:id="rId30" w:anchor="z0" w:history="1">
        <w:r w:rsidRPr="009B5512">
          <w:rPr>
            <w:rFonts w:ascii="Courier New" w:eastAsia="Times New Roman" w:hAnsi="Courier New" w:cs="Courier New"/>
            <w:color w:val="073A5E"/>
            <w:sz w:val="20"/>
            <w:szCs w:val="20"/>
            <w:u w:val="single"/>
            <w:shd w:val="clear" w:color="auto" w:fill="FFFFFF"/>
            <w:lang w:eastAsia="ru-RU"/>
          </w:rPr>
          <w:t>139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w:t>
      </w:r>
      <w:hyperlink r:id="rId31" w:anchor="z25" w:history="1">
        <w:r w:rsidRPr="009B5512">
          <w:rPr>
            <w:rFonts w:ascii="Courier New" w:eastAsia="Times New Roman" w:hAnsi="Courier New" w:cs="Courier New"/>
            <w:color w:val="073A5E"/>
            <w:sz w:val="20"/>
            <w:szCs w:val="20"/>
            <w:u w:val="single"/>
            <w:shd w:val="clear" w:color="auto" w:fill="FFFFFF"/>
            <w:lang w:eastAsia="ru-RU"/>
          </w:rPr>
          <w:t>ст. 2</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02.04.2010 </w:t>
      </w:r>
      <w:hyperlink r:id="rId32" w:anchor="z240" w:history="1">
        <w:r w:rsidRPr="009B5512">
          <w:rPr>
            <w:rFonts w:ascii="Courier New" w:eastAsia="Times New Roman" w:hAnsi="Courier New" w:cs="Courier New"/>
            <w:color w:val="073A5E"/>
            <w:sz w:val="20"/>
            <w:szCs w:val="20"/>
            <w:u w:val="single"/>
            <w:shd w:val="clear" w:color="auto" w:fill="FFFFFF"/>
            <w:lang w:eastAsia="ru-RU"/>
          </w:rPr>
          <w:t>№ 262-IV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21.10.2010); от 19.01.2011 № </w:t>
      </w:r>
      <w:hyperlink r:id="rId33" w:anchor="z125" w:history="1">
        <w:r w:rsidRPr="009B5512">
          <w:rPr>
            <w:rFonts w:ascii="Courier New" w:eastAsia="Times New Roman" w:hAnsi="Courier New" w:cs="Courier New"/>
            <w:color w:val="073A5E"/>
            <w:sz w:val="20"/>
            <w:szCs w:val="20"/>
            <w:u w:val="single"/>
            <w:shd w:val="clear" w:color="auto" w:fill="FFFFFF"/>
            <w:lang w:eastAsia="ru-RU"/>
          </w:rPr>
          <w:t>395-IV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04.07.2013 </w:t>
      </w:r>
      <w:hyperlink r:id="rId34" w:anchor="39" w:history="1">
        <w:r w:rsidRPr="009B5512">
          <w:rPr>
            <w:rFonts w:ascii="Courier New" w:eastAsia="Times New Roman" w:hAnsi="Courier New" w:cs="Courier New"/>
            <w:color w:val="073A5E"/>
            <w:sz w:val="20"/>
            <w:szCs w:val="20"/>
            <w:u w:val="single"/>
            <w:bdr w:val="none" w:sz="0" w:space="0" w:color="auto" w:frame="1"/>
            <w:lang w:eastAsia="ru-RU"/>
          </w:rPr>
          <w:t>№ 130-V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одного года после его первого официального опубликования); от 10.06.2014 </w:t>
      </w:r>
      <w:hyperlink r:id="rId35" w:anchor="z26" w:history="1">
        <w:r w:rsidRPr="009B5512">
          <w:rPr>
            <w:rFonts w:ascii="Courier New" w:eastAsia="Times New Roman" w:hAnsi="Courier New" w:cs="Courier New"/>
            <w:color w:val="073A5E"/>
            <w:sz w:val="20"/>
            <w:szCs w:val="20"/>
            <w:u w:val="single"/>
            <w:shd w:val="clear" w:color="auto" w:fill="FFFFFF"/>
            <w:lang w:eastAsia="ru-RU"/>
          </w:rPr>
          <w:t>№ 208-V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29.12.2014 </w:t>
      </w:r>
      <w:hyperlink r:id="rId36" w:anchor="1446" w:history="1">
        <w:r w:rsidRPr="009B5512">
          <w:rPr>
            <w:rFonts w:ascii="Courier New" w:eastAsia="Times New Roman" w:hAnsi="Courier New" w:cs="Courier New"/>
            <w:color w:val="073A5E"/>
            <w:sz w:val="20"/>
            <w:szCs w:val="20"/>
            <w:u w:val="single"/>
            <w:bdr w:val="none" w:sz="0" w:space="0" w:color="auto" w:frame="1"/>
            <w:lang w:eastAsia="ru-RU"/>
          </w:rPr>
          <w:t>№ 269-V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01.01.2015); от 08.04.2016 </w:t>
      </w:r>
      <w:hyperlink r:id="rId37" w:anchor="z29" w:history="1">
        <w:r w:rsidRPr="009B5512">
          <w:rPr>
            <w:rFonts w:ascii="Courier New" w:eastAsia="Times New Roman" w:hAnsi="Courier New" w:cs="Courier New"/>
            <w:color w:val="073A5E"/>
            <w:sz w:val="20"/>
            <w:szCs w:val="20"/>
            <w:u w:val="single"/>
            <w:shd w:val="clear" w:color="auto" w:fill="FFFFFF"/>
            <w:lang w:eastAsia="ru-RU"/>
          </w:rPr>
          <w:t>№ 489-V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10.02.2017 </w:t>
      </w:r>
      <w:hyperlink r:id="rId38" w:anchor="z24" w:history="1">
        <w:r w:rsidRPr="009B5512">
          <w:rPr>
            <w:rFonts w:ascii="Courier New" w:eastAsia="Times New Roman" w:hAnsi="Courier New" w:cs="Courier New"/>
            <w:color w:val="073A5E"/>
            <w:sz w:val="20"/>
            <w:szCs w:val="20"/>
            <w:u w:val="single"/>
            <w:shd w:val="clear" w:color="auto" w:fill="FFFFFF"/>
            <w:lang w:eastAsia="ru-RU"/>
          </w:rPr>
          <w:t>№ 45-VI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02.07.2018 </w:t>
      </w:r>
      <w:hyperlink r:id="rId39" w:anchor="z1099" w:history="1">
        <w:r w:rsidRPr="009B5512">
          <w:rPr>
            <w:rFonts w:ascii="Courier New" w:eastAsia="Times New Roman" w:hAnsi="Courier New" w:cs="Courier New"/>
            <w:color w:val="073A5E"/>
            <w:sz w:val="20"/>
            <w:szCs w:val="20"/>
            <w:u w:val="single"/>
            <w:shd w:val="clear" w:color="auto" w:fill="FFFFFF"/>
            <w:lang w:eastAsia="ru-RU"/>
          </w:rPr>
          <w:t>№ 166-VI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05.07.2018 </w:t>
      </w:r>
      <w:hyperlink r:id="rId40" w:anchor="z198" w:history="1">
        <w:r w:rsidRPr="009B5512">
          <w:rPr>
            <w:rFonts w:ascii="Courier New" w:eastAsia="Times New Roman" w:hAnsi="Courier New" w:cs="Courier New"/>
            <w:color w:val="073A5E"/>
            <w:sz w:val="20"/>
            <w:szCs w:val="20"/>
            <w:u w:val="single"/>
            <w:shd w:val="clear" w:color="auto" w:fill="FFFFFF"/>
            <w:lang w:eastAsia="ru-RU"/>
          </w:rPr>
          <w:t>№ 177-VI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26.12.2019 </w:t>
      </w:r>
      <w:hyperlink r:id="rId41" w:anchor="z931" w:history="1">
        <w:r w:rsidRPr="009B5512">
          <w:rPr>
            <w:rFonts w:ascii="Courier New" w:eastAsia="Times New Roman" w:hAnsi="Courier New" w:cs="Courier New"/>
            <w:color w:val="073A5E"/>
            <w:sz w:val="20"/>
            <w:szCs w:val="20"/>
            <w:u w:val="single"/>
            <w:shd w:val="clear" w:color="auto" w:fill="FFFFFF"/>
            <w:lang w:eastAsia="ru-RU"/>
          </w:rPr>
          <w:t>№ 284-VI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6B504DB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20"/>
      <w:bookmarkEnd w:id="18"/>
      <w:r w:rsidRPr="009B5512">
        <w:rPr>
          <w:rFonts w:ascii="Courier New" w:eastAsia="Times New Roman" w:hAnsi="Courier New" w:cs="Courier New"/>
          <w:b/>
          <w:bCs/>
          <w:color w:val="000000"/>
          <w:spacing w:val="2"/>
          <w:sz w:val="20"/>
          <w:szCs w:val="20"/>
          <w:bdr w:val="none" w:sz="0" w:space="0" w:color="auto" w:frame="1"/>
          <w:lang w:eastAsia="ru-RU"/>
        </w:rPr>
        <w:t>Статья 18. Объединение индивидуальных предпринимателей и (или) юридических лиц в форме ассоциации (союза)</w:t>
      </w:r>
    </w:p>
    <w:p w14:paraId="02C2D58E"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B5512">
        <w:rPr>
          <w:rFonts w:ascii="Courier New" w:eastAsia="Times New Roman" w:hAnsi="Courier New" w:cs="Courier New"/>
          <w:color w:val="FF0000"/>
          <w:spacing w:val="2"/>
          <w:sz w:val="20"/>
          <w:szCs w:val="20"/>
          <w:lang w:eastAsia="ru-RU"/>
        </w:rPr>
        <w:t>      Сноска. Заголовок статьи 18 в редакции Закона РК от 27.04.2012 </w:t>
      </w:r>
      <w:hyperlink r:id="rId42" w:anchor="z229" w:history="1">
        <w:r w:rsidRPr="009B5512">
          <w:rPr>
            <w:rFonts w:ascii="Courier New" w:eastAsia="Times New Roman" w:hAnsi="Courier New" w:cs="Courier New"/>
            <w:color w:val="073A5E"/>
            <w:spacing w:val="2"/>
            <w:sz w:val="20"/>
            <w:szCs w:val="20"/>
            <w:u w:val="single"/>
            <w:lang w:eastAsia="ru-RU"/>
          </w:rPr>
          <w:t>№ 15-V</w:t>
        </w:r>
      </w:hyperlink>
      <w:r w:rsidRPr="009B5512">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его первого официального опубликования).</w:t>
      </w:r>
    </w:p>
    <w:p w14:paraId="07875B2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p w14:paraId="6EC1250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Некоммерческие организации могут добровольно объединяться в ассоциации (союзы) этих организаций.</w:t>
      </w:r>
    </w:p>
    <w:p w14:paraId="02B6C5B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Члены ассоциации (союза) сохраняют свою самостоятельность и права юридического лица.</w:t>
      </w:r>
    </w:p>
    <w:p w14:paraId="38CCE1E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p w14:paraId="2703AA5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Члены ассоциации (союза) вправе по своему усмотрению выйти из ассоциации (союза) по окончании финансового года, если учредительными документами не предусмотрено иное. В этом случае член ассоциации (союза) несет субсидиарную ответственность по ее обязательствам, возникшим до его выхода из ассоциации, пропорционально своему взносу в течение двух лет с момента выхода.</w:t>
      </w:r>
    </w:p>
    <w:p w14:paraId="52A9F43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Член ассоциации (союза) может быть исключен из нее по решению членов ассоциации (союза) в случаях и порядке, установленных в учредительных документах ассоциации (союза), если иное не установлено законами Республики Казахстан. В отношении ответственности исключенного члена ассоциации (союза) применяются правила, относящиеся к выходу из ассоциации (союза).</w:t>
      </w:r>
    </w:p>
    <w:p w14:paraId="5D0BA9F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С согласия членов ассоциации (союза) в нее может войти новый член ассоциации.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14:paraId="23835DF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01B8974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8. Ассоциация (союз) может осуществлять деятельность в качестве саморегулируемой организации в соответствии с </w:t>
      </w:r>
      <w:hyperlink r:id="rId43" w:anchor="z35"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 саморегулировании".</w:t>
      </w:r>
    </w:p>
    <w:p w14:paraId="21909B18"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18 с изменениями, внесенными законами РК от 27.04.2012 </w:t>
      </w:r>
      <w:hyperlink r:id="rId44" w:anchor="z229" w:history="1">
        <w:r w:rsidRPr="009B5512">
          <w:rPr>
            <w:rFonts w:ascii="Courier New" w:eastAsia="Times New Roman" w:hAnsi="Courier New" w:cs="Courier New"/>
            <w:color w:val="073A5E"/>
            <w:sz w:val="20"/>
            <w:szCs w:val="20"/>
            <w:u w:val="single"/>
            <w:shd w:val="clear" w:color="auto" w:fill="FFFFFF"/>
            <w:lang w:eastAsia="ru-RU"/>
          </w:rPr>
          <w:t>№ 15-V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12.11.2015 </w:t>
      </w:r>
      <w:hyperlink r:id="rId45" w:anchor="z5" w:history="1">
        <w:r w:rsidRPr="009B5512">
          <w:rPr>
            <w:rFonts w:ascii="Courier New" w:eastAsia="Times New Roman" w:hAnsi="Courier New" w:cs="Courier New"/>
            <w:color w:val="073A5E"/>
            <w:sz w:val="20"/>
            <w:szCs w:val="20"/>
            <w:u w:val="single"/>
            <w:shd w:val="clear" w:color="auto" w:fill="FFFFFF"/>
            <w:lang w:eastAsia="ru-RU"/>
          </w:rPr>
          <w:t>№ 391-V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w:t>
      </w:r>
      <w:hyperlink r:id="rId46" w:anchor="z36" w:history="1">
        <w:r w:rsidRPr="009B5512">
          <w:rPr>
            <w:rFonts w:ascii="Courier New" w:eastAsia="Times New Roman" w:hAnsi="Courier New" w:cs="Courier New"/>
            <w:color w:val="073A5E"/>
            <w:sz w:val="20"/>
            <w:szCs w:val="20"/>
            <w:u w:val="single"/>
            <w:shd w:val="clear" w:color="auto" w:fill="FFFFFF"/>
            <w:lang w:eastAsia="ru-RU"/>
          </w:rPr>
          <w:t>вводится</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шести месяцев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439ABDD0"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lastRenderedPageBreak/>
        <w:t>Глава 3. Создание, реорганизация и ликвидация</w:t>
      </w:r>
      <w:r w:rsidRPr="009B5512">
        <w:rPr>
          <w:rFonts w:ascii="Courier New" w:eastAsia="Times New Roman" w:hAnsi="Courier New" w:cs="Courier New"/>
          <w:color w:val="1E1E1E"/>
          <w:sz w:val="32"/>
          <w:szCs w:val="32"/>
          <w:lang w:eastAsia="ru-RU"/>
        </w:rPr>
        <w:br/>
        <w:t>некоммерческой организации</w:t>
      </w:r>
    </w:p>
    <w:p w14:paraId="2270BA18"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22"/>
      <w:bookmarkEnd w:id="19"/>
      <w:r w:rsidRPr="009B5512">
        <w:rPr>
          <w:rFonts w:ascii="Courier New" w:eastAsia="Times New Roman" w:hAnsi="Courier New" w:cs="Courier New"/>
          <w:b/>
          <w:bCs/>
          <w:color w:val="000000"/>
          <w:spacing w:val="2"/>
          <w:sz w:val="20"/>
          <w:szCs w:val="20"/>
          <w:bdr w:val="none" w:sz="0" w:space="0" w:color="auto" w:frame="1"/>
          <w:lang w:eastAsia="ru-RU"/>
        </w:rPr>
        <w:t>Статья 19. Создание некоммерческой организации</w:t>
      </w:r>
    </w:p>
    <w:p w14:paraId="599FE2E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w:t>
      </w:r>
      <w:hyperlink r:id="rId47" w:history="1">
        <w:r w:rsidRPr="009B5512">
          <w:rPr>
            <w:rFonts w:ascii="Courier New" w:eastAsia="Times New Roman" w:hAnsi="Courier New" w:cs="Courier New"/>
            <w:color w:val="073A5E"/>
            <w:spacing w:val="2"/>
            <w:sz w:val="20"/>
            <w:szCs w:val="20"/>
            <w:u w:val="single"/>
            <w:lang w:eastAsia="ru-RU"/>
          </w:rPr>
          <w:t>Некоммерческая организация</w:t>
        </w:r>
      </w:hyperlink>
      <w:r w:rsidRPr="009B5512">
        <w:rPr>
          <w:rFonts w:ascii="Courier New" w:eastAsia="Times New Roman" w:hAnsi="Courier New" w:cs="Courier New"/>
          <w:color w:val="000000"/>
          <w:spacing w:val="2"/>
          <w:sz w:val="20"/>
          <w:szCs w:val="20"/>
          <w:lang w:eastAsia="ru-RU"/>
        </w:rPr>
        <w:t> может быть создана путем ее образования, а также в результате реорганизации существующей некоммерческой организации.</w:t>
      </w:r>
    </w:p>
    <w:p w14:paraId="65D10DB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Некоммерческая организация в организационно-правовой форме автономной организации образования может быть создана в результате преобразования акционерного общества в случае, предусмотренном </w:t>
      </w:r>
      <w:hyperlink r:id="rId48" w:anchor="z98"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 статусе "Назарбаев Университет", "Назарбаев Интеллектуальные школы" и "Назарбаев Фонд".</w:t>
      </w:r>
    </w:p>
    <w:p w14:paraId="2006FB3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Некоммерческая организация в организационно-правовой форме некоммерческого акционерного общества или учреждения может быть создана в результате преобразования организации высшего и (или) послевузовского образования, учрежденной как коммерческая организация.</w:t>
      </w:r>
    </w:p>
    <w:p w14:paraId="46E15F5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Некоммерческая организация в организационно-правовой форме автономного кластерного фонда может быть создана в результате преобразования акционерного общества в случае, предусмотренном </w:t>
      </w:r>
      <w:hyperlink r:id="rId49" w:anchor="z48"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"Об инновационном кластере "Парк инновационных технологий".</w:t>
      </w:r>
    </w:p>
    <w:p w14:paraId="4F13D3C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Создание некоммерческой организации (за исключением общественных и религиозных объединений) путем ее образования осуществляется по решению учредителей (учредителя).</w:t>
      </w:r>
    </w:p>
    <w:p w14:paraId="46AFD86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Общественные объединения образуются по инициативе группы граждан Республики Казахстан не менее десяти человек, созывающих учредительное собрание (съезд, конференцию), на котором принимается устав и формируются их органы.</w:t>
      </w:r>
    </w:p>
    <w:p w14:paraId="630DA4D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p w14:paraId="1D7A63A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Учредителями общественного объединения являются физические лица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p w14:paraId="7B4E3F2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Профессиональные союзы могут являться учредителями профессионального союза.</w:t>
      </w:r>
    </w:p>
    <w:p w14:paraId="03D8D50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Правоспособность некоммерческой организации как юридического лица возникает с момента ее государственной регистрации.</w:t>
      </w:r>
    </w:p>
    <w:p w14:paraId="3071CAC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Правоспособность некоммерческой организации в сфере деятельности, на занятие которой необходимо получение лицензии, возникает с момента получения такой лицензии.</w:t>
      </w:r>
    </w:p>
    <w:p w14:paraId="187E2970"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Статья 19 с изменениями, внесенными законами РК от 19.01.2011 № </w:t>
      </w:r>
      <w:hyperlink r:id="rId50" w:anchor="z126" w:history="1">
        <w:r w:rsidRPr="009B5512">
          <w:rPr>
            <w:rFonts w:ascii="Courier New" w:eastAsia="Times New Roman" w:hAnsi="Courier New" w:cs="Courier New"/>
            <w:color w:val="073A5E"/>
            <w:sz w:val="20"/>
            <w:szCs w:val="20"/>
            <w:u w:val="single"/>
            <w:shd w:val="clear" w:color="auto" w:fill="FFFFFF"/>
            <w:lang w:eastAsia="ru-RU"/>
          </w:rPr>
          <w:t>395-IV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11.10.2011 </w:t>
      </w:r>
      <w:hyperlink r:id="rId51" w:anchor="z15" w:history="1">
        <w:r w:rsidRPr="009B5512">
          <w:rPr>
            <w:rFonts w:ascii="Courier New" w:eastAsia="Times New Roman" w:hAnsi="Courier New" w:cs="Courier New"/>
            <w:color w:val="073A5E"/>
            <w:sz w:val="20"/>
            <w:szCs w:val="20"/>
            <w:u w:val="single"/>
            <w:shd w:val="clear" w:color="auto" w:fill="FFFFFF"/>
            <w:lang w:eastAsia="ru-RU"/>
          </w:rPr>
          <w:t>№ 484-IV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12.01.2012 </w:t>
      </w:r>
      <w:hyperlink r:id="rId52" w:anchor="z851" w:history="1">
        <w:r w:rsidRPr="009B5512">
          <w:rPr>
            <w:rFonts w:ascii="Courier New" w:eastAsia="Times New Roman" w:hAnsi="Courier New" w:cs="Courier New"/>
            <w:color w:val="073A5E"/>
            <w:sz w:val="20"/>
            <w:szCs w:val="20"/>
            <w:u w:val="single"/>
            <w:shd w:val="clear" w:color="auto" w:fill="FFFFFF"/>
            <w:lang w:eastAsia="ru-RU"/>
          </w:rPr>
          <w:t>№ 537-IV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10.06.2014 </w:t>
      </w:r>
      <w:hyperlink r:id="rId53" w:anchor="z27" w:history="1">
        <w:r w:rsidRPr="009B5512">
          <w:rPr>
            <w:rFonts w:ascii="Courier New" w:eastAsia="Times New Roman" w:hAnsi="Courier New" w:cs="Courier New"/>
            <w:color w:val="073A5E"/>
            <w:sz w:val="20"/>
            <w:szCs w:val="20"/>
            <w:u w:val="single"/>
            <w:shd w:val="clear" w:color="auto" w:fill="FFFFFF"/>
            <w:lang w:eastAsia="ru-RU"/>
          </w:rPr>
          <w:t>№ 208-V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27.06.2014 </w:t>
      </w:r>
      <w:hyperlink r:id="rId54" w:anchor="z600" w:history="1">
        <w:r w:rsidRPr="009B5512">
          <w:rPr>
            <w:rFonts w:ascii="Courier New" w:eastAsia="Times New Roman" w:hAnsi="Courier New" w:cs="Courier New"/>
            <w:color w:val="073A5E"/>
            <w:sz w:val="20"/>
            <w:szCs w:val="20"/>
            <w:u w:val="single"/>
            <w:shd w:val="clear" w:color="auto" w:fill="FFFFFF"/>
            <w:lang w:eastAsia="ru-RU"/>
          </w:rPr>
          <w:t>№ 212-V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04.07.2018 </w:t>
      </w:r>
      <w:hyperlink r:id="rId55" w:anchor="z53" w:history="1">
        <w:r w:rsidRPr="009B5512">
          <w:rPr>
            <w:rFonts w:ascii="Courier New" w:eastAsia="Times New Roman" w:hAnsi="Courier New" w:cs="Courier New"/>
            <w:color w:val="073A5E"/>
            <w:sz w:val="20"/>
            <w:szCs w:val="20"/>
            <w:u w:val="single"/>
            <w:shd w:val="clear" w:color="auto" w:fill="FFFFFF"/>
            <w:lang w:eastAsia="ru-RU"/>
          </w:rPr>
          <w:t>№ 171-VI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3B08770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23"/>
      <w:bookmarkEnd w:id="20"/>
      <w:r w:rsidRPr="009B5512">
        <w:rPr>
          <w:rFonts w:ascii="Courier New" w:eastAsia="Times New Roman" w:hAnsi="Courier New" w:cs="Courier New"/>
          <w:b/>
          <w:bCs/>
          <w:color w:val="000000"/>
          <w:spacing w:val="2"/>
          <w:sz w:val="20"/>
          <w:szCs w:val="20"/>
          <w:bdr w:val="none" w:sz="0" w:space="0" w:color="auto" w:frame="1"/>
          <w:lang w:eastAsia="ru-RU"/>
        </w:rPr>
        <w:t>Статья 20. Учредители (участники) некоммерческой организации</w:t>
      </w:r>
    </w:p>
    <w:p w14:paraId="4ECBB42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9B5512">
        <w:rPr>
          <w:rFonts w:ascii="Courier New" w:eastAsia="Times New Roman" w:hAnsi="Courier New" w:cs="Courier New"/>
          <w:color w:val="FF0000"/>
          <w:spacing w:val="2"/>
          <w:sz w:val="20"/>
          <w:szCs w:val="20"/>
          <w:lang w:eastAsia="ru-RU"/>
        </w:rPr>
        <w:t>      Сноска. Заголовок статьи 20 в редакции Закона РК от 02.08.2015 </w:t>
      </w:r>
      <w:hyperlink r:id="rId56" w:anchor="z30" w:history="1">
        <w:r w:rsidRPr="009B5512">
          <w:rPr>
            <w:rFonts w:ascii="Courier New" w:eastAsia="Times New Roman" w:hAnsi="Courier New" w:cs="Courier New"/>
            <w:color w:val="073A5E"/>
            <w:spacing w:val="2"/>
            <w:sz w:val="20"/>
            <w:szCs w:val="20"/>
            <w:u w:val="single"/>
            <w:lang w:eastAsia="ru-RU"/>
          </w:rPr>
          <w:t>№ 343-V</w:t>
        </w:r>
      </w:hyperlink>
      <w:r w:rsidRPr="009B5512">
        <w:rPr>
          <w:rFonts w:ascii="Courier New" w:eastAsia="Times New Roman" w:hAnsi="Courier New" w:cs="Courier New"/>
          <w:color w:val="FF0000"/>
          <w:spacing w:val="2"/>
          <w:sz w:val="20"/>
          <w:szCs w:val="20"/>
          <w:lang w:eastAsia="ru-RU"/>
        </w:rPr>
        <w:t> (</w:t>
      </w:r>
      <w:hyperlink r:id="rId57" w:anchor="z102" w:history="1">
        <w:r w:rsidRPr="009B5512">
          <w:rPr>
            <w:rFonts w:ascii="Courier New" w:eastAsia="Times New Roman" w:hAnsi="Courier New" w:cs="Courier New"/>
            <w:color w:val="073A5E"/>
            <w:spacing w:val="2"/>
            <w:sz w:val="20"/>
            <w:szCs w:val="20"/>
            <w:u w:val="single"/>
            <w:lang w:eastAsia="ru-RU"/>
          </w:rPr>
          <w:t>вводится</w:t>
        </w:r>
      </w:hyperlink>
      <w:r w:rsidRPr="009B5512">
        <w:rPr>
          <w:rFonts w:ascii="Courier New" w:eastAsia="Times New Roman" w:hAnsi="Courier New" w:cs="Courier New"/>
          <w:color w:val="FF0000"/>
          <w:spacing w:val="2"/>
          <w:sz w:val="20"/>
          <w:szCs w:val="20"/>
          <w:lang w:eastAsia="ru-RU"/>
        </w:rPr>
        <w:t> в действие по истечении шести месяцев после дня его первого официального опубликования).</w:t>
      </w:r>
    </w:p>
    <w:p w14:paraId="77CBA0E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Учредителями некоммерческой организации в зависимости от ее организационно-правовой формы могут быть физические и (или) юридические лица, если иное не установлено настоящим Законом, другими законодательными актами Республики Казахстан.</w:t>
      </w:r>
    </w:p>
    <w:p w14:paraId="59E96CA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Некоммерческая организация может быть учреждена одним лицом, за исключением случаев учреждения потребительского кооператива, ассоциаций (союзов) и иных случаев, предусмотренных законодательными актами об отдельных видах некоммерческих организаций.</w:t>
      </w:r>
    </w:p>
    <w:p w14:paraId="6AF92FB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Лицо, включенное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может быть учредителем (участником) некоммерческой организации.</w:t>
      </w:r>
    </w:p>
    <w:p w14:paraId="74A91191"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20 с изменениями, внесенными законами РК от 02.08.2015 </w:t>
      </w:r>
      <w:hyperlink r:id="rId58" w:anchor="z29" w:history="1">
        <w:r w:rsidRPr="009B5512">
          <w:rPr>
            <w:rFonts w:ascii="Courier New" w:eastAsia="Times New Roman" w:hAnsi="Courier New" w:cs="Courier New"/>
            <w:color w:val="073A5E"/>
            <w:sz w:val="20"/>
            <w:szCs w:val="20"/>
            <w:u w:val="single"/>
            <w:shd w:val="clear" w:color="auto" w:fill="FFFFFF"/>
            <w:lang w:eastAsia="ru-RU"/>
          </w:rPr>
          <w:t>№ 343-V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w:t>
      </w:r>
      <w:hyperlink r:id="rId59" w:anchor="z102" w:history="1">
        <w:r w:rsidRPr="009B5512">
          <w:rPr>
            <w:rFonts w:ascii="Courier New" w:eastAsia="Times New Roman" w:hAnsi="Courier New" w:cs="Courier New"/>
            <w:color w:val="073A5E"/>
            <w:sz w:val="20"/>
            <w:szCs w:val="20"/>
            <w:u w:val="single"/>
            <w:shd w:val="clear" w:color="auto" w:fill="FFFFFF"/>
            <w:lang w:eastAsia="ru-RU"/>
          </w:rPr>
          <w:t>вводится</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шести месяцев после дня его первого официального опубликования); от 13.05.2020 </w:t>
      </w:r>
      <w:hyperlink r:id="rId60" w:anchor="z333" w:history="1">
        <w:r w:rsidRPr="009B5512">
          <w:rPr>
            <w:rFonts w:ascii="Courier New" w:eastAsia="Times New Roman" w:hAnsi="Courier New" w:cs="Courier New"/>
            <w:color w:val="073A5E"/>
            <w:sz w:val="20"/>
            <w:szCs w:val="20"/>
            <w:u w:val="single"/>
            <w:shd w:val="clear" w:color="auto" w:fill="FFFFFF"/>
            <w:lang w:eastAsia="ru-RU"/>
          </w:rPr>
          <w:t>№ 325-VІ</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шести месяцев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1513D29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94"/>
      <w:bookmarkEnd w:id="21"/>
      <w:r w:rsidRPr="009B5512">
        <w:rPr>
          <w:rFonts w:ascii="Courier New" w:eastAsia="Times New Roman" w:hAnsi="Courier New" w:cs="Courier New"/>
          <w:b/>
          <w:bCs/>
          <w:color w:val="000000"/>
          <w:spacing w:val="2"/>
          <w:sz w:val="20"/>
          <w:szCs w:val="20"/>
          <w:bdr w:val="none" w:sz="0" w:space="0" w:color="auto" w:frame="1"/>
          <w:lang w:eastAsia="ru-RU"/>
        </w:rPr>
        <w:t>Статья 21. Учредительные документы некоммерческой организации</w:t>
      </w:r>
    </w:p>
    <w:p w14:paraId="3483193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Учредительными документами некоммерческих организаций являются:</w:t>
      </w:r>
    </w:p>
    <w:p w14:paraId="246B207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для учреждения - положение (устав), утвержденное собственником (собственниками), и решение собственника (собственников) о создании;</w:t>
      </w:r>
    </w:p>
    <w:p w14:paraId="3CC8FB4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для фонда, потребительского кооператива, некоммерческого акционерного общества, объединения юридических лиц в форме ассоциации (союза), иных организационно-правовых форм - устав, утвержденный учредителями, и учредительный договор;</w:t>
      </w:r>
    </w:p>
    <w:p w14:paraId="055D87C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для общественного объединения, религиозного объединения - устав.</w:t>
      </w:r>
    </w:p>
    <w:p w14:paraId="702F7A3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6871944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В случае противоречий между учредительным договором и уставом одной некоммерческой организации должны применяться условия:</w:t>
      </w:r>
    </w:p>
    <w:p w14:paraId="68518C0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учредительного договора, если они относятся к взаимоотношениям учредителей;</w:t>
      </w:r>
    </w:p>
    <w:p w14:paraId="1B74EF0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устава, если их применение может иметь значение для отношений юридического лица с третьими лицами.</w:t>
      </w:r>
    </w:p>
    <w:p w14:paraId="70020819"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21 с изменением, внесенным Законом РК от 27.02.2017 </w:t>
      </w:r>
      <w:hyperlink r:id="rId61" w:anchor="z937" w:history="1">
        <w:r w:rsidRPr="009B5512">
          <w:rPr>
            <w:rFonts w:ascii="Courier New" w:eastAsia="Times New Roman" w:hAnsi="Courier New" w:cs="Courier New"/>
            <w:color w:val="073A5E"/>
            <w:sz w:val="20"/>
            <w:szCs w:val="20"/>
            <w:u w:val="single"/>
            <w:shd w:val="clear" w:color="auto" w:fill="FFFFFF"/>
            <w:lang w:eastAsia="ru-RU"/>
          </w:rPr>
          <w:t>№ 49-VI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18FDA84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5"/>
      <w:bookmarkEnd w:id="22"/>
      <w:r w:rsidRPr="009B5512">
        <w:rPr>
          <w:rFonts w:ascii="Courier New" w:eastAsia="Times New Roman" w:hAnsi="Courier New" w:cs="Courier New"/>
          <w:b/>
          <w:bCs/>
          <w:color w:val="000000"/>
          <w:spacing w:val="2"/>
          <w:sz w:val="20"/>
          <w:szCs w:val="20"/>
          <w:bdr w:val="none" w:sz="0" w:space="0" w:color="auto" w:frame="1"/>
          <w:lang w:eastAsia="ru-RU"/>
        </w:rPr>
        <w:t>Статья 22. Устав некоммерческой организации</w:t>
      </w:r>
    </w:p>
    <w:p w14:paraId="562CCB8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Устав некоммерческой организации должен предусматривать:</w:t>
      </w:r>
    </w:p>
    <w:p w14:paraId="0F882AC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наименование, в том числе организационно-правовую форму, предмет и цели деятельности некоммерческой организации;</w:t>
      </w:r>
    </w:p>
    <w:p w14:paraId="75DD9AA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место нахождения некоммерческой организации;</w:t>
      </w:r>
    </w:p>
    <w:p w14:paraId="5183301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структуру, порядок формирования и компетенцию органов управления некоммерческой организации;</w:t>
      </w:r>
    </w:p>
    <w:p w14:paraId="30D8D55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права и обязанности членов (участников) некоммерческой организации;</w:t>
      </w:r>
    </w:p>
    <w:p w14:paraId="097E706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условия и порядок приема в члены некоммерческой организации и выхода из нее (в случае, если некоммерческая организация имеет членство);</w:t>
      </w:r>
    </w:p>
    <w:p w14:paraId="52AA356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источники формирования имущества некоммерческой организации;</w:t>
      </w:r>
    </w:p>
    <w:p w14:paraId="66CF3CB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порядок внесения изменений и дополнений в учредительные документы некоммерческой организации;</w:t>
      </w:r>
    </w:p>
    <w:p w14:paraId="3758BD8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8) условия реорганизации и прекращения деятельности некоммерческой организации;</w:t>
      </w:r>
    </w:p>
    <w:p w14:paraId="626AB7D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9) порядок использования имущества в случае ликвидации некоммерческой организации;</w:t>
      </w:r>
    </w:p>
    <w:p w14:paraId="331C3D0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10) сведения о филиалах и представительствах.</w:t>
      </w:r>
    </w:p>
    <w:p w14:paraId="5D5E01A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Устав некоммерческой организации может предусматривать иные положения, не противоречащие законодательству Республики Казахстан.</w:t>
      </w:r>
    </w:p>
    <w:p w14:paraId="7A72EBF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Если некоммерческая организация учреждена одним лицом, то в ее уставе определяются также порядок образования имущества и использования доходов.</w:t>
      </w:r>
    </w:p>
    <w:p w14:paraId="25D248D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Положения подпунктов 4) и 5) пункта 1 настоящей статьи не распространяются на фонды. Устав фонда, помимо сведений, содержащихся в пункте 1 настоящей статьи,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14:paraId="0F40C390"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shd w:val="clear" w:color="auto" w:fill="FFFFFF"/>
          <w:lang w:eastAsia="ru-RU"/>
        </w:rPr>
        <w:t>      Примечание ИЗПИ!</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Статью 22 предусмотрено дополнить пунктом 4-1 в соответствии с Законом РК от 03.07.2020 </w:t>
      </w:r>
      <w:hyperlink r:id="rId62" w:anchor="z115" w:history="1">
        <w:r w:rsidRPr="009B5512">
          <w:rPr>
            <w:rFonts w:ascii="Courier New" w:eastAsia="Times New Roman" w:hAnsi="Courier New" w:cs="Courier New"/>
            <w:color w:val="073A5E"/>
            <w:sz w:val="20"/>
            <w:szCs w:val="20"/>
            <w:u w:val="single"/>
            <w:lang w:eastAsia="ru-RU"/>
          </w:rPr>
          <w:t>№ 358-VI</w:t>
        </w:r>
      </w:hyperlink>
      <w:r w:rsidRPr="009B5512">
        <w:rPr>
          <w:rFonts w:ascii="Courier New" w:eastAsia="Times New Roman" w:hAnsi="Courier New" w:cs="Courier New"/>
          <w:color w:val="FF0000"/>
          <w:sz w:val="20"/>
          <w:szCs w:val="20"/>
          <w:shd w:val="clear" w:color="auto" w:fill="FFFFFF"/>
          <w:lang w:eastAsia="ru-RU"/>
        </w:rPr>
        <w:t> (вводится в действие по истечении одного года со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429B16E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Устав потребительского кооператива должен содержать, помимо сведений, содержащихся в пункте 1 настоящей статьи,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ими убытков.</w:t>
      </w:r>
    </w:p>
    <w:p w14:paraId="52CB2AA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Устав коллегии адвокатов должен содержать порядок приостановления членства, порядок создания и деятельности юридических консультаций, источники образования имущества и порядок распоряжения им, порядок уплаты членских взносов, порядок оказания адвокатами бесплатной юридической помощи и порядок распределения между адвокатами юридической помощи по назначению суда, органов дознания и предварительного следствия, порядок проведения аттестации адвокатов, дисциплинарную ответственность членов коллегии адвокатов и стажеров адвокатов и порядок привлечения к ней, порядок возбуждения ходатайства о лишении лицензии адвоката.</w:t>
      </w:r>
    </w:p>
    <w:p w14:paraId="572F6CF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6-1. Устав Республиканской коллегии адвокатов должен содержать структуру Республиканской коллегии адвокатов, порядок формирования и компетенцию ее органов, источники образования имущества и порядок распоряжения им, размер отчислений, осуществляемых коллегиями адвокатов, а также порядок реорганизации и ликвидации Республиканской коллегии адвокатов.</w:t>
      </w:r>
    </w:p>
    <w:p w14:paraId="5173C04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Учредительные документы ассоциации (союза) также должны содержать условия о составе и компетенции их органов, порядке принятия ими решений и о порядке распределения имущества, оставшегося после ликвидации ассоциации (союза).</w:t>
      </w:r>
    </w:p>
    <w:p w14:paraId="60A361D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xml:space="preserve">      8. Изменения и дополнения в устав некоммерческой организации вносятся по решению ее высшего органа (общее собрание, съезд, конференция, </w:t>
      </w:r>
      <w:r w:rsidRPr="009B5512">
        <w:rPr>
          <w:rFonts w:ascii="Courier New" w:eastAsia="Times New Roman" w:hAnsi="Courier New" w:cs="Courier New"/>
          <w:color w:val="000000"/>
          <w:spacing w:val="2"/>
          <w:sz w:val="20"/>
          <w:szCs w:val="20"/>
          <w:lang w:eastAsia="ru-RU"/>
        </w:rPr>
        <w:lastRenderedPageBreak/>
        <w:t>учредитель). В устав фонда изменения и дополнения вносятся органом управления фонда, если такое право ему предоставлено уставом.</w:t>
      </w:r>
    </w:p>
    <w:p w14:paraId="76EE5CD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9. Устав некоммерческого акционерного общества также должен содержать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законодательными актами Республики Казахстан.</w:t>
      </w:r>
    </w:p>
    <w:p w14:paraId="316C59C1"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22 с изменениями, внесенными законами РК от 12.01.2007 № </w:t>
      </w:r>
      <w:hyperlink r:id="rId63" w:anchor="z0" w:history="1">
        <w:r w:rsidRPr="009B5512">
          <w:rPr>
            <w:rFonts w:ascii="Courier New" w:eastAsia="Times New Roman" w:hAnsi="Courier New" w:cs="Courier New"/>
            <w:color w:val="073A5E"/>
            <w:sz w:val="20"/>
            <w:szCs w:val="20"/>
            <w:u w:val="single"/>
            <w:shd w:val="clear" w:color="auto" w:fill="FFFFFF"/>
            <w:lang w:eastAsia="ru-RU"/>
          </w:rPr>
          <w:t>222</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6 месяцев со дня его официального опубликования); от 28.12.2011 </w:t>
      </w:r>
      <w:hyperlink r:id="rId64" w:anchor="z43" w:history="1">
        <w:r w:rsidRPr="009B5512">
          <w:rPr>
            <w:rFonts w:ascii="Courier New" w:eastAsia="Times New Roman" w:hAnsi="Courier New" w:cs="Courier New"/>
            <w:color w:val="073A5E"/>
            <w:sz w:val="20"/>
            <w:szCs w:val="20"/>
            <w:u w:val="single"/>
            <w:shd w:val="clear" w:color="auto" w:fill="FFFFFF"/>
            <w:lang w:eastAsia="ru-RU"/>
          </w:rPr>
          <w:t>№ 523-IV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24BC1D0D"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3" w:name="z26"/>
      <w:bookmarkEnd w:id="23"/>
      <w:r w:rsidRPr="009B5512">
        <w:rPr>
          <w:rFonts w:ascii="Courier New" w:eastAsia="Times New Roman" w:hAnsi="Courier New" w:cs="Courier New"/>
          <w:b/>
          <w:bCs/>
          <w:color w:val="000000"/>
          <w:spacing w:val="2"/>
          <w:sz w:val="20"/>
          <w:szCs w:val="20"/>
          <w:bdr w:val="none" w:sz="0" w:space="0" w:color="auto" w:frame="1"/>
          <w:lang w:eastAsia="ru-RU"/>
        </w:rPr>
        <w:t>Статья 23. Учредительный договор</w:t>
      </w:r>
    </w:p>
    <w:p w14:paraId="5FB350B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Учредительный договор - соглашение учредителей о создании некоммерческой организации, в котором определяются порядок совместной деятельности по ее созданию, условия передачи в ее собственность (оперативное управление) своего имущества и участия в ее деятельности. В нем также устанавливаются условия и порядок управления деятельностью некоммерческой организации, выхода учредителей из ее состава, если иное не предусмотрено законодательными актами об отдельных видах некоммерческих организаций.</w:t>
      </w:r>
    </w:p>
    <w:p w14:paraId="7D2B6F6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учредительный договор по согласию учредителей могут быть включены и другие условия, не противоречащие законодательству Республики Казахстан.</w:t>
      </w:r>
    </w:p>
    <w:p w14:paraId="065D280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Учредительный договор подписывается всеми учредителями или уполномоченными ими лицами.</w:t>
      </w:r>
    </w:p>
    <w:p w14:paraId="3ED60A3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В случае если фонд, частное учреждение, автономная организация образования, автономный кластерный фонд образованы одним лицом, то учредительный договор не заключается.</w:t>
      </w:r>
    </w:p>
    <w:p w14:paraId="34536A4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Учредительный договор не заключается при образовании Национальной палаты предпринимателей Республики Казахстан и палат предпринимателей области, города республиканского значения и столицы.</w:t>
      </w:r>
    </w:p>
    <w:p w14:paraId="7F20EE65"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23 с изменениями, внесенными законами РК от 19.01.2011 № </w:t>
      </w:r>
      <w:hyperlink r:id="rId65" w:anchor="z128" w:history="1">
        <w:r w:rsidRPr="009B5512">
          <w:rPr>
            <w:rFonts w:ascii="Courier New" w:eastAsia="Times New Roman" w:hAnsi="Courier New" w:cs="Courier New"/>
            <w:color w:val="073A5E"/>
            <w:sz w:val="20"/>
            <w:szCs w:val="20"/>
            <w:u w:val="single"/>
            <w:shd w:val="clear" w:color="auto" w:fill="FFFFFF"/>
            <w:lang w:eastAsia="ru-RU"/>
          </w:rPr>
          <w:t>395-IV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04.07.2013 </w:t>
      </w:r>
      <w:hyperlink r:id="rId66" w:anchor="40" w:history="1">
        <w:r w:rsidRPr="009B5512">
          <w:rPr>
            <w:rFonts w:ascii="Courier New" w:eastAsia="Times New Roman" w:hAnsi="Courier New" w:cs="Courier New"/>
            <w:color w:val="073A5E"/>
            <w:sz w:val="20"/>
            <w:szCs w:val="20"/>
            <w:u w:val="single"/>
            <w:bdr w:val="none" w:sz="0" w:space="0" w:color="auto" w:frame="1"/>
            <w:lang w:eastAsia="ru-RU"/>
          </w:rPr>
          <w:t>№ 130-V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10.06.2014 </w:t>
      </w:r>
      <w:hyperlink r:id="rId67" w:anchor="z28" w:history="1">
        <w:r w:rsidRPr="009B5512">
          <w:rPr>
            <w:rFonts w:ascii="Courier New" w:eastAsia="Times New Roman" w:hAnsi="Courier New" w:cs="Courier New"/>
            <w:color w:val="073A5E"/>
            <w:sz w:val="20"/>
            <w:szCs w:val="20"/>
            <w:u w:val="single"/>
            <w:shd w:val="clear" w:color="auto" w:fill="FFFFFF"/>
            <w:lang w:eastAsia="ru-RU"/>
          </w:rPr>
          <w:t>№ 208-V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2D669945"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4" w:name="z27"/>
      <w:bookmarkEnd w:id="24"/>
      <w:r w:rsidRPr="009B5512">
        <w:rPr>
          <w:rFonts w:ascii="Courier New" w:eastAsia="Times New Roman" w:hAnsi="Courier New" w:cs="Courier New"/>
          <w:b/>
          <w:bCs/>
          <w:color w:val="000000"/>
          <w:spacing w:val="2"/>
          <w:sz w:val="20"/>
          <w:szCs w:val="20"/>
          <w:bdr w:val="none" w:sz="0" w:space="0" w:color="auto" w:frame="1"/>
          <w:lang w:eastAsia="ru-RU"/>
        </w:rPr>
        <w:t>Статья 24. Филиалы и представительства некоммерческой организации</w:t>
      </w:r>
    </w:p>
    <w:p w14:paraId="5412BA3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создавать филиалы и открывать представительства на территории Республики Казахстан в соответствии с законодательством Республики Казахстан.</w:t>
      </w:r>
    </w:p>
    <w:p w14:paraId="6D7EBB2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Общественные и религиозные объединения, учреждения могут создавать свои структурные подразделения в соответствии с законодательными актами об этих организациях.</w:t>
      </w:r>
    </w:p>
    <w:p w14:paraId="31DDB11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Филиалом некоммерческой организации является обособленное подразделение некоммерческой организации, расположенное вне места ее нахождения и осуществляющее все или часть ее функций, в том числе функции представительства.</w:t>
      </w:r>
    </w:p>
    <w:p w14:paraId="20DF799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Представительством некоммерческой организации является обособленное подразделение некоммерческой организации, расположенное вне места ее нахождения и осуществляющее защиту и представительство интересов некоммерческой организации, совершающее от ее имени сделки и иные правовые действия.</w:t>
      </w:r>
    </w:p>
    <w:p w14:paraId="3847DB6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Филиалы и представительства не являются юридическими лицами. Они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37B9314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Руководители филиалов и представительств некоммерческих организаций (за исключением общественных и религиозных объединений) назначаются уполномоченным органом некоммерческой организации и действуют на основании его доверенности.</w:t>
      </w:r>
    </w:p>
    <w:p w14:paraId="56A4140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w:t>
      </w:r>
    </w:p>
    <w:p w14:paraId="6FA078C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w:t>
      </w:r>
    </w:p>
    <w:p w14:paraId="7A4735C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Филиал и представительство осуществляют деятельность от имени создавшей их некоммерческой организации. Ответственность за деятельность своего филиала либо представительства несет создавшая их некоммерческая организация.</w:t>
      </w:r>
    </w:p>
    <w:p w14:paraId="18E6DCF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6-1. Наименование филиала и представительства некоммерческой организации должно содержать указание наименования создавшей их некоммерческой организации.</w:t>
      </w:r>
    </w:p>
    <w:p w14:paraId="6BB71F0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7. Филиалы и представительства некоммерческой организации подлежат учетной регистрации, а в случае изменения наименования - перерегистрации.</w:t>
      </w:r>
    </w:p>
    <w:p w14:paraId="6B2E5E0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Порядок и сроки учетной регистрации (перерегистрации) определяются законодательством Республики Казахстан о государственной регистрации юридических лиц и учетной регистрации филиалов и представительств.</w:t>
      </w:r>
    </w:p>
    <w:p w14:paraId="6CDB2B81"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24 с изменениями, внесенными законами РК от 18.03.2004 </w:t>
      </w:r>
      <w:hyperlink r:id="rId68" w:anchor="z0" w:history="1">
        <w:r w:rsidRPr="009B5512">
          <w:rPr>
            <w:rFonts w:ascii="Courier New" w:eastAsia="Times New Roman" w:hAnsi="Courier New" w:cs="Courier New"/>
            <w:color w:val="073A5E"/>
            <w:sz w:val="20"/>
            <w:szCs w:val="20"/>
            <w:u w:val="single"/>
            <w:shd w:val="clear" w:color="auto" w:fill="FFFFFF"/>
            <w:lang w:eastAsia="ru-RU"/>
          </w:rPr>
          <w:t>N 537</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шести месяцев со дня его официального опубликования); от 24.12.2012 </w:t>
      </w:r>
      <w:hyperlink r:id="rId69" w:anchor="z679" w:history="1">
        <w:r w:rsidRPr="009B5512">
          <w:rPr>
            <w:rFonts w:ascii="Courier New" w:eastAsia="Times New Roman" w:hAnsi="Courier New" w:cs="Courier New"/>
            <w:color w:val="073A5E"/>
            <w:sz w:val="20"/>
            <w:szCs w:val="20"/>
            <w:u w:val="single"/>
            <w:shd w:val="clear" w:color="auto" w:fill="FFFFFF"/>
            <w:lang w:eastAsia="ru-RU"/>
          </w:rPr>
          <w:t>№ 60-V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2F20EDC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5" w:name="z28"/>
      <w:bookmarkEnd w:id="25"/>
      <w:r w:rsidRPr="009B5512">
        <w:rPr>
          <w:rFonts w:ascii="Courier New" w:eastAsia="Times New Roman" w:hAnsi="Courier New" w:cs="Courier New"/>
          <w:b/>
          <w:bCs/>
          <w:color w:val="000000"/>
          <w:spacing w:val="2"/>
          <w:sz w:val="20"/>
          <w:szCs w:val="20"/>
          <w:bdr w:val="none" w:sz="0" w:space="0" w:color="auto" w:frame="1"/>
          <w:lang w:eastAsia="ru-RU"/>
        </w:rPr>
        <w:t>Статья 25. Реорганизация некоммерческой организации</w:t>
      </w:r>
    </w:p>
    <w:p w14:paraId="1D4E8CC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быть реорганизована в порядке, предусмотренном Гражданским кодексом Республики Казахстан, настоящим Законом, другими законодательными актами.</w:t>
      </w:r>
    </w:p>
    <w:p w14:paraId="697BDC4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Реорганизация некоммерческой организации может быть произведена в форме слияния, присоединения, разделения, выделения, преобразования и в других формах, предусмотренных законодательством.</w:t>
      </w:r>
    </w:p>
    <w:p w14:paraId="4FBE60C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55940CC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Национальный реестр бизнес-идентификационных номеров сведений о прекращении деятельности присоединенной организации.</w:t>
      </w:r>
    </w:p>
    <w:p w14:paraId="2BBB47F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Государственная регистрация вновь возникшей в результате реорганизации организации (организаций) и внесение в Национальный реестр бизнес-идентификационных номеров сведений о прекращении деятельности реорганизованной организации (организаций) осуществляются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14:paraId="4AC4E3D6"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25 с изменениями, внесенными Законом РК от 24.12.2012 </w:t>
      </w:r>
      <w:hyperlink r:id="rId70" w:anchor="z682" w:history="1">
        <w:r w:rsidRPr="009B5512">
          <w:rPr>
            <w:rFonts w:ascii="Courier New" w:eastAsia="Times New Roman" w:hAnsi="Courier New" w:cs="Courier New"/>
            <w:color w:val="073A5E"/>
            <w:sz w:val="20"/>
            <w:szCs w:val="20"/>
            <w:u w:val="single"/>
            <w:shd w:val="clear" w:color="auto" w:fill="FFFFFF"/>
            <w:lang w:eastAsia="ru-RU"/>
          </w:rPr>
          <w:t>№ 60-V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7E657469"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6" w:name="z29"/>
      <w:bookmarkEnd w:id="26"/>
      <w:r w:rsidRPr="009B5512">
        <w:rPr>
          <w:rFonts w:ascii="Courier New" w:eastAsia="Times New Roman" w:hAnsi="Courier New" w:cs="Courier New"/>
          <w:b/>
          <w:bCs/>
          <w:color w:val="000000"/>
          <w:spacing w:val="2"/>
          <w:sz w:val="20"/>
          <w:szCs w:val="20"/>
          <w:bdr w:val="none" w:sz="0" w:space="0" w:color="auto" w:frame="1"/>
          <w:lang w:eastAsia="ru-RU"/>
        </w:rPr>
        <w:t>Статья 26. Ликвидация некоммерческой организации</w:t>
      </w:r>
    </w:p>
    <w:p w14:paraId="152FE10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быть ликвидирована добровольно (по решению собственника его имущества или уполномоченного собственником органа, а также по решению органа юридического лица, уполномоченного на то учредительными документами) и принудительно (по решению суда) на основании и в порядке, предусмотренными Гражданским кодексом Республики Казахстан, настоящим Законом и другими законодательными актами.</w:t>
      </w:r>
    </w:p>
    <w:p w14:paraId="68D866D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xml:space="preserve">      2. Учредители (участники) некоммерческой организации или орган, принявший решение о ликвидации некоммерческой организации, обязан </w:t>
      </w:r>
      <w:r w:rsidRPr="009B5512">
        <w:rPr>
          <w:rFonts w:ascii="Courier New" w:eastAsia="Times New Roman" w:hAnsi="Courier New" w:cs="Courier New"/>
          <w:color w:val="000000"/>
          <w:spacing w:val="2"/>
          <w:sz w:val="20"/>
          <w:szCs w:val="20"/>
          <w:lang w:eastAsia="ru-RU"/>
        </w:rPr>
        <w:lastRenderedPageBreak/>
        <w:t>незамедлительно письменно сообщить об этом органу юстиции, осуществляющему регистрацию юридических лиц.</w:t>
      </w:r>
    </w:p>
    <w:p w14:paraId="50EE20C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Учредители или орган, принявший решение о ликвидации некоммерческой организации, назначает ликвидационную комиссию и устанавливает в соответствии с Гражданским кодексом Республики Казахстан, настоящим Законом порядок и сроки ликвидации некоммерческой организации.</w:t>
      </w:r>
    </w:p>
    <w:p w14:paraId="5A6BF72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С момента назначения ликвидационной комиссии к ней переходят полномочия по управлению имуществом и делами некоммерческой организации. Ликвидационная комиссия от имени ликвидируемой некоммерческой организации выступает в суде.</w:t>
      </w:r>
    </w:p>
    <w:p w14:paraId="7AF5D8AD"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7" w:name="z30"/>
      <w:bookmarkEnd w:id="27"/>
      <w:r w:rsidRPr="009B5512">
        <w:rPr>
          <w:rFonts w:ascii="Courier New" w:eastAsia="Times New Roman" w:hAnsi="Courier New" w:cs="Courier New"/>
          <w:b/>
          <w:bCs/>
          <w:color w:val="000000"/>
          <w:spacing w:val="2"/>
          <w:sz w:val="20"/>
          <w:szCs w:val="20"/>
          <w:bdr w:val="none" w:sz="0" w:space="0" w:color="auto" w:frame="1"/>
          <w:lang w:eastAsia="ru-RU"/>
        </w:rPr>
        <w:t>Статья 27. Порядок ликвидации некоммерческой организации</w:t>
      </w:r>
    </w:p>
    <w:p w14:paraId="44865D8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Ликвидационная комиссия публикует информацию о ликвидации юридического лица, а также о порядке и сроке заявления претензий его кредиторами в официальных печатных изданиях центрального органа юстиции. Срок заявления претензий не может быть менее двух месяцев с момента публикации о ликвидации некоммерческой организации.</w:t>
      </w:r>
    </w:p>
    <w:p w14:paraId="71C0026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Ликвидационная комиссия принимает меры к выявлению кредиторов и получению задолженности, снятию с учета филиалов и представительств, а также письменно уведомляет кредиторов о ликвидации некоммерческой организации.</w:t>
      </w:r>
    </w:p>
    <w:p w14:paraId="6E28FFE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заявленных кредиторами претензий, а также о результатах их рассмотрения.</w:t>
      </w:r>
    </w:p>
    <w:p w14:paraId="35ED729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Промежуточный ликвидационный баланс утверждается собственником имущества некоммерческой организации или органом, принявшим решение о ликвидации некоммерческой организации.</w:t>
      </w:r>
    </w:p>
    <w:p w14:paraId="7152F86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Если у ликвидируемой некоммерческой организации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14:paraId="1711766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Выплата денег кредиторам ликвидируемой некоммерческой организации производится ликвидационной комиссией в порядке очередности, установленной </w:t>
      </w:r>
      <w:hyperlink r:id="rId71" w:anchor="z111" w:history="1">
        <w:r w:rsidRPr="009B5512">
          <w:rPr>
            <w:rFonts w:ascii="Courier New" w:eastAsia="Times New Roman" w:hAnsi="Courier New" w:cs="Courier New"/>
            <w:color w:val="073A5E"/>
            <w:spacing w:val="2"/>
            <w:sz w:val="20"/>
            <w:szCs w:val="20"/>
            <w:u w:val="single"/>
            <w:lang w:eastAsia="ru-RU"/>
          </w:rPr>
          <w:t>статьей 51</w:t>
        </w:r>
      </w:hyperlink>
      <w:r w:rsidRPr="009B5512">
        <w:rPr>
          <w:rFonts w:ascii="Courier New" w:eastAsia="Times New Roman" w:hAnsi="Courier New" w:cs="Courier New"/>
          <w:color w:val="000000"/>
          <w:spacing w:val="2"/>
          <w:sz w:val="20"/>
          <w:szCs w:val="20"/>
          <w:lang w:eastAsia="ru-RU"/>
        </w:rPr>
        <w:t> Гражданского кодекса Республики Казахстан, в соответствии с промежуточным ликвидационным балансом, начиная со дня его утверждения.</w:t>
      </w:r>
    </w:p>
    <w:p w14:paraId="13F8B46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После завершения расчетов с кредиторами ликвидационная комиссия составляет ликвидационный баланс, который утверждается собственником имущества некоммерческой организации или органом, принявшим решение о ликвидации некоммерческой организации.</w:t>
      </w:r>
    </w:p>
    <w:p w14:paraId="472E6D0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6. При недостаточности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w:t>
      </w:r>
    </w:p>
    <w:p w14:paraId="5B1863B4"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В статью 27 внесены изменения - Законом РК от 18 марта 2004 г. </w:t>
      </w:r>
      <w:hyperlink r:id="rId72" w:anchor="z0" w:history="1">
        <w:r w:rsidRPr="009B5512">
          <w:rPr>
            <w:rFonts w:ascii="Courier New" w:eastAsia="Times New Roman" w:hAnsi="Courier New" w:cs="Courier New"/>
            <w:color w:val="073A5E"/>
            <w:sz w:val="20"/>
            <w:szCs w:val="20"/>
            <w:u w:val="single"/>
            <w:shd w:val="clear" w:color="auto" w:fill="FFFFFF"/>
            <w:lang w:eastAsia="ru-RU"/>
          </w:rPr>
          <w:t>N 537</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шести месяцев со дня его официального опубликования).</w:t>
      </w:r>
      <w:r w:rsidRPr="009B5512">
        <w:rPr>
          <w:rFonts w:ascii="Courier New" w:eastAsia="Times New Roman" w:hAnsi="Courier New" w:cs="Courier New"/>
          <w:color w:val="000000"/>
          <w:sz w:val="20"/>
          <w:szCs w:val="20"/>
          <w:lang w:eastAsia="ru-RU"/>
        </w:rPr>
        <w:br/>
      </w:r>
    </w:p>
    <w:p w14:paraId="51B5CDE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8" w:name="z31"/>
      <w:bookmarkEnd w:id="28"/>
      <w:r w:rsidRPr="009B5512">
        <w:rPr>
          <w:rFonts w:ascii="Courier New" w:eastAsia="Times New Roman" w:hAnsi="Courier New" w:cs="Courier New"/>
          <w:b/>
          <w:bCs/>
          <w:color w:val="000000"/>
          <w:spacing w:val="2"/>
          <w:sz w:val="20"/>
          <w:szCs w:val="20"/>
          <w:bdr w:val="none" w:sz="0" w:space="0" w:color="auto" w:frame="1"/>
          <w:lang w:eastAsia="ru-RU"/>
        </w:rPr>
        <w:t>Статья 28. Имущество ликвидируемой некоммерческой организации</w:t>
      </w:r>
    </w:p>
    <w:p w14:paraId="46A8E4C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При ликвидации некоммерческой организации оставшееся после удовлетворения требований кредиторов имущество направляется на цели, указанные в учредительных документах, если иной порядок не предусмотрен законодательными актами.</w:t>
      </w:r>
    </w:p>
    <w:p w14:paraId="585D28D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случае, когда некоммерческая организация пользовалась налоговыми и другими льготами и существовала на взносы членов и (или) учредителей, доходы от своей деятельности, пожертвования общественности, получала гранты от государства или негосударственных организаций, имущество, оставшееся при ликвидации после расчетов с кредиторами, не может быть перераспределено между членами, учредителями, должностными лицами или наемными работниками организации, а должно быть использовано в соответствии с уставом организации на ее уставные цели. Если уставом организации такой порядок не предусмотрен, по решению органа, принявшего решение о ликвидации, оставшееся имущество может быть передано некоммерческой организации, преследующей те же или близкие цели, что и ликвидируемая организация.</w:t>
      </w:r>
    </w:p>
    <w:p w14:paraId="08F4A0B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w:t>
      </w:r>
    </w:p>
    <w:p w14:paraId="2BC55EF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законодательными актами и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p w14:paraId="4DD8500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Учредители сохраняют право собственности на имущество учреждения.</w:t>
      </w:r>
    </w:p>
    <w:p w14:paraId="7E837F9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Имущество некоммерческого акционерного общества, оставшееся после расчетов с кредиторами, распределяется между всеми акционерами пропорционально количеству принадлежащих им акций.</w:t>
      </w:r>
    </w:p>
    <w:p w14:paraId="15C2127B"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28 с изменениями, внесенными законами РК от 16.05.2003 </w:t>
      </w:r>
      <w:hyperlink r:id="rId73" w:anchor="z0" w:history="1">
        <w:r w:rsidRPr="009B5512">
          <w:rPr>
            <w:rFonts w:ascii="Courier New" w:eastAsia="Times New Roman" w:hAnsi="Courier New" w:cs="Courier New"/>
            <w:color w:val="073A5E"/>
            <w:sz w:val="20"/>
            <w:szCs w:val="20"/>
            <w:u w:val="single"/>
            <w:shd w:val="clear" w:color="auto" w:fill="FFFFFF"/>
            <w:lang w:eastAsia="ru-RU"/>
          </w:rPr>
          <w:t>N 416</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29.10.2015 </w:t>
      </w:r>
      <w:hyperlink r:id="rId74" w:anchor="25" w:history="1">
        <w:r w:rsidRPr="009B5512">
          <w:rPr>
            <w:rFonts w:ascii="Courier New" w:eastAsia="Times New Roman" w:hAnsi="Courier New" w:cs="Courier New"/>
            <w:color w:val="073A5E"/>
            <w:sz w:val="20"/>
            <w:szCs w:val="20"/>
            <w:u w:val="single"/>
            <w:bdr w:val="none" w:sz="0" w:space="0" w:color="auto" w:frame="1"/>
            <w:lang w:eastAsia="ru-RU"/>
          </w:rPr>
          <w:t>№ 373-V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01.01.2016).</w:t>
      </w:r>
      <w:r w:rsidRPr="009B5512">
        <w:rPr>
          <w:rFonts w:ascii="Courier New" w:eastAsia="Times New Roman" w:hAnsi="Courier New" w:cs="Courier New"/>
          <w:color w:val="000000"/>
          <w:sz w:val="20"/>
          <w:szCs w:val="20"/>
          <w:lang w:eastAsia="ru-RU"/>
        </w:rPr>
        <w:br/>
      </w:r>
    </w:p>
    <w:p w14:paraId="514BB7B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9" w:name="z32"/>
      <w:bookmarkEnd w:id="29"/>
      <w:r w:rsidRPr="009B5512">
        <w:rPr>
          <w:rFonts w:ascii="Courier New" w:eastAsia="Times New Roman" w:hAnsi="Courier New" w:cs="Courier New"/>
          <w:b/>
          <w:bCs/>
          <w:color w:val="000000"/>
          <w:spacing w:val="2"/>
          <w:sz w:val="20"/>
          <w:szCs w:val="20"/>
          <w:bdr w:val="none" w:sz="0" w:space="0" w:color="auto" w:frame="1"/>
          <w:lang w:eastAsia="ru-RU"/>
        </w:rPr>
        <w:t>Статья 29. Завершение ликвидации некоммерческой организации</w:t>
      </w:r>
    </w:p>
    <w:p w14:paraId="60D31EA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Ликвидация некоммерческой организации считается завершенной, а некоммерческая организация прекратившей свою деятельность после внесения об этом сведений в Национальный реестр бизнес-идентификационных номеров.</w:t>
      </w:r>
    </w:p>
    <w:p w14:paraId="1E4BB13B"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Статья 29 в редакции Закона РК от 24.12.2012 </w:t>
      </w:r>
      <w:hyperlink r:id="rId75" w:anchor="z691" w:history="1">
        <w:r w:rsidRPr="009B5512">
          <w:rPr>
            <w:rFonts w:ascii="Courier New" w:eastAsia="Times New Roman" w:hAnsi="Courier New" w:cs="Courier New"/>
            <w:color w:val="073A5E"/>
            <w:sz w:val="20"/>
            <w:szCs w:val="20"/>
            <w:u w:val="single"/>
            <w:shd w:val="clear" w:color="auto" w:fill="FFFFFF"/>
            <w:lang w:eastAsia="ru-RU"/>
          </w:rPr>
          <w:t>№ 60-V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58DADFA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0" w:name="z33"/>
      <w:bookmarkEnd w:id="30"/>
      <w:r w:rsidRPr="009B5512">
        <w:rPr>
          <w:rFonts w:ascii="Courier New" w:eastAsia="Times New Roman" w:hAnsi="Courier New" w:cs="Courier New"/>
          <w:b/>
          <w:bCs/>
          <w:color w:val="000000"/>
          <w:spacing w:val="2"/>
          <w:sz w:val="20"/>
          <w:szCs w:val="20"/>
          <w:bdr w:val="none" w:sz="0" w:space="0" w:color="auto" w:frame="1"/>
          <w:lang w:eastAsia="ru-RU"/>
        </w:rPr>
        <w:t>Статья 30. </w:t>
      </w:r>
      <w:r w:rsidRPr="009B5512">
        <w:rPr>
          <w:rFonts w:ascii="Courier New" w:eastAsia="Times New Roman" w:hAnsi="Courier New" w:cs="Courier New"/>
          <w:b/>
          <w:bCs/>
          <w:i/>
          <w:iCs/>
          <w:color w:val="000000"/>
          <w:spacing w:val="2"/>
          <w:sz w:val="20"/>
          <w:szCs w:val="20"/>
          <w:bdr w:val="none" w:sz="0" w:space="0" w:color="auto" w:frame="1"/>
          <w:lang w:eastAsia="ru-RU"/>
        </w:rPr>
        <w:t>(Статья 30 исключена - Законом РК от 18 марта 2004 г. </w:t>
      </w:r>
      <w:hyperlink r:id="rId76" w:anchor="z0" w:history="1">
        <w:r w:rsidRPr="009B5512">
          <w:rPr>
            <w:rFonts w:ascii="Courier New" w:eastAsia="Times New Roman" w:hAnsi="Courier New" w:cs="Courier New"/>
            <w:b/>
            <w:bCs/>
            <w:color w:val="073A5E"/>
            <w:spacing w:val="2"/>
            <w:sz w:val="20"/>
            <w:szCs w:val="20"/>
            <w:u w:val="single"/>
            <w:bdr w:val="none" w:sz="0" w:space="0" w:color="auto" w:frame="1"/>
            <w:lang w:eastAsia="ru-RU"/>
          </w:rPr>
          <w:t>N 537</w:t>
        </w:r>
      </w:hyperlink>
      <w:r w:rsidRPr="009B5512">
        <w:rPr>
          <w:rFonts w:ascii="Courier New" w:eastAsia="Times New Roman" w:hAnsi="Courier New" w:cs="Courier New"/>
          <w:b/>
          <w:bCs/>
          <w:color w:val="000000"/>
          <w:spacing w:val="2"/>
          <w:sz w:val="20"/>
          <w:szCs w:val="20"/>
          <w:bdr w:val="none" w:sz="0" w:space="0" w:color="auto" w:frame="1"/>
          <w:lang w:eastAsia="ru-RU"/>
        </w:rPr>
        <w:t> </w:t>
      </w:r>
      <w:r w:rsidRPr="009B5512">
        <w:rPr>
          <w:rFonts w:ascii="Courier New" w:eastAsia="Times New Roman" w:hAnsi="Courier New" w:cs="Courier New"/>
          <w:b/>
          <w:bCs/>
          <w:i/>
          <w:iCs/>
          <w:color w:val="000000"/>
          <w:spacing w:val="2"/>
          <w:sz w:val="20"/>
          <w:szCs w:val="20"/>
          <w:bdr w:val="none" w:sz="0" w:space="0" w:color="auto" w:frame="1"/>
          <w:lang w:eastAsia="ru-RU"/>
        </w:rPr>
        <w:t>(вводится в действие по истечении шести месяцев со дня его официального опубликования)</w:t>
      </w:r>
    </w:p>
    <w:p w14:paraId="5FC1E9FF"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1" w:name="z34"/>
      <w:bookmarkEnd w:id="31"/>
      <w:r w:rsidRPr="009B5512">
        <w:rPr>
          <w:rFonts w:ascii="Courier New" w:eastAsia="Times New Roman" w:hAnsi="Courier New" w:cs="Courier New"/>
          <w:b/>
          <w:bCs/>
          <w:color w:val="000000"/>
          <w:spacing w:val="2"/>
          <w:sz w:val="20"/>
          <w:szCs w:val="20"/>
          <w:bdr w:val="none" w:sz="0" w:space="0" w:color="auto" w:frame="1"/>
          <w:lang w:eastAsia="ru-RU"/>
        </w:rPr>
        <w:t>Статья 31. Государственная регистрация и перерегистрация некоммерческой организации</w:t>
      </w:r>
    </w:p>
    <w:p w14:paraId="2D3AB28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Государственная регистрация и перерегистрация некоммерческой организации осуществляются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14:paraId="3FE0C009"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31 с изменениями, внесенными Законом РК от 24.12.2012 </w:t>
      </w:r>
      <w:hyperlink r:id="rId77" w:anchor="z694" w:history="1">
        <w:r w:rsidRPr="009B5512">
          <w:rPr>
            <w:rFonts w:ascii="Courier New" w:eastAsia="Times New Roman" w:hAnsi="Courier New" w:cs="Courier New"/>
            <w:color w:val="073A5E"/>
            <w:sz w:val="20"/>
            <w:szCs w:val="20"/>
            <w:u w:val="single"/>
            <w:shd w:val="clear" w:color="auto" w:fill="FFFFFF"/>
            <w:lang w:eastAsia="ru-RU"/>
          </w:rPr>
          <w:t>№ 60-V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9B5512">
        <w:rPr>
          <w:rFonts w:ascii="Courier New" w:eastAsia="Times New Roman" w:hAnsi="Courier New" w:cs="Courier New"/>
          <w:color w:val="000000"/>
          <w:sz w:val="20"/>
          <w:szCs w:val="20"/>
          <w:lang w:eastAsia="ru-RU"/>
        </w:rPr>
        <w:br/>
      </w:r>
    </w:p>
    <w:p w14:paraId="2C33F9EE"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t>Глава 4. Деятельность некоммерческих организаций</w:t>
      </w:r>
    </w:p>
    <w:p w14:paraId="6107DF13"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2" w:name="z36"/>
      <w:bookmarkEnd w:id="32"/>
      <w:r w:rsidRPr="009B5512">
        <w:rPr>
          <w:rFonts w:ascii="Courier New" w:eastAsia="Times New Roman" w:hAnsi="Courier New" w:cs="Courier New"/>
          <w:b/>
          <w:bCs/>
          <w:color w:val="000000"/>
          <w:spacing w:val="2"/>
          <w:sz w:val="20"/>
          <w:szCs w:val="20"/>
          <w:bdr w:val="none" w:sz="0" w:space="0" w:color="auto" w:frame="1"/>
          <w:lang w:eastAsia="ru-RU"/>
        </w:rPr>
        <w:t>Статья 32. Виды деятельности некоммерческой организации</w:t>
      </w:r>
    </w:p>
    <w:p w14:paraId="0605BDE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осуществлять один вид деятельности или несколько видов деятельности, не запрещенных законодательством Республики Казахстан и соответствующих целям деятельности </w:t>
      </w:r>
      <w:hyperlink r:id="rId78" w:history="1">
        <w:r w:rsidRPr="009B5512">
          <w:rPr>
            <w:rFonts w:ascii="Courier New" w:eastAsia="Times New Roman" w:hAnsi="Courier New" w:cs="Courier New"/>
            <w:color w:val="073A5E"/>
            <w:spacing w:val="2"/>
            <w:sz w:val="20"/>
            <w:szCs w:val="20"/>
            <w:u w:val="single"/>
            <w:lang w:eastAsia="ru-RU"/>
          </w:rPr>
          <w:t>некоммерческой организации</w:t>
        </w:r>
      </w:hyperlink>
      <w:r w:rsidRPr="009B5512">
        <w:rPr>
          <w:rFonts w:ascii="Courier New" w:eastAsia="Times New Roman" w:hAnsi="Courier New" w:cs="Courier New"/>
          <w:color w:val="000000"/>
          <w:spacing w:val="2"/>
          <w:sz w:val="20"/>
          <w:szCs w:val="20"/>
          <w:lang w:eastAsia="ru-RU"/>
        </w:rPr>
        <w:t>, которые предусмотрены ее учредительными документами.</w:t>
      </w:r>
    </w:p>
    <w:p w14:paraId="25535D9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Законодательными актами Республики Казахстан могут устанавливаться ограничения на виды деятельности, которыми вправе заниматься некоммерческие организации отдельных организационно-правовых форм.</w:t>
      </w:r>
    </w:p>
    <w:p w14:paraId="0A3A9B2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Отдельные виды деятельности в соответствии с законодательными актами могут осуществляться некоммерческими организациями только на основании лицензий.</w:t>
      </w:r>
    </w:p>
    <w:p w14:paraId="055E5E6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3" w:name="z37"/>
      <w:bookmarkEnd w:id="33"/>
      <w:r w:rsidRPr="009B5512">
        <w:rPr>
          <w:rFonts w:ascii="Courier New" w:eastAsia="Times New Roman" w:hAnsi="Courier New" w:cs="Courier New"/>
          <w:b/>
          <w:bCs/>
          <w:color w:val="000000"/>
          <w:spacing w:val="2"/>
          <w:sz w:val="20"/>
          <w:szCs w:val="20"/>
          <w:bdr w:val="none" w:sz="0" w:space="0" w:color="auto" w:frame="1"/>
          <w:lang w:eastAsia="ru-RU"/>
        </w:rPr>
        <w:t>Статья 33. Право некоммерческой организации на занятие предпринимательской деятельностью</w:t>
      </w:r>
    </w:p>
    <w:p w14:paraId="1058D40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заниматься предпринимательской деятельностью лишь постольку, поскольку это соответствует ее уставным целям.</w:t>
      </w:r>
    </w:p>
    <w:p w14:paraId="3ACB3AB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Законодательными актами Республики Казахстан могут устанавливаться ограничения на предпринимательскую деятельность некоммерческих организаций отдельных организационно-правовых форм.</w:t>
      </w:r>
    </w:p>
    <w:p w14:paraId="2197F8A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Некоммерческая организация ведет учет доходов и расходов по предпринимательской деятельности.</w:t>
      </w:r>
    </w:p>
    <w:p w14:paraId="5E2A589C"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Налогообложение предпринимательской деятельности некоммерческих организаций осуществляется в соответствии с налоговым законодательством Республики Казахстан.</w:t>
      </w:r>
    </w:p>
    <w:p w14:paraId="199638E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5. Доходы от предпринимательской деятельности некоммерческих организаций не могут распределяться между членами (участниками) некоммерческих организаций и направляются на уставные цели. Допускается использование общественными и религиозными объединениями, фондами своих средств на благотворительную помощь.</w:t>
      </w:r>
    </w:p>
    <w:p w14:paraId="3310F245"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33 с изменениями, внесенными Законом РК от 16.11.2015 </w:t>
      </w:r>
      <w:hyperlink r:id="rId79" w:anchor="z37" w:history="1">
        <w:r w:rsidRPr="009B5512">
          <w:rPr>
            <w:rFonts w:ascii="Courier New" w:eastAsia="Times New Roman" w:hAnsi="Courier New" w:cs="Courier New"/>
            <w:color w:val="073A5E"/>
            <w:sz w:val="20"/>
            <w:szCs w:val="20"/>
            <w:u w:val="single"/>
            <w:shd w:val="clear" w:color="auto" w:fill="FFFFFF"/>
            <w:lang w:eastAsia="ru-RU"/>
          </w:rPr>
          <w:t>№ 403-V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2C2B157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4" w:name="z38"/>
      <w:bookmarkEnd w:id="34"/>
      <w:r w:rsidRPr="009B5512">
        <w:rPr>
          <w:rFonts w:ascii="Courier New" w:eastAsia="Times New Roman" w:hAnsi="Courier New" w:cs="Courier New"/>
          <w:b/>
          <w:bCs/>
          <w:color w:val="000000"/>
          <w:spacing w:val="2"/>
          <w:sz w:val="20"/>
          <w:szCs w:val="20"/>
          <w:bdr w:val="none" w:sz="0" w:space="0" w:color="auto" w:frame="1"/>
          <w:lang w:eastAsia="ru-RU"/>
        </w:rPr>
        <w:t>Статья 34. Имущество некоммерческой организации</w:t>
      </w:r>
    </w:p>
    <w:p w14:paraId="0BE2316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может иметь в собственности или в оперативном управлении объекты, имущество, необходимые для материального обеспечения деятельности, предусмотренной ее уставом, а также организации, создаваемые за счет ее средств, за исключением отдельных видов имущества, которые в соответствии с законодательными актами не могут принадлежать некоммерческим организациям.</w:t>
      </w:r>
    </w:p>
    <w:p w14:paraId="7F8DC30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p w14:paraId="7C7F235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347B343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Некоммерческая организация (за исключением учреждений) отвечает по своим обязательствам всем принадлежащим ей имуществом.</w:t>
      </w:r>
    </w:p>
    <w:p w14:paraId="7590098F"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5" w:name="z39"/>
      <w:bookmarkEnd w:id="35"/>
      <w:r w:rsidRPr="009B5512">
        <w:rPr>
          <w:rFonts w:ascii="Courier New" w:eastAsia="Times New Roman" w:hAnsi="Courier New" w:cs="Courier New"/>
          <w:b/>
          <w:bCs/>
          <w:color w:val="000000"/>
          <w:spacing w:val="2"/>
          <w:sz w:val="20"/>
          <w:szCs w:val="20"/>
          <w:bdr w:val="none" w:sz="0" w:space="0" w:color="auto" w:frame="1"/>
          <w:lang w:eastAsia="ru-RU"/>
        </w:rPr>
        <w:t>Статья 35. Источники формирования имущества некоммерческой организации</w:t>
      </w:r>
    </w:p>
    <w:p w14:paraId="31CBA76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Источниками формирования имущества некоммерческой организации в денежной и иных формах в соответствии с законодательными актами являются:</w:t>
      </w:r>
    </w:p>
    <w:p w14:paraId="6CE1654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поступления от учредителей (участников, членов);</w:t>
      </w:r>
    </w:p>
    <w:p w14:paraId="1DF7D06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добровольные имущественные взносы и пожертвования;</w:t>
      </w:r>
    </w:p>
    <w:p w14:paraId="4702D77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поступления (доход) от реализации товаров, работ, услуг в установленных законодательством случаях;</w:t>
      </w:r>
    </w:p>
    <w:p w14:paraId="53108DC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дивиденды (доходы, вознаграждение (интерес), получаемые по акциям, облигациям, другим ценным бумагам и вкладам (депозитам);</w:t>
      </w:r>
    </w:p>
    <w:p w14:paraId="3D1AEE52"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другие не запрещенные законом поступления.</w:t>
      </w:r>
    </w:p>
    <w:p w14:paraId="4D35850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Законодательными актами могут устанавливаться ограничения на источники доходов некоммерческих организаций отдельных видов.</w:t>
      </w:r>
    </w:p>
    <w:p w14:paraId="193D0AB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3. Порядок поступлений финансовых и иных средств от учредителей (участников, членов) определяется учредительными документами некоммерческой организации.</w:t>
      </w:r>
    </w:p>
    <w:p w14:paraId="55D1495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Вклады учредителей в формирование имущества некоммерческой организации в натуральной и иных формах, кроме денежной, оцениваются в денежной форме по соглашению всех учредителей.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аудиторской организацией.</w:t>
      </w:r>
    </w:p>
    <w:p w14:paraId="58F7DBFC"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В статью 35 внесены изменения Законом РК от 5 мая 2006 года N </w:t>
      </w:r>
      <w:hyperlink r:id="rId80" w:anchor="z0" w:history="1">
        <w:r w:rsidRPr="009B5512">
          <w:rPr>
            <w:rFonts w:ascii="Courier New" w:eastAsia="Times New Roman" w:hAnsi="Courier New" w:cs="Courier New"/>
            <w:color w:val="073A5E"/>
            <w:sz w:val="20"/>
            <w:szCs w:val="20"/>
            <w:u w:val="single"/>
            <w:shd w:val="clear" w:color="auto" w:fill="FFFFFF"/>
            <w:lang w:eastAsia="ru-RU"/>
          </w:rPr>
          <w:t>139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(порядок введения в действие см. ст.2 Закона РК N </w:t>
      </w:r>
      <w:hyperlink r:id="rId81" w:anchor="z25" w:history="1">
        <w:r w:rsidRPr="009B5512">
          <w:rPr>
            <w:rFonts w:ascii="Courier New" w:eastAsia="Times New Roman" w:hAnsi="Courier New" w:cs="Courier New"/>
            <w:color w:val="073A5E"/>
            <w:sz w:val="20"/>
            <w:szCs w:val="20"/>
            <w:u w:val="single"/>
            <w:shd w:val="clear" w:color="auto" w:fill="FFFFFF"/>
            <w:lang w:eastAsia="ru-RU"/>
          </w:rPr>
          <w:t>139</w:t>
        </w:r>
      </w:hyperlink>
      <w:r w:rsidRPr="009B5512">
        <w:rPr>
          <w:rFonts w:ascii="Courier New" w:eastAsia="Times New Roman" w:hAnsi="Courier New" w:cs="Courier New"/>
          <w:color w:val="FF0000"/>
          <w:sz w:val="20"/>
          <w:szCs w:val="20"/>
          <w:bdr w:val="none" w:sz="0" w:space="0" w:color="auto" w:frame="1"/>
          <w:shd w:val="clear" w:color="auto" w:fill="FFFFFF"/>
          <w:lang w:eastAsia="ru-RU"/>
        </w:rPr>
        <w:t>).</w:t>
      </w:r>
      <w:r w:rsidRPr="009B5512">
        <w:rPr>
          <w:rFonts w:ascii="Courier New" w:eastAsia="Times New Roman" w:hAnsi="Courier New" w:cs="Courier New"/>
          <w:color w:val="000000"/>
          <w:sz w:val="20"/>
          <w:szCs w:val="20"/>
          <w:lang w:eastAsia="ru-RU"/>
        </w:rPr>
        <w:br/>
      </w:r>
    </w:p>
    <w:p w14:paraId="37BF27A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6" w:name="z40"/>
      <w:bookmarkEnd w:id="36"/>
      <w:r w:rsidRPr="009B5512">
        <w:rPr>
          <w:rFonts w:ascii="Courier New" w:eastAsia="Times New Roman" w:hAnsi="Courier New" w:cs="Courier New"/>
          <w:b/>
          <w:bCs/>
          <w:color w:val="000000"/>
          <w:spacing w:val="2"/>
          <w:sz w:val="20"/>
          <w:szCs w:val="20"/>
          <w:bdr w:val="none" w:sz="0" w:space="0" w:color="auto" w:frame="1"/>
          <w:lang w:eastAsia="ru-RU"/>
        </w:rPr>
        <w:t>Статья 36. Конфликт интересов</w:t>
      </w:r>
    </w:p>
    <w:p w14:paraId="3B618BC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Сделки между некоммерческой организацией и заинтересованными лицами, связанные с распоряжением имуществом организации, предполагают наличие конфликта интересов.</w:t>
      </w:r>
    </w:p>
    <w:p w14:paraId="283C6E7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Заинтересованными лицами признаются члены органа управления (руководящего органа) некоммерческой организации, а также лица, которые в силу своих отношений с организацией могут влиять на распоряжение организацией своим имуществом, заключающие сделки со своей организацией лично или через представителя.</w:t>
      </w:r>
    </w:p>
    <w:p w14:paraId="3167B4C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Конфликт интересов также предполагается, если некоммерческая организация заключает сделки с родственниками заинтересованных лиц, а также их кредиторами.</w:t>
      </w:r>
    </w:p>
    <w:p w14:paraId="728E6046"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7" w:name="z41"/>
      <w:bookmarkEnd w:id="37"/>
      <w:r w:rsidRPr="009B5512">
        <w:rPr>
          <w:rFonts w:ascii="Courier New" w:eastAsia="Times New Roman" w:hAnsi="Courier New" w:cs="Courier New"/>
          <w:b/>
          <w:bCs/>
          <w:color w:val="000000"/>
          <w:spacing w:val="2"/>
          <w:sz w:val="20"/>
          <w:szCs w:val="20"/>
          <w:bdr w:val="none" w:sz="0" w:space="0" w:color="auto" w:frame="1"/>
          <w:lang w:eastAsia="ru-RU"/>
        </w:rPr>
        <w:t>Статья 37. Разрешение конфликта интересов</w:t>
      </w:r>
    </w:p>
    <w:p w14:paraId="5B10498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Сделка, в которой предполагается конфликт интересов, должна быть утверждена уполномоченным органом некоммерческой организации. Заинтересованное лицо должно проинформировать уполномоченный орган организации о предполагаемом заключении такой сделки.</w:t>
      </w:r>
    </w:p>
    <w:p w14:paraId="1AE2844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Заинтересованное лицо несет ответственность по возмещению убытков, причиненных некоммерческой организации в результате такой сделки, заключенной при наличии конфликта интересов, если сделка не была утверждена уполномоченным органом.</w:t>
      </w:r>
    </w:p>
    <w:p w14:paraId="7EF8B03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Дополнительно к возмещению убытков такое заинтересованное лицо должно также вернуть некоммерческой организации весь доход, полученный этим лицом в результате заключения такой сделки.</w:t>
      </w:r>
    </w:p>
    <w:p w14:paraId="258E135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Если убытки возникли в результате действий нескольких заинтересованных лиц, они должны нести солидарную ответственность перед некоммерческой организацией.</w:t>
      </w:r>
    </w:p>
    <w:p w14:paraId="5687C757"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t>Глава 5. Управление некоммерческой организацией</w:t>
      </w:r>
    </w:p>
    <w:p w14:paraId="31F7484C"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8" w:name="z43"/>
      <w:bookmarkEnd w:id="38"/>
      <w:r w:rsidRPr="009B5512">
        <w:rPr>
          <w:rFonts w:ascii="Courier New" w:eastAsia="Times New Roman" w:hAnsi="Courier New" w:cs="Courier New"/>
          <w:b/>
          <w:bCs/>
          <w:color w:val="000000"/>
          <w:spacing w:val="2"/>
          <w:sz w:val="20"/>
          <w:szCs w:val="20"/>
          <w:bdr w:val="none" w:sz="0" w:space="0" w:color="auto" w:frame="1"/>
          <w:lang w:eastAsia="ru-RU"/>
        </w:rPr>
        <w:lastRenderedPageBreak/>
        <w:t>Статья 38. Основы управления некоммерческой организацией</w:t>
      </w:r>
    </w:p>
    <w:p w14:paraId="769D507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Структура, компетенция, порядок формирования и срок полномочий органов управления некоммерческой организации, порядок принятия ими решений и выступлений от имени некоммерческой организации устанавливаются законодательством и учредительными документами некоммерческой организации.</w:t>
      </w:r>
    </w:p>
    <w:p w14:paraId="0C24E2AA"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9" w:name="z44"/>
      <w:bookmarkEnd w:id="39"/>
      <w:r w:rsidRPr="009B5512">
        <w:rPr>
          <w:rFonts w:ascii="Courier New" w:eastAsia="Times New Roman" w:hAnsi="Courier New" w:cs="Courier New"/>
          <w:b/>
          <w:bCs/>
          <w:color w:val="000000"/>
          <w:spacing w:val="2"/>
          <w:sz w:val="20"/>
          <w:szCs w:val="20"/>
          <w:bdr w:val="none" w:sz="0" w:space="0" w:color="auto" w:frame="1"/>
          <w:lang w:eastAsia="ru-RU"/>
        </w:rPr>
        <w:t>Статья 39. Органы управления некоммерческой организации</w:t>
      </w:r>
    </w:p>
    <w:p w14:paraId="7E1849ED"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FF0000"/>
          <w:spacing w:val="2"/>
          <w:sz w:val="20"/>
          <w:szCs w:val="20"/>
          <w:lang w:eastAsia="ru-RU"/>
        </w:rPr>
        <w:t>      Примечание ИЗПИ!</w:t>
      </w:r>
      <w:r w:rsidRPr="009B5512">
        <w:rPr>
          <w:rFonts w:ascii="Courier New" w:eastAsia="Times New Roman" w:hAnsi="Courier New" w:cs="Courier New"/>
          <w:color w:val="000000"/>
          <w:spacing w:val="2"/>
          <w:sz w:val="20"/>
          <w:szCs w:val="20"/>
          <w:lang w:eastAsia="ru-RU"/>
        </w:rPr>
        <w:br/>
      </w:r>
      <w:r w:rsidRPr="009B5512">
        <w:rPr>
          <w:rFonts w:ascii="Courier New" w:eastAsia="Times New Roman" w:hAnsi="Courier New" w:cs="Courier New"/>
          <w:color w:val="FF0000"/>
          <w:spacing w:val="2"/>
          <w:sz w:val="20"/>
          <w:szCs w:val="20"/>
          <w:lang w:eastAsia="ru-RU"/>
        </w:rPr>
        <w:t>      В пункт 1 предусмотрены изменения в соответствии с Законом РК от 03.07.2020 </w:t>
      </w:r>
      <w:hyperlink r:id="rId82" w:anchor="z118" w:history="1">
        <w:r w:rsidRPr="009B5512">
          <w:rPr>
            <w:rFonts w:ascii="Courier New" w:eastAsia="Times New Roman" w:hAnsi="Courier New" w:cs="Courier New"/>
            <w:color w:val="073A5E"/>
            <w:spacing w:val="2"/>
            <w:sz w:val="20"/>
            <w:szCs w:val="20"/>
            <w:u w:val="single"/>
            <w:lang w:eastAsia="ru-RU"/>
          </w:rPr>
          <w:t>№ 358-VI</w:t>
        </w:r>
      </w:hyperlink>
      <w:r w:rsidRPr="009B5512">
        <w:rPr>
          <w:rFonts w:ascii="Courier New" w:eastAsia="Times New Roman" w:hAnsi="Courier New" w:cs="Courier New"/>
          <w:color w:val="FF0000"/>
          <w:spacing w:val="2"/>
          <w:sz w:val="20"/>
          <w:szCs w:val="20"/>
          <w:lang w:eastAsia="ru-RU"/>
        </w:rPr>
        <w:t> (вводится в действие по истечении одного года со дня его первого официального опубликования).</w:t>
      </w:r>
    </w:p>
    <w:p w14:paraId="04D915D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Органами управления некоммерческой организации, за исключением государственных учреждений, в соответствии с их учредительными документами являются:</w:t>
      </w:r>
    </w:p>
    <w:p w14:paraId="1726AB3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высший орган управления (общее собрание, съезд, конференция, учредитель) - вправе принимать решения по любым вопросам деятельности некоммерческой организации;</w:t>
      </w:r>
    </w:p>
    <w:p w14:paraId="418286D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исполнительный орган управления (коллегиальный или единоличный) - осуществляет текущее руководство деятельностью некоммерческой организации, за исключением вопросов, отнесенных учредительными документами некоммерческой организации к исключительной компетенции высшего органа управления, подотчетен этому органу;</w:t>
      </w:r>
    </w:p>
    <w:p w14:paraId="477AB7BF"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контрольный орган (ревизионная комиссия, ревизор), избираемый или назначаемый органами управления некоммерческой организации;</w:t>
      </w:r>
    </w:p>
    <w:p w14:paraId="49E8009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другие органы в соответствии с законами и учредительными документами некоммерческой организации.</w:t>
      </w:r>
    </w:p>
    <w:p w14:paraId="646B7167"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shd w:val="clear" w:color="auto" w:fill="FFFFFF"/>
          <w:lang w:eastAsia="ru-RU"/>
        </w:rPr>
        <w:t>      Примечание ИЗПИ!</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В пункт 2 предусмотрены изменения в соответствии с Законом РК от 03.07.2020 </w:t>
      </w:r>
      <w:hyperlink r:id="rId83" w:anchor="z119" w:history="1">
        <w:r w:rsidRPr="009B5512">
          <w:rPr>
            <w:rFonts w:ascii="Courier New" w:eastAsia="Times New Roman" w:hAnsi="Courier New" w:cs="Courier New"/>
            <w:color w:val="073A5E"/>
            <w:sz w:val="20"/>
            <w:szCs w:val="20"/>
            <w:u w:val="single"/>
            <w:lang w:eastAsia="ru-RU"/>
          </w:rPr>
          <w:t>№ 358-VI</w:t>
        </w:r>
      </w:hyperlink>
      <w:r w:rsidRPr="009B5512">
        <w:rPr>
          <w:rFonts w:ascii="Courier New" w:eastAsia="Times New Roman" w:hAnsi="Courier New" w:cs="Courier New"/>
          <w:color w:val="FF0000"/>
          <w:sz w:val="20"/>
          <w:szCs w:val="20"/>
          <w:shd w:val="clear" w:color="auto" w:fill="FFFFFF"/>
          <w:lang w:eastAsia="ru-RU"/>
        </w:rPr>
        <w:t> (вводится в действие по истечении одного года со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08EA606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К исключительной компетенции высшего органа управления некоммерческой организации относятся вопросы:</w:t>
      </w:r>
    </w:p>
    <w:p w14:paraId="2280023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принятия, внесения изменений и дополнений в учредительные документы некоммерческой организации;</w:t>
      </w:r>
    </w:p>
    <w:p w14:paraId="23E0D7F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добровольной реорганизации и ликвидации некоммерческой организации;</w:t>
      </w:r>
    </w:p>
    <w:p w14:paraId="03C8C64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определения компетенции, организационной структуры, порядка формирования и прекращения полномочий органов управления некоммерческой организации;</w:t>
      </w:r>
    </w:p>
    <w:p w14:paraId="486ADB6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4) определения порядка и периодичности представления финансовой отчетности исполнительных органов, а также порядка проведения проверки контрольным органом и утверждения их результатов;</w:t>
      </w:r>
    </w:p>
    <w:p w14:paraId="466F907A"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принятия в пределах, установленных законодательными актами, решения об участии некоммерческой организации в создании или деятельности других юридических лиц, своих филиалов и представительств.</w:t>
      </w:r>
    </w:p>
    <w:p w14:paraId="4106698B"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К исключительной компетенции высшего органа управления учредительными документами некоммерческой организации могут быть отнесены и другие вопросы деятельности этой организации в соответствии с законодательными актами.</w:t>
      </w:r>
    </w:p>
    <w:p w14:paraId="2E0BCF71"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1621E2A4"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На штатных работников некоммерческих организаций, работающих по трудовому договору, распространяются трудовое законодательство Республики Казахстан и законодательство Республики Казахстан о социальном обеспечении и страховании.</w:t>
      </w:r>
    </w:p>
    <w:p w14:paraId="2D00771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Положения пунктов 1 – 3 настоящей статьи не распространяются на автономные организации образования и автономный кластерный фонд.</w:t>
      </w:r>
    </w:p>
    <w:p w14:paraId="05E541BD"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6. Особенности правового положения органов управления Национальной палаты предпринимателей Республики Казахстан определяются в соответствии с </w:t>
      </w:r>
      <w:hyperlink r:id="rId84" w:anchor="z71" w:history="1">
        <w:r w:rsidRPr="009B5512">
          <w:rPr>
            <w:rFonts w:ascii="Courier New" w:eastAsia="Times New Roman" w:hAnsi="Courier New" w:cs="Courier New"/>
            <w:color w:val="073A5E"/>
            <w:spacing w:val="2"/>
            <w:sz w:val="20"/>
            <w:szCs w:val="20"/>
            <w:u w:val="single"/>
            <w:lang w:eastAsia="ru-RU"/>
          </w:rPr>
          <w:t>Законом</w:t>
        </w:r>
      </w:hyperlink>
      <w:r w:rsidRPr="009B5512">
        <w:rPr>
          <w:rFonts w:ascii="Courier New" w:eastAsia="Times New Roman" w:hAnsi="Courier New" w:cs="Courier New"/>
          <w:color w:val="000000"/>
          <w:spacing w:val="2"/>
          <w:sz w:val="20"/>
          <w:szCs w:val="20"/>
          <w:lang w:eastAsia="ru-RU"/>
        </w:rPr>
        <w:t> Республики Казахстан "О Национальной палате предпринимателей Республики Казахстан".</w:t>
      </w:r>
    </w:p>
    <w:p w14:paraId="4717B2B9"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shd w:val="clear" w:color="auto" w:fill="FFFFFF"/>
          <w:lang w:eastAsia="ru-RU"/>
        </w:rPr>
        <w:t>      Примечание ИЗПИ!</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shd w:val="clear" w:color="auto" w:fill="FFFFFF"/>
          <w:lang w:eastAsia="ru-RU"/>
        </w:rPr>
        <w:t>      Статью 39 предусмотрено дополнить пунктом 7 в соответствии с Законом РК от 03.07.2020 </w:t>
      </w:r>
      <w:hyperlink r:id="rId85" w:anchor="z120" w:history="1">
        <w:r w:rsidRPr="009B5512">
          <w:rPr>
            <w:rFonts w:ascii="Courier New" w:eastAsia="Times New Roman" w:hAnsi="Courier New" w:cs="Courier New"/>
            <w:color w:val="073A5E"/>
            <w:sz w:val="20"/>
            <w:szCs w:val="20"/>
            <w:u w:val="single"/>
            <w:lang w:eastAsia="ru-RU"/>
          </w:rPr>
          <w:t>№ 358-VI</w:t>
        </w:r>
      </w:hyperlink>
      <w:r w:rsidRPr="009B5512">
        <w:rPr>
          <w:rFonts w:ascii="Courier New" w:eastAsia="Times New Roman" w:hAnsi="Courier New" w:cs="Courier New"/>
          <w:color w:val="FF0000"/>
          <w:sz w:val="20"/>
          <w:szCs w:val="20"/>
          <w:shd w:val="clear" w:color="auto" w:fill="FFFFFF"/>
          <w:lang w:eastAsia="ru-RU"/>
        </w:rPr>
        <w:t> (вводится в действие по истечении одного года со дня его первого официального опубликования).</w:t>
      </w:r>
      <w:r w:rsidRPr="009B5512">
        <w:rPr>
          <w:rFonts w:ascii="Courier New" w:eastAsia="Times New Roman" w:hAnsi="Courier New" w:cs="Courier New"/>
          <w:color w:val="000000"/>
          <w:sz w:val="20"/>
          <w:szCs w:val="20"/>
          <w:lang w:eastAsia="ru-RU"/>
        </w:rPr>
        <w:br/>
      </w: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39 с изменениями, внесенными законами РК от 15.05.2007 N </w:t>
      </w:r>
      <w:hyperlink r:id="rId86" w:anchor="z0" w:history="1">
        <w:r w:rsidRPr="009B5512">
          <w:rPr>
            <w:rFonts w:ascii="Courier New" w:eastAsia="Times New Roman" w:hAnsi="Courier New" w:cs="Courier New"/>
            <w:color w:val="073A5E"/>
            <w:sz w:val="20"/>
            <w:szCs w:val="20"/>
            <w:u w:val="single"/>
            <w:shd w:val="clear" w:color="auto" w:fill="FFFFFF"/>
            <w:lang w:eastAsia="ru-RU"/>
          </w:rPr>
          <w:t>253</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19.01.2011 № </w:t>
      </w:r>
      <w:hyperlink r:id="rId87" w:anchor="z129" w:history="1">
        <w:r w:rsidRPr="009B5512">
          <w:rPr>
            <w:rFonts w:ascii="Courier New" w:eastAsia="Times New Roman" w:hAnsi="Courier New" w:cs="Courier New"/>
            <w:color w:val="073A5E"/>
            <w:sz w:val="20"/>
            <w:szCs w:val="20"/>
            <w:u w:val="single"/>
            <w:shd w:val="clear" w:color="auto" w:fill="FFFFFF"/>
            <w:lang w:eastAsia="ru-RU"/>
          </w:rPr>
          <w:t>395-IV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04.07.2013 </w:t>
      </w:r>
      <w:hyperlink r:id="rId88" w:anchor="41" w:history="1">
        <w:r w:rsidRPr="009B5512">
          <w:rPr>
            <w:rFonts w:ascii="Courier New" w:eastAsia="Times New Roman" w:hAnsi="Courier New" w:cs="Courier New"/>
            <w:color w:val="073A5E"/>
            <w:sz w:val="20"/>
            <w:szCs w:val="20"/>
            <w:u w:val="single"/>
            <w:bdr w:val="none" w:sz="0" w:space="0" w:color="auto" w:frame="1"/>
            <w:lang w:eastAsia="ru-RU"/>
          </w:rPr>
          <w:t>№ 130-V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от 10.06.2014 </w:t>
      </w:r>
      <w:hyperlink r:id="rId89" w:anchor="z29" w:history="1">
        <w:r w:rsidRPr="009B5512">
          <w:rPr>
            <w:rFonts w:ascii="Courier New" w:eastAsia="Times New Roman" w:hAnsi="Courier New" w:cs="Courier New"/>
            <w:color w:val="073A5E"/>
            <w:sz w:val="20"/>
            <w:szCs w:val="20"/>
            <w:u w:val="single"/>
            <w:shd w:val="clear" w:color="auto" w:fill="FFFFFF"/>
            <w:lang w:eastAsia="ru-RU"/>
          </w:rPr>
          <w:t>№ 208-V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12.11.2015 </w:t>
      </w:r>
      <w:hyperlink r:id="rId90" w:anchor="39" w:history="1">
        <w:r w:rsidRPr="009B5512">
          <w:rPr>
            <w:rFonts w:ascii="Courier New" w:eastAsia="Times New Roman" w:hAnsi="Courier New" w:cs="Courier New"/>
            <w:color w:val="073A5E"/>
            <w:sz w:val="20"/>
            <w:szCs w:val="20"/>
            <w:u w:val="single"/>
            <w:bdr w:val="none" w:sz="0" w:space="0" w:color="auto" w:frame="1"/>
            <w:lang w:eastAsia="ru-RU"/>
          </w:rPr>
          <w:t>№ 391-V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w:t>
      </w:r>
      <w:hyperlink r:id="rId91" w:anchor="z36" w:history="1">
        <w:r w:rsidRPr="009B5512">
          <w:rPr>
            <w:rFonts w:ascii="Courier New" w:eastAsia="Times New Roman" w:hAnsi="Courier New" w:cs="Courier New"/>
            <w:color w:val="073A5E"/>
            <w:sz w:val="20"/>
            <w:szCs w:val="20"/>
            <w:u w:val="single"/>
            <w:shd w:val="clear" w:color="auto" w:fill="FFFFFF"/>
            <w:lang w:eastAsia="ru-RU"/>
          </w:rPr>
          <w:t>вводится</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 действие по истечении шести месяцев после дня его первого официального опубликования); от 03.12.2015 </w:t>
      </w:r>
      <w:hyperlink r:id="rId92" w:anchor="31" w:history="1">
        <w:r w:rsidRPr="009B5512">
          <w:rPr>
            <w:rFonts w:ascii="Courier New" w:eastAsia="Times New Roman" w:hAnsi="Courier New" w:cs="Courier New"/>
            <w:color w:val="073A5E"/>
            <w:sz w:val="20"/>
            <w:szCs w:val="20"/>
            <w:u w:val="single"/>
            <w:bdr w:val="none" w:sz="0" w:space="0" w:color="auto" w:frame="1"/>
            <w:lang w:eastAsia="ru-RU"/>
          </w:rPr>
          <w:t>№ 433-V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 01.01.2016).</w:t>
      </w:r>
      <w:r w:rsidRPr="009B5512">
        <w:rPr>
          <w:rFonts w:ascii="Courier New" w:eastAsia="Times New Roman" w:hAnsi="Courier New" w:cs="Courier New"/>
          <w:color w:val="000000"/>
          <w:sz w:val="20"/>
          <w:szCs w:val="20"/>
          <w:lang w:eastAsia="ru-RU"/>
        </w:rPr>
        <w:br/>
      </w:r>
    </w:p>
    <w:p w14:paraId="73302C7C" w14:textId="77777777" w:rsidR="009B5512" w:rsidRPr="009B5512" w:rsidRDefault="009B5512" w:rsidP="009B5512">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9B5512">
        <w:rPr>
          <w:rFonts w:ascii="Courier New" w:eastAsia="Times New Roman" w:hAnsi="Courier New" w:cs="Courier New"/>
          <w:color w:val="1E1E1E"/>
          <w:sz w:val="32"/>
          <w:szCs w:val="32"/>
          <w:lang w:eastAsia="ru-RU"/>
        </w:rPr>
        <w:t>Глава 6. Государство и некоммерческие организации</w:t>
      </w:r>
    </w:p>
    <w:p w14:paraId="1A27839D"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0" w:name="z46"/>
      <w:bookmarkEnd w:id="40"/>
      <w:r w:rsidRPr="009B5512">
        <w:rPr>
          <w:rFonts w:ascii="Courier New" w:eastAsia="Times New Roman" w:hAnsi="Courier New" w:cs="Courier New"/>
          <w:b/>
          <w:bCs/>
          <w:color w:val="000000"/>
          <w:spacing w:val="2"/>
          <w:sz w:val="20"/>
          <w:szCs w:val="20"/>
          <w:bdr w:val="none" w:sz="0" w:space="0" w:color="auto" w:frame="1"/>
          <w:lang w:eastAsia="ru-RU"/>
        </w:rPr>
        <w:t>Статья 40. Государство и некоммерческие организации</w:t>
      </w:r>
    </w:p>
    <w:p w14:paraId="78F0ED8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Государство поощряет формирование и активную деятельность некоммерческих организаций. Некоммерческим организациям могут быть предоставлены налоговые, таможенные и другие льготы в соответствии с законодательством Республики Казахстан.</w:t>
      </w:r>
    </w:p>
    <w:p w14:paraId="4DD56FE5"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w:t>
      </w:r>
      <w:hyperlink r:id="rId93" w:history="1">
        <w:r w:rsidRPr="009B5512">
          <w:rPr>
            <w:rFonts w:ascii="Courier New" w:eastAsia="Times New Roman" w:hAnsi="Courier New" w:cs="Courier New"/>
            <w:color w:val="073A5E"/>
            <w:spacing w:val="2"/>
            <w:sz w:val="20"/>
            <w:szCs w:val="20"/>
            <w:u w:val="single"/>
            <w:lang w:eastAsia="ru-RU"/>
          </w:rPr>
          <w:t>Некоммерческие организации</w:t>
        </w:r>
      </w:hyperlink>
      <w:r w:rsidRPr="009B5512">
        <w:rPr>
          <w:rFonts w:ascii="Courier New" w:eastAsia="Times New Roman" w:hAnsi="Courier New" w:cs="Courier New"/>
          <w:color w:val="000000"/>
          <w:spacing w:val="2"/>
          <w:sz w:val="20"/>
          <w:szCs w:val="20"/>
          <w:lang w:eastAsia="ru-RU"/>
        </w:rPr>
        <w:t> в соответствии с целями своей деятельности могут сотрудничать с государственными органами, заключая с ними соглашения, и выполнять для них определенные работы.</w:t>
      </w:r>
    </w:p>
    <w:p w14:paraId="103276D7"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1" w:name="z47"/>
      <w:bookmarkEnd w:id="41"/>
      <w:r w:rsidRPr="009B5512">
        <w:rPr>
          <w:rFonts w:ascii="Courier New" w:eastAsia="Times New Roman" w:hAnsi="Courier New" w:cs="Courier New"/>
          <w:b/>
          <w:bCs/>
          <w:color w:val="000000"/>
          <w:spacing w:val="2"/>
          <w:sz w:val="20"/>
          <w:szCs w:val="20"/>
          <w:bdr w:val="none" w:sz="0" w:space="0" w:color="auto" w:frame="1"/>
          <w:lang w:eastAsia="ru-RU"/>
        </w:rPr>
        <w:t>Статья 41. Контроль за деятельностью некоммерческой организации</w:t>
      </w:r>
    </w:p>
    <w:p w14:paraId="7B05D6F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Некоммерческая организация ведет бухгалтерский учет и представляет первичные статистические данные уполномоченному органу в области государственной статистики в порядке, предусмотренном законодательством Республики Казахстан.</w:t>
      </w:r>
    </w:p>
    <w:p w14:paraId="2A15B3A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Некоммерческая организация предоставляет информацию о своей деятельности уполномоченному органу в области государственной статистики и органам государственных доходов, учредителям и иным лицам в соответствии с законодательством Республики Казахстан и учредительными документами некоммерческой организации.</w:t>
      </w:r>
    </w:p>
    <w:p w14:paraId="1D99DE5E"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Некоммерческая организация, осуществляющая деятельность за счет средств, предоставляемых безвозмездно иностранными государствами, международными и иностранными организациями, иностранцами и лицами без гражданства, представляет отчет об использовании данных средств органам государственных доходов в соответствии с законодательством Республики Казахстан.</w:t>
      </w:r>
    </w:p>
    <w:p w14:paraId="32F487AD"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Филиалы и представительства (обособленные подразделения) иностранных и международных некоммерческих организаций, осуществляющих деятельность на территории Республики Казахстан, ежегодно публикуют в печатных изданиях информацию о своей деятельности, в том числе о своих учредителях, составе имущества, об источниках формирования и о направлениях расходования денег.</w:t>
      </w:r>
    </w:p>
    <w:p w14:paraId="6A05D548"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4.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использовании безвозмездного труда граждан в деятельности некоммерческой организации не могут быть предметом коммерческой тайны.</w:t>
      </w:r>
    </w:p>
    <w:p w14:paraId="7CD4186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5. Некоммерческие организации, созданные в форме частного учреждения, общественного объединения, некоммерческого акционерного общества, общественного, корпоративного и частного фондов, объединения юридических лиц в форме ассоциации (союза), а также филиалы и представительства (обособленные подразделения) иностранных и международных некоммерческих организаций, осуществляющие деятельность на территории Республики Казахстан, ежегодно до 31 марта представляют в уполномоченный орган в сфере взаимодействия с неправительственными организациями сведения о своей деятельности, в том числе о своих учредителях (участниках), составе имущества, источниках формирования и направлениях расходования денег, в порядке, определяемом уполномоченным органом в сфере взаимодействия с неправительственными организациями.</w:t>
      </w:r>
    </w:p>
    <w:p w14:paraId="6FB8FAD0"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Требования, предусмотренные частью первой настоящего пункта, не распространяются на некоммерческие акционерные общества, учредителем или акционером которых является государство, на дочерние, зависимые и иные юридические лица, являющиеся аффилированными с ними в соответствии с законодательными актами Республики Казахстан, на общественные объединения, созданные в виде политических партий, религиозных объединений и профессиональных союзов, а также на некоммерческие организации, предусмотренные </w:t>
      </w:r>
      <w:hyperlink r:id="rId94" w:anchor="z19" w:history="1">
        <w:r w:rsidRPr="009B5512">
          <w:rPr>
            <w:rFonts w:ascii="Courier New" w:eastAsia="Times New Roman" w:hAnsi="Courier New" w:cs="Courier New"/>
            <w:color w:val="073A5E"/>
            <w:spacing w:val="2"/>
            <w:sz w:val="20"/>
            <w:szCs w:val="20"/>
            <w:u w:val="single"/>
            <w:lang w:eastAsia="ru-RU"/>
          </w:rPr>
          <w:t>статьей 17</w:t>
        </w:r>
      </w:hyperlink>
      <w:r w:rsidRPr="009B5512">
        <w:rPr>
          <w:rFonts w:ascii="Courier New" w:eastAsia="Times New Roman" w:hAnsi="Courier New" w:cs="Courier New"/>
          <w:color w:val="000000"/>
          <w:spacing w:val="2"/>
          <w:sz w:val="20"/>
          <w:szCs w:val="20"/>
          <w:lang w:eastAsia="ru-RU"/>
        </w:rPr>
        <w:t> настоящего Закона.</w:t>
      </w:r>
    </w:p>
    <w:p w14:paraId="267ADDD9"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41 в редакции Закона РК от 08.07.2005 </w:t>
      </w:r>
      <w:hyperlink r:id="rId95" w:anchor="z0" w:history="1">
        <w:r w:rsidRPr="009B5512">
          <w:rPr>
            <w:rFonts w:ascii="Courier New" w:eastAsia="Times New Roman" w:hAnsi="Courier New" w:cs="Courier New"/>
            <w:color w:val="073A5E"/>
            <w:sz w:val="20"/>
            <w:szCs w:val="20"/>
            <w:u w:val="single"/>
            <w:shd w:val="clear" w:color="auto" w:fill="FFFFFF"/>
            <w:lang w:eastAsia="ru-RU"/>
          </w:rPr>
          <w:t>N 67 </w:t>
        </w:r>
      </w:hyperlink>
      <w:r w:rsidRPr="009B5512">
        <w:rPr>
          <w:rFonts w:ascii="Courier New" w:eastAsia="Times New Roman" w:hAnsi="Courier New" w:cs="Courier New"/>
          <w:color w:val="FF0000"/>
          <w:sz w:val="20"/>
          <w:szCs w:val="20"/>
          <w:bdr w:val="none" w:sz="0" w:space="0" w:color="auto" w:frame="1"/>
          <w:shd w:val="clear" w:color="auto" w:fill="FFFFFF"/>
          <w:lang w:eastAsia="ru-RU"/>
        </w:rPr>
        <w:t>(порядок введения в действие см. ст. 2); с изменениями, внесенными законами РК от 19.03.2010 </w:t>
      </w:r>
      <w:hyperlink r:id="rId96" w:anchor="z158" w:history="1">
        <w:r w:rsidRPr="009B5512">
          <w:rPr>
            <w:rFonts w:ascii="Courier New" w:eastAsia="Times New Roman" w:hAnsi="Courier New" w:cs="Courier New"/>
            <w:color w:val="073A5E"/>
            <w:sz w:val="20"/>
            <w:szCs w:val="20"/>
            <w:u w:val="single"/>
            <w:shd w:val="clear" w:color="auto" w:fill="FFFFFF"/>
            <w:lang w:eastAsia="ru-RU"/>
          </w:rPr>
          <w:t>№ 258-IV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от 07.11.2014 </w:t>
      </w:r>
      <w:hyperlink r:id="rId97" w:anchor="z261" w:history="1">
        <w:r w:rsidRPr="009B5512">
          <w:rPr>
            <w:rFonts w:ascii="Courier New" w:eastAsia="Times New Roman" w:hAnsi="Courier New" w:cs="Courier New"/>
            <w:color w:val="073A5E"/>
            <w:sz w:val="20"/>
            <w:szCs w:val="20"/>
            <w:u w:val="single"/>
            <w:shd w:val="clear" w:color="auto" w:fill="FFFFFF"/>
            <w:lang w:eastAsia="ru-RU"/>
          </w:rPr>
          <w:t>№ 248-V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02.12.2015 </w:t>
      </w:r>
      <w:hyperlink r:id="rId98" w:anchor="z11" w:history="1">
        <w:r w:rsidRPr="009B5512">
          <w:rPr>
            <w:rFonts w:ascii="Courier New" w:eastAsia="Times New Roman" w:hAnsi="Courier New" w:cs="Courier New"/>
            <w:color w:val="073A5E"/>
            <w:sz w:val="20"/>
            <w:szCs w:val="20"/>
            <w:u w:val="single"/>
            <w:shd w:val="clear" w:color="auto" w:fill="FFFFFF"/>
            <w:lang w:eastAsia="ru-RU"/>
          </w:rPr>
          <w:t>№ 429-V</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13.06.2018 </w:t>
      </w:r>
      <w:hyperlink r:id="rId99" w:anchor="z9" w:history="1">
        <w:r w:rsidRPr="009B5512">
          <w:rPr>
            <w:rFonts w:ascii="Courier New" w:eastAsia="Times New Roman" w:hAnsi="Courier New" w:cs="Courier New"/>
            <w:color w:val="073A5E"/>
            <w:sz w:val="20"/>
            <w:szCs w:val="20"/>
            <w:u w:val="single"/>
            <w:shd w:val="clear" w:color="auto" w:fill="FFFFFF"/>
            <w:lang w:eastAsia="ru-RU"/>
          </w:rPr>
          <w:t>№ 160-VI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529D910B"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2" w:name="z48"/>
      <w:bookmarkEnd w:id="42"/>
      <w:r w:rsidRPr="009B5512">
        <w:rPr>
          <w:rFonts w:ascii="Courier New" w:eastAsia="Times New Roman" w:hAnsi="Courier New" w:cs="Courier New"/>
          <w:b/>
          <w:bCs/>
          <w:color w:val="000000"/>
          <w:spacing w:val="2"/>
          <w:sz w:val="20"/>
          <w:szCs w:val="20"/>
          <w:bdr w:val="none" w:sz="0" w:space="0" w:color="auto" w:frame="1"/>
          <w:lang w:eastAsia="ru-RU"/>
        </w:rPr>
        <w:t>Статья 42. Приостановление деятельности некоммерческой организации</w:t>
      </w:r>
    </w:p>
    <w:p w14:paraId="01D22A37"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Деятельность некоммерческой организации может быть приостановлена на срок от трех до шести месяцев по решению суда на основании представлений органов прокуратуры в случаях нарушения Конституции Республики Казахстан и законодательства Республики Казахстан или совершения два и более раза в течение одного календарного года некоммерческой организацией действий, выходящих за пределы предмета и целей деятельности, определенных ее уставом.</w:t>
      </w:r>
    </w:p>
    <w:p w14:paraId="76AA43F0"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2. В случае приостановления деятельности некоммерческой организации, предусмотренной в пункте 1 настоящей статьи, запрещается заниматься деятельностью, предусмотренной учредительными документами. Приостанавливается также ее право пользоваться банковскими счетами, за исключением расчетов по трудовым договорам, возмещения убытков, причиненных в результате ее деятельности, и уплаты штрафов.</w:t>
      </w:r>
    </w:p>
    <w:p w14:paraId="7CFD44B9"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xml:space="preserve">      Если в течение установленного срока приостановления деятельности некоммерческая организация устраняет нарушения, послужившие основанием приостановления ее деятельности, то после окончания указанного срока некоммерческая организация возобновляет свою деятельность. В случае </w:t>
      </w:r>
      <w:proofErr w:type="spellStart"/>
      <w:r w:rsidRPr="009B5512">
        <w:rPr>
          <w:rFonts w:ascii="Courier New" w:eastAsia="Times New Roman" w:hAnsi="Courier New" w:cs="Courier New"/>
          <w:color w:val="000000"/>
          <w:spacing w:val="2"/>
          <w:sz w:val="20"/>
          <w:szCs w:val="20"/>
          <w:lang w:eastAsia="ru-RU"/>
        </w:rPr>
        <w:t>неустранения</w:t>
      </w:r>
      <w:proofErr w:type="spellEnd"/>
      <w:r w:rsidRPr="009B5512">
        <w:rPr>
          <w:rFonts w:ascii="Courier New" w:eastAsia="Times New Roman" w:hAnsi="Courier New" w:cs="Courier New"/>
          <w:color w:val="000000"/>
          <w:spacing w:val="2"/>
          <w:sz w:val="20"/>
          <w:szCs w:val="20"/>
          <w:lang w:eastAsia="ru-RU"/>
        </w:rPr>
        <w:t xml:space="preserve"> некоммерческой организацией нарушений органы прокуратуры вправе обратиться в суд с заявлением о ее ликвидации.</w:t>
      </w:r>
    </w:p>
    <w:p w14:paraId="1B426BC3"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3. Суд, принявший решение о приостановлении деятельности некоммерческой организации, вправе досрочно снять это ограничение в связи с устранением нарушения по ходатайству некоммерческой организации.</w:t>
      </w:r>
    </w:p>
    <w:p w14:paraId="5E2CE9BC" w14:textId="77777777" w:rsidR="009B5512" w:rsidRPr="009B5512" w:rsidRDefault="009B5512" w:rsidP="009B5512">
      <w:pPr>
        <w:spacing w:after="0"/>
        <w:rPr>
          <w:rFonts w:eastAsia="Times New Roman" w:cs="Times New Roman"/>
          <w:sz w:val="24"/>
          <w:szCs w:val="24"/>
          <w:lang w:eastAsia="ru-RU"/>
        </w:rPr>
      </w:pPr>
      <w:r w:rsidRPr="009B5512">
        <w:rPr>
          <w:rFonts w:ascii="Courier New" w:eastAsia="Times New Roman" w:hAnsi="Courier New" w:cs="Courier New"/>
          <w:color w:val="FF0000"/>
          <w:sz w:val="20"/>
          <w:szCs w:val="20"/>
          <w:bdr w:val="none" w:sz="0" w:space="0" w:color="auto" w:frame="1"/>
          <w:shd w:val="clear" w:color="auto" w:fill="FFFFFF"/>
          <w:lang w:eastAsia="ru-RU"/>
        </w:rPr>
        <w:t>      Сноска. Статья 42 с изменением, внесенным Законом РК от 29.06.2020 </w:t>
      </w:r>
      <w:hyperlink r:id="rId100" w:anchor="z268" w:history="1">
        <w:r w:rsidRPr="009B5512">
          <w:rPr>
            <w:rFonts w:ascii="Courier New" w:eastAsia="Times New Roman" w:hAnsi="Courier New" w:cs="Courier New"/>
            <w:color w:val="073A5E"/>
            <w:sz w:val="20"/>
            <w:szCs w:val="20"/>
            <w:u w:val="single"/>
            <w:shd w:val="clear" w:color="auto" w:fill="FFFFFF"/>
            <w:lang w:eastAsia="ru-RU"/>
          </w:rPr>
          <w:t>№ 352-VI</w:t>
        </w:r>
      </w:hyperlink>
      <w:r w:rsidRPr="009B5512">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9B5512">
        <w:rPr>
          <w:rFonts w:ascii="Courier New" w:eastAsia="Times New Roman" w:hAnsi="Courier New" w:cs="Courier New"/>
          <w:color w:val="000000"/>
          <w:sz w:val="20"/>
          <w:szCs w:val="20"/>
          <w:lang w:eastAsia="ru-RU"/>
        </w:rPr>
        <w:br/>
      </w:r>
    </w:p>
    <w:p w14:paraId="7C0FBF97" w14:textId="77777777" w:rsidR="009B5512" w:rsidRPr="009B5512" w:rsidRDefault="009B5512" w:rsidP="009B5512">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3" w:name="z49"/>
      <w:bookmarkEnd w:id="43"/>
      <w:r w:rsidRPr="009B5512">
        <w:rPr>
          <w:rFonts w:ascii="Courier New" w:eastAsia="Times New Roman" w:hAnsi="Courier New" w:cs="Courier New"/>
          <w:b/>
          <w:bCs/>
          <w:color w:val="000000"/>
          <w:spacing w:val="2"/>
          <w:sz w:val="20"/>
          <w:szCs w:val="20"/>
          <w:bdr w:val="none" w:sz="0" w:space="0" w:color="auto" w:frame="1"/>
          <w:lang w:eastAsia="ru-RU"/>
        </w:rPr>
        <w:t>Статья 43. Ответственность некоммерческой организации, физических и юридических лиц</w:t>
      </w:r>
    </w:p>
    <w:p w14:paraId="0335EC16"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t>      1. Нарушение законодательства влечет ответственность некоммерческой организации в порядке, предусмотренном законодательными актами Республики Казахстан.</w:t>
      </w:r>
    </w:p>
    <w:p w14:paraId="46AEAE95" w14:textId="77777777" w:rsidR="009B5512" w:rsidRPr="009B5512" w:rsidRDefault="009B5512" w:rsidP="009B5512">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B5512">
        <w:rPr>
          <w:rFonts w:ascii="Courier New" w:eastAsia="Times New Roman" w:hAnsi="Courier New" w:cs="Courier New"/>
          <w:color w:val="000000"/>
          <w:spacing w:val="2"/>
          <w:sz w:val="20"/>
          <w:szCs w:val="20"/>
          <w:lang w:eastAsia="ru-RU"/>
        </w:rPr>
        <w:lastRenderedPageBreak/>
        <w:t>      2. Ответственность за нарушение законодательства о некоммерческих организациях несут виновные в этом физические и юридические лица, в том числе должностные лица государственных органов.</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9B5512" w:rsidRPr="009B5512" w14:paraId="74A647E6" w14:textId="77777777" w:rsidTr="009B5512">
        <w:tc>
          <w:tcPr>
            <w:tcW w:w="6000" w:type="dxa"/>
            <w:tcBorders>
              <w:top w:val="nil"/>
              <w:left w:val="nil"/>
              <w:bottom w:val="nil"/>
              <w:right w:val="nil"/>
            </w:tcBorders>
            <w:shd w:val="clear" w:color="auto" w:fill="auto"/>
            <w:tcMar>
              <w:top w:w="45" w:type="dxa"/>
              <w:left w:w="75" w:type="dxa"/>
              <w:bottom w:w="45" w:type="dxa"/>
              <w:right w:w="75" w:type="dxa"/>
            </w:tcMar>
            <w:hideMark/>
          </w:tcPr>
          <w:p w14:paraId="366C5283" w14:textId="77777777" w:rsidR="009B5512" w:rsidRPr="009B5512" w:rsidRDefault="009B5512" w:rsidP="009B5512">
            <w:pPr>
              <w:spacing w:after="0"/>
              <w:rPr>
                <w:rFonts w:ascii="Courier New" w:eastAsia="Times New Roman" w:hAnsi="Courier New" w:cs="Courier New"/>
                <w:color w:val="000000"/>
                <w:sz w:val="20"/>
                <w:szCs w:val="20"/>
                <w:lang w:eastAsia="ru-RU"/>
              </w:rPr>
            </w:pPr>
            <w:r w:rsidRPr="009B5512">
              <w:rPr>
                <w:rFonts w:ascii="Courier New" w:eastAsia="Times New Roman" w:hAnsi="Courier New" w:cs="Courier New"/>
                <w:color w:val="000000"/>
                <w:sz w:val="20"/>
                <w:szCs w:val="20"/>
                <w:lang w:eastAsia="ru-RU"/>
              </w:rPr>
              <w:t>     </w:t>
            </w:r>
          </w:p>
        </w:tc>
      </w:tr>
      <w:tr w:rsidR="009B5512" w:rsidRPr="009B5512" w14:paraId="57C8ECB5" w14:textId="77777777" w:rsidTr="009B5512">
        <w:tc>
          <w:tcPr>
            <w:tcW w:w="6000" w:type="dxa"/>
            <w:tcBorders>
              <w:top w:val="nil"/>
              <w:left w:val="nil"/>
              <w:bottom w:val="nil"/>
              <w:right w:val="nil"/>
            </w:tcBorders>
            <w:shd w:val="clear" w:color="auto" w:fill="auto"/>
            <w:tcMar>
              <w:top w:w="45" w:type="dxa"/>
              <w:left w:w="75" w:type="dxa"/>
              <w:bottom w:w="45" w:type="dxa"/>
              <w:right w:w="75" w:type="dxa"/>
            </w:tcMar>
            <w:hideMark/>
          </w:tcPr>
          <w:p w14:paraId="2A213A5E" w14:textId="77777777" w:rsidR="009B5512" w:rsidRPr="009B5512" w:rsidRDefault="009B5512" w:rsidP="009B5512">
            <w:pPr>
              <w:spacing w:after="0"/>
              <w:rPr>
                <w:rFonts w:ascii="Courier New" w:eastAsia="Times New Roman" w:hAnsi="Courier New" w:cs="Courier New"/>
                <w:color w:val="000000"/>
                <w:sz w:val="20"/>
                <w:szCs w:val="20"/>
                <w:lang w:eastAsia="ru-RU"/>
              </w:rPr>
            </w:pPr>
            <w:r w:rsidRPr="009B5512">
              <w:rPr>
                <w:rFonts w:ascii="Courier New" w:eastAsia="Times New Roman" w:hAnsi="Courier New" w:cs="Courier New"/>
                <w:i/>
                <w:iCs/>
                <w:color w:val="000000"/>
                <w:sz w:val="20"/>
                <w:szCs w:val="20"/>
                <w:bdr w:val="none" w:sz="0" w:space="0" w:color="auto" w:frame="1"/>
                <w:lang w:eastAsia="ru-RU"/>
              </w:rPr>
              <w:t>      Президент</w:t>
            </w:r>
            <w:r w:rsidRPr="009B5512">
              <w:rPr>
                <w:rFonts w:ascii="Courier New" w:eastAsia="Times New Roman" w:hAnsi="Courier New" w:cs="Courier New"/>
                <w:i/>
                <w:iCs/>
                <w:color w:val="000000"/>
                <w:sz w:val="20"/>
                <w:szCs w:val="20"/>
                <w:bdr w:val="none" w:sz="0" w:space="0" w:color="auto" w:frame="1"/>
                <w:lang w:eastAsia="ru-RU"/>
              </w:rPr>
              <w:br/>
              <w:t>Республики Казахстан</w:t>
            </w:r>
          </w:p>
        </w:tc>
      </w:tr>
    </w:tbl>
    <w:p w14:paraId="259EB031"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23"/>
    <w:rsid w:val="006C0B77"/>
    <w:rsid w:val="008242FF"/>
    <w:rsid w:val="00870751"/>
    <w:rsid w:val="008E1AE4"/>
    <w:rsid w:val="00922C48"/>
    <w:rsid w:val="00961A65"/>
    <w:rsid w:val="009B5512"/>
    <w:rsid w:val="00B915B7"/>
    <w:rsid w:val="00D96E2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F6A1"/>
  <w15:chartTrackingRefBased/>
  <w15:docId w15:val="{210F11D3-7B09-435A-B923-705316AA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9B5512"/>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551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551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9B5512"/>
    <w:rPr>
      <w:color w:val="0000FF"/>
      <w:u w:val="single"/>
    </w:rPr>
  </w:style>
  <w:style w:type="paragraph" w:customStyle="1" w:styleId="note">
    <w:name w:val="note"/>
    <w:basedOn w:val="a"/>
    <w:rsid w:val="009B5512"/>
    <w:pPr>
      <w:spacing w:before="100" w:beforeAutospacing="1" w:after="100" w:afterAutospacing="1"/>
    </w:pPr>
    <w:rPr>
      <w:rFonts w:eastAsia="Times New Roman" w:cs="Times New Roman"/>
      <w:sz w:val="24"/>
      <w:szCs w:val="24"/>
      <w:lang w:eastAsia="ru-RU"/>
    </w:rPr>
  </w:style>
  <w:style w:type="character" w:customStyle="1" w:styleId="note1">
    <w:name w:val="note1"/>
    <w:basedOn w:val="a0"/>
    <w:rsid w:val="009B5512"/>
  </w:style>
  <w:style w:type="paragraph" w:customStyle="1" w:styleId="msonormal0">
    <w:name w:val="msonormal"/>
    <w:basedOn w:val="a"/>
    <w:rsid w:val="009B5512"/>
    <w:pPr>
      <w:spacing w:before="100" w:beforeAutospacing="1" w:after="100" w:afterAutospacing="1"/>
    </w:pPr>
    <w:rPr>
      <w:rFonts w:eastAsia="Times New Roman" w:cs="Times New Roman"/>
      <w:sz w:val="24"/>
      <w:szCs w:val="24"/>
      <w:lang w:eastAsia="ru-RU"/>
    </w:rPr>
  </w:style>
  <w:style w:type="character" w:styleId="a5">
    <w:name w:val="FollowedHyperlink"/>
    <w:basedOn w:val="a0"/>
    <w:uiPriority w:val="99"/>
    <w:semiHidden/>
    <w:unhideWhenUsed/>
    <w:rsid w:val="009B55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5888">
      <w:bodyDiv w:val="1"/>
      <w:marLeft w:val="0"/>
      <w:marRight w:val="0"/>
      <w:marTop w:val="0"/>
      <w:marBottom w:val="0"/>
      <w:divBdr>
        <w:top w:val="none" w:sz="0" w:space="0" w:color="auto"/>
        <w:left w:val="none" w:sz="0" w:space="0" w:color="auto"/>
        <w:bottom w:val="none" w:sz="0" w:space="0" w:color="auto"/>
        <w:right w:val="none" w:sz="0" w:space="0" w:color="auto"/>
      </w:divBdr>
    </w:div>
    <w:div w:id="9664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2000000341" TargetMode="External"/><Relationship Id="rId21" Type="http://schemas.openxmlformats.org/officeDocument/2006/relationships/hyperlink" Target="http://adilet.zan.kz/rus/docs/Z1100000395" TargetMode="External"/><Relationship Id="rId34" Type="http://schemas.openxmlformats.org/officeDocument/2006/relationships/hyperlink" Target="http://adilet.zan.kz/rus/docs/Z1300000130" TargetMode="External"/><Relationship Id="rId42" Type="http://schemas.openxmlformats.org/officeDocument/2006/relationships/hyperlink" Target="http://adilet.zan.kz/rus/docs/Z1200000015" TargetMode="External"/><Relationship Id="rId47" Type="http://schemas.openxmlformats.org/officeDocument/2006/relationships/hyperlink" Target="http://adilet.zan.kz/rus/docs/Z010000142_/z0101421.htm" TargetMode="External"/><Relationship Id="rId50" Type="http://schemas.openxmlformats.org/officeDocument/2006/relationships/hyperlink" Target="http://adilet.zan.kz/rus/docs/Z1100000395" TargetMode="External"/><Relationship Id="rId55" Type="http://schemas.openxmlformats.org/officeDocument/2006/relationships/hyperlink" Target="http://adilet.zan.kz/rus/docs/Z1800000171" TargetMode="External"/><Relationship Id="rId63" Type="http://schemas.openxmlformats.org/officeDocument/2006/relationships/hyperlink" Target="http://adilet.zan.kz/rus/docs/Z070000222_" TargetMode="External"/><Relationship Id="rId68" Type="http://schemas.openxmlformats.org/officeDocument/2006/relationships/hyperlink" Target="http://adilet.zan.kz/rus/docs/Z040000537_" TargetMode="External"/><Relationship Id="rId76" Type="http://schemas.openxmlformats.org/officeDocument/2006/relationships/hyperlink" Target="http://adilet.zan.kz/rus/docs/Z040000537_" TargetMode="External"/><Relationship Id="rId84" Type="http://schemas.openxmlformats.org/officeDocument/2006/relationships/hyperlink" Target="http://adilet.zan.kz/rus/docs/Z1300000129" TargetMode="External"/><Relationship Id="rId89" Type="http://schemas.openxmlformats.org/officeDocument/2006/relationships/hyperlink" Target="http://adilet.zan.kz/rus/docs/Z1400000208" TargetMode="External"/><Relationship Id="rId97" Type="http://schemas.openxmlformats.org/officeDocument/2006/relationships/hyperlink" Target="http://adilet.zan.kz/rus/docs/Z1400000248" TargetMode="External"/><Relationship Id="rId7" Type="http://schemas.openxmlformats.org/officeDocument/2006/relationships/hyperlink" Target="http://adilet.zan.kz/rus/docs/Z1800000156" TargetMode="External"/><Relationship Id="rId71" Type="http://schemas.openxmlformats.org/officeDocument/2006/relationships/hyperlink" Target="http://adilet.zan.kz/rus/docs/K940001000_" TargetMode="External"/><Relationship Id="rId92" Type="http://schemas.openxmlformats.org/officeDocument/2006/relationships/hyperlink" Target="http://adilet.zan.kz/rus/docs/Z1500000433" TargetMode="External"/><Relationship Id="rId2" Type="http://schemas.openxmlformats.org/officeDocument/2006/relationships/settings" Target="settings.xml"/><Relationship Id="rId16" Type="http://schemas.openxmlformats.org/officeDocument/2006/relationships/hyperlink" Target="http://adilet.zan.kz/rus/docs/Z1500000373" TargetMode="External"/><Relationship Id="rId29" Type="http://schemas.openxmlformats.org/officeDocument/2006/relationships/hyperlink" Target="http://adilet.zan.kz/rus/docs/Z1900000284" TargetMode="External"/><Relationship Id="rId11" Type="http://schemas.openxmlformats.org/officeDocument/2006/relationships/hyperlink" Target="http://adilet.zan.kz/rus/docs/Z010000142_" TargetMode="External"/><Relationship Id="rId24" Type="http://schemas.openxmlformats.org/officeDocument/2006/relationships/hyperlink" Target="http://adilet.zan.kz/rus/docs/Z1400000208" TargetMode="External"/><Relationship Id="rId32" Type="http://schemas.openxmlformats.org/officeDocument/2006/relationships/hyperlink" Target="http://adilet.zan.kz/rus/docs/Z100000262_" TargetMode="External"/><Relationship Id="rId37" Type="http://schemas.openxmlformats.org/officeDocument/2006/relationships/hyperlink" Target="http://adilet.zan.kz/rus/docs/Z1600000489" TargetMode="External"/><Relationship Id="rId40" Type="http://schemas.openxmlformats.org/officeDocument/2006/relationships/hyperlink" Target="http://adilet.zan.kz/rus/docs/Z1800000177" TargetMode="External"/><Relationship Id="rId45" Type="http://schemas.openxmlformats.org/officeDocument/2006/relationships/hyperlink" Target="http://adilet.zan.kz/rus/docs/Z1500000391" TargetMode="External"/><Relationship Id="rId53" Type="http://schemas.openxmlformats.org/officeDocument/2006/relationships/hyperlink" Target="http://adilet.zan.kz/rus/docs/Z1400000208" TargetMode="External"/><Relationship Id="rId58" Type="http://schemas.openxmlformats.org/officeDocument/2006/relationships/hyperlink" Target="http://adilet.zan.kz/rus/docs/Z1500000343" TargetMode="External"/><Relationship Id="rId66" Type="http://schemas.openxmlformats.org/officeDocument/2006/relationships/hyperlink" Target="http://adilet.zan.kz/rus/docs/Z1300000130" TargetMode="External"/><Relationship Id="rId74" Type="http://schemas.openxmlformats.org/officeDocument/2006/relationships/hyperlink" Target="http://adilet.zan.kz/rus/docs/Z1500000373" TargetMode="External"/><Relationship Id="rId79" Type="http://schemas.openxmlformats.org/officeDocument/2006/relationships/hyperlink" Target="http://adilet.zan.kz/rus/docs/Z1500000403" TargetMode="External"/><Relationship Id="rId87" Type="http://schemas.openxmlformats.org/officeDocument/2006/relationships/hyperlink" Target="http://adilet.zan.kz/rus/docs/Z1100000395" TargetMode="External"/><Relationship Id="rId102" Type="http://schemas.openxmlformats.org/officeDocument/2006/relationships/theme" Target="theme/theme1.xml"/><Relationship Id="rId5" Type="http://schemas.openxmlformats.org/officeDocument/2006/relationships/hyperlink" Target="http://adilet.zan.kz/rus/docs/Z1100000414" TargetMode="External"/><Relationship Id="rId61" Type="http://schemas.openxmlformats.org/officeDocument/2006/relationships/hyperlink" Target="http://adilet.zan.kz/rus/docs/Z1700000049" TargetMode="External"/><Relationship Id="rId82" Type="http://schemas.openxmlformats.org/officeDocument/2006/relationships/hyperlink" Target="http://adilet.zan.kz/rus/docs/Z2000000358" TargetMode="External"/><Relationship Id="rId90" Type="http://schemas.openxmlformats.org/officeDocument/2006/relationships/hyperlink" Target="http://adilet.zan.kz/rus/docs/Z1500000391" TargetMode="External"/><Relationship Id="rId95" Type="http://schemas.openxmlformats.org/officeDocument/2006/relationships/hyperlink" Target="http://adilet.zan.kz/rus/docs/Z050000067_" TargetMode="External"/><Relationship Id="rId19" Type="http://schemas.openxmlformats.org/officeDocument/2006/relationships/hyperlink" Target="http://adilet.zan.kz/rus/docs/Z1400000207" TargetMode="External"/><Relationship Id="rId14" Type="http://schemas.openxmlformats.org/officeDocument/2006/relationships/hyperlink" Target="http://adilet.zan.kz/rus/docs/Z010000142_" TargetMode="External"/><Relationship Id="rId22" Type="http://schemas.openxmlformats.org/officeDocument/2006/relationships/hyperlink" Target="http://adilet.zan.kz/rus/docs/Z1100000524" TargetMode="External"/><Relationship Id="rId27" Type="http://schemas.openxmlformats.org/officeDocument/2006/relationships/hyperlink" Target="http://adilet.zan.kz/rus/docs/Z1900000284" TargetMode="External"/><Relationship Id="rId30" Type="http://schemas.openxmlformats.org/officeDocument/2006/relationships/hyperlink" Target="http://adilet.zan.kz/rus/docs/Z060000139_" TargetMode="External"/><Relationship Id="rId35" Type="http://schemas.openxmlformats.org/officeDocument/2006/relationships/hyperlink" Target="http://adilet.zan.kz/rus/docs/Z1400000208" TargetMode="External"/><Relationship Id="rId43" Type="http://schemas.openxmlformats.org/officeDocument/2006/relationships/hyperlink" Target="http://adilet.zan.kz/rus/docs/Z1500000390" TargetMode="External"/><Relationship Id="rId48" Type="http://schemas.openxmlformats.org/officeDocument/2006/relationships/hyperlink" Target="http://adilet.zan.kz/rus/docs/Z1100000394" TargetMode="External"/><Relationship Id="rId56" Type="http://schemas.openxmlformats.org/officeDocument/2006/relationships/hyperlink" Target="http://adilet.zan.kz/rus/docs/Z1500000343" TargetMode="External"/><Relationship Id="rId64" Type="http://schemas.openxmlformats.org/officeDocument/2006/relationships/hyperlink" Target="http://adilet.zan.kz/rus/docs/Z1100000523" TargetMode="External"/><Relationship Id="rId69" Type="http://schemas.openxmlformats.org/officeDocument/2006/relationships/hyperlink" Target="http://adilet.zan.kz/rus/docs/Z1200000060" TargetMode="External"/><Relationship Id="rId77" Type="http://schemas.openxmlformats.org/officeDocument/2006/relationships/hyperlink" Target="http://adilet.zan.kz/rus/docs/Z1200000060" TargetMode="External"/><Relationship Id="rId100" Type="http://schemas.openxmlformats.org/officeDocument/2006/relationships/hyperlink" Target="http://adilet.zan.kz/rus/docs/Z2000000352" TargetMode="External"/><Relationship Id="rId8" Type="http://schemas.openxmlformats.org/officeDocument/2006/relationships/hyperlink" Target="http://adilet.zan.kz/rus/docs/Z060000139_" TargetMode="External"/><Relationship Id="rId51" Type="http://schemas.openxmlformats.org/officeDocument/2006/relationships/hyperlink" Target="http://adilet.zan.kz/rus/docs/Z1100000484" TargetMode="External"/><Relationship Id="rId72" Type="http://schemas.openxmlformats.org/officeDocument/2006/relationships/hyperlink" Target="http://adilet.zan.kz/rus/docs/Z040000537_" TargetMode="External"/><Relationship Id="rId80" Type="http://schemas.openxmlformats.org/officeDocument/2006/relationships/hyperlink" Target="http://adilet.zan.kz/rus/docs/Z060000139_" TargetMode="External"/><Relationship Id="rId85" Type="http://schemas.openxmlformats.org/officeDocument/2006/relationships/hyperlink" Target="http://adilet.zan.kz/rus/docs/Z2000000358" TargetMode="External"/><Relationship Id="rId93" Type="http://schemas.openxmlformats.org/officeDocument/2006/relationships/hyperlink" Target="http://adilet.zan.kz/rus/docs/Z010000142_/z0101421.htm" TargetMode="External"/><Relationship Id="rId98" Type="http://schemas.openxmlformats.org/officeDocument/2006/relationships/hyperlink" Target="http://adilet.zan.kz/rus/docs/Z1500000429" TargetMode="External"/><Relationship Id="rId3" Type="http://schemas.openxmlformats.org/officeDocument/2006/relationships/webSettings" Target="webSettings.xml"/><Relationship Id="rId12" Type="http://schemas.openxmlformats.org/officeDocument/2006/relationships/hyperlink" Target="http://adilet.zan.kz/rus/docs/Z010000142_" TargetMode="External"/><Relationship Id="rId17" Type="http://schemas.openxmlformats.org/officeDocument/2006/relationships/hyperlink" Target="http://adilet.zan.kz/rus/docs/Z1500000373" TargetMode="External"/><Relationship Id="rId25" Type="http://schemas.openxmlformats.org/officeDocument/2006/relationships/hyperlink" Target="http://adilet.zan.kz/rus/docs/Z1800000171" TargetMode="External"/><Relationship Id="rId33" Type="http://schemas.openxmlformats.org/officeDocument/2006/relationships/hyperlink" Target="http://adilet.zan.kz/rus/docs/Z1100000395" TargetMode="External"/><Relationship Id="rId38" Type="http://schemas.openxmlformats.org/officeDocument/2006/relationships/hyperlink" Target="http://adilet.zan.kz/rus/docs/Z1700000045" TargetMode="External"/><Relationship Id="rId46" Type="http://schemas.openxmlformats.org/officeDocument/2006/relationships/hyperlink" Target="http://adilet.zan.kz/rus/docs/Z1500000391" TargetMode="External"/><Relationship Id="rId59" Type="http://schemas.openxmlformats.org/officeDocument/2006/relationships/hyperlink" Target="http://adilet.zan.kz/rus/docs/Z1500000343" TargetMode="External"/><Relationship Id="rId67" Type="http://schemas.openxmlformats.org/officeDocument/2006/relationships/hyperlink" Target="http://adilet.zan.kz/rus/docs/Z1400000208" TargetMode="External"/><Relationship Id="rId20" Type="http://schemas.openxmlformats.org/officeDocument/2006/relationships/hyperlink" Target="http://adilet.zan.kz/rus/docs/Z070000309_" TargetMode="External"/><Relationship Id="rId41" Type="http://schemas.openxmlformats.org/officeDocument/2006/relationships/hyperlink" Target="http://adilet.zan.kz/rus/docs/Z1900000284" TargetMode="External"/><Relationship Id="rId54" Type="http://schemas.openxmlformats.org/officeDocument/2006/relationships/hyperlink" Target="http://adilet.zan.kz/rus/docs/Z1400000212" TargetMode="External"/><Relationship Id="rId62" Type="http://schemas.openxmlformats.org/officeDocument/2006/relationships/hyperlink" Target="http://adilet.zan.kz/rus/docs/Z2000000358" TargetMode="External"/><Relationship Id="rId70" Type="http://schemas.openxmlformats.org/officeDocument/2006/relationships/hyperlink" Target="http://adilet.zan.kz/rus/docs/Z1200000060" TargetMode="External"/><Relationship Id="rId75" Type="http://schemas.openxmlformats.org/officeDocument/2006/relationships/hyperlink" Target="http://adilet.zan.kz/rus/docs/Z1200000060" TargetMode="External"/><Relationship Id="rId83" Type="http://schemas.openxmlformats.org/officeDocument/2006/relationships/hyperlink" Target="http://adilet.zan.kz/rus/docs/Z2000000358" TargetMode="External"/><Relationship Id="rId88" Type="http://schemas.openxmlformats.org/officeDocument/2006/relationships/hyperlink" Target="http://adilet.zan.kz/rus/docs/Z1300000130" TargetMode="External"/><Relationship Id="rId91" Type="http://schemas.openxmlformats.org/officeDocument/2006/relationships/hyperlink" Target="http://adilet.zan.kz/rus/docs/Z1500000391" TargetMode="External"/><Relationship Id="rId96" Type="http://schemas.openxmlformats.org/officeDocument/2006/relationships/hyperlink" Target="http://adilet.zan.kz/rus/docs/Z100000258_" TargetMode="External"/><Relationship Id="rId1" Type="http://schemas.openxmlformats.org/officeDocument/2006/relationships/styles" Target="styles.xml"/><Relationship Id="rId6" Type="http://schemas.openxmlformats.org/officeDocument/2006/relationships/hyperlink" Target="http://adilet.zan.kz/rus/docs/Z1200000537" TargetMode="External"/><Relationship Id="rId15" Type="http://schemas.openxmlformats.org/officeDocument/2006/relationships/hyperlink" Target="http://adilet.zan.kz/rus/docs/Z1100000524" TargetMode="External"/><Relationship Id="rId23" Type="http://schemas.openxmlformats.org/officeDocument/2006/relationships/hyperlink" Target="http://adilet.zan.kz/rus/docs/Z1300000106" TargetMode="External"/><Relationship Id="rId28" Type="http://schemas.openxmlformats.org/officeDocument/2006/relationships/hyperlink" Target="http://adilet.zan.kz/rus/docs/Z2000000358" TargetMode="External"/><Relationship Id="rId36" Type="http://schemas.openxmlformats.org/officeDocument/2006/relationships/hyperlink" Target="http://adilet.zan.kz/rus/docs/Z1400000269" TargetMode="External"/><Relationship Id="rId49" Type="http://schemas.openxmlformats.org/officeDocument/2006/relationships/hyperlink" Target="http://adilet.zan.kz/rus/docs/Z1400000207" TargetMode="External"/><Relationship Id="rId57" Type="http://schemas.openxmlformats.org/officeDocument/2006/relationships/hyperlink" Target="http://adilet.zan.kz/rus/docs/Z1500000343" TargetMode="External"/><Relationship Id="rId10" Type="http://schemas.openxmlformats.org/officeDocument/2006/relationships/hyperlink" Target="http://adilet.zan.kz/rus/docs/Z1500000429" TargetMode="External"/><Relationship Id="rId31" Type="http://schemas.openxmlformats.org/officeDocument/2006/relationships/hyperlink" Target="http://adilet.zan.kz/rus/docs/Z060000139_" TargetMode="External"/><Relationship Id="rId44" Type="http://schemas.openxmlformats.org/officeDocument/2006/relationships/hyperlink" Target="http://adilet.zan.kz/rus/docs/Z1200000015" TargetMode="External"/><Relationship Id="rId52" Type="http://schemas.openxmlformats.org/officeDocument/2006/relationships/hyperlink" Target="http://adilet.zan.kz/rus/docs/Z1200000537" TargetMode="External"/><Relationship Id="rId60" Type="http://schemas.openxmlformats.org/officeDocument/2006/relationships/hyperlink" Target="http://adilet.zan.kz/rus/docs/Z2000000325" TargetMode="External"/><Relationship Id="rId65" Type="http://schemas.openxmlformats.org/officeDocument/2006/relationships/hyperlink" Target="http://adilet.zan.kz/rus/docs/Z1100000395" TargetMode="External"/><Relationship Id="rId73" Type="http://schemas.openxmlformats.org/officeDocument/2006/relationships/hyperlink" Target="http://adilet.zan.kz/rus/docs/Z030000416_" TargetMode="External"/><Relationship Id="rId78" Type="http://schemas.openxmlformats.org/officeDocument/2006/relationships/hyperlink" Target="http://adilet.zan.kz/rus/docs/Z010000142_/z0101421.htm" TargetMode="External"/><Relationship Id="rId81" Type="http://schemas.openxmlformats.org/officeDocument/2006/relationships/hyperlink" Target="http://adilet.zan.kz/rus/docs/Z060000139_" TargetMode="External"/><Relationship Id="rId86" Type="http://schemas.openxmlformats.org/officeDocument/2006/relationships/hyperlink" Target="http://adilet.zan.kz/rus/docs/Z070000253_" TargetMode="External"/><Relationship Id="rId94" Type="http://schemas.openxmlformats.org/officeDocument/2006/relationships/hyperlink" Target="http://adilet.zan.kz/rus/docs/Z010000142_" TargetMode="External"/><Relationship Id="rId99" Type="http://schemas.openxmlformats.org/officeDocument/2006/relationships/hyperlink" Target="http://adilet.zan.kz/rus/docs/Z1800000160" TargetMode="External"/><Relationship Id="rId101" Type="http://schemas.openxmlformats.org/officeDocument/2006/relationships/fontTable" Target="fontTable.xml"/><Relationship Id="rId4" Type="http://schemas.openxmlformats.org/officeDocument/2006/relationships/hyperlink" Target="http://adilet.zan.kz/rus/docs/Z010000142_/z0101421.htm" TargetMode="External"/><Relationship Id="rId9" Type="http://schemas.openxmlformats.org/officeDocument/2006/relationships/hyperlink" Target="http://adilet.zan.kz/rus/docs/Z060000139_" TargetMode="External"/><Relationship Id="rId13" Type="http://schemas.openxmlformats.org/officeDocument/2006/relationships/hyperlink" Target="http://adilet.zan.kz/rus/docs/Z010000142_" TargetMode="External"/><Relationship Id="rId18" Type="http://schemas.openxmlformats.org/officeDocument/2006/relationships/hyperlink" Target="http://adilet.zan.kz/rus/docs/Z1100000394" TargetMode="External"/><Relationship Id="rId39" Type="http://schemas.openxmlformats.org/officeDocument/2006/relationships/hyperlink" Target="http://adilet.zan.kz/rus/docs/Z18000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10535</Words>
  <Characters>60055</Characters>
  <Application>Microsoft Office Word</Application>
  <DocSecurity>0</DocSecurity>
  <Lines>500</Lines>
  <Paragraphs>140</Paragraphs>
  <ScaleCrop>false</ScaleCrop>
  <Company/>
  <LinksUpToDate>false</LinksUpToDate>
  <CharactersWithSpaces>70450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2020-12-29T06:00:00Z</dcterms:created>
  <dcterms:modified xsi:type="dcterms:W3CDTF">2020-12-29T06:02:00Z</dcterms:modified>
</cp:coreProperties>
</file>