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E1" w:rsidRPr="008746E9" w:rsidRDefault="00340607" w:rsidP="000B0EE1">
      <w:pPr>
        <w:jc w:val="center"/>
        <w:rPr>
          <w:rFonts w:ascii="Times New Roman" w:hAnsi="Times New Roman" w:cs="Times New Roman"/>
          <w:lang w:val="en-US"/>
        </w:rPr>
      </w:pPr>
      <w:r>
        <w:rPr>
          <w:rFonts w:ascii="Times New Roman" w:hAnsi="Times New Roman" w:cs="Times New Roman"/>
          <w:noProof/>
          <w:lang w:eastAsia="ru-RU"/>
        </w:rPr>
        <w:pict>
          <v:rect id="Прямоугольник 1" o:spid="_x0000_s1026" style="position:absolute;left:0;text-align:left;margin-left:-63.35pt;margin-top:-55.95pt;width:640.5pt;height:11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" fillcolor="#65a0d7 [3028]" stroked="f">
            <v:fill color2="#5898d4 [3172]" rotate="t" colors="0 #71a6db;.5 #559bdb;1 #438ac9" focus="100%" type="gradient">
              <o:fill v:ext="view" type="gradientUnscaled"/>
            </v:fill>
            <v:shadow on="t" color="black" opacity="41287f" offset="0,1.5pt"/>
            <v:textbox>
              <w:txbxContent>
                <w:p w:rsidR="00702E4B" w:rsidRPr="00247EE6" w:rsidRDefault="00702E4B" w:rsidP="001C4D80">
                  <w:pPr>
                    <w:spacing w:after="0" w:line="240" w:lineRule="auto"/>
                    <w:jc w:val="center"/>
                    <w:rPr>
                      <w:rFonts w:ascii="Times New Roman" w:hAnsi="Times New Roman" w:cs="Times New Roman"/>
                      <w:b/>
                      <w:sz w:val="35"/>
                      <w:szCs w:val="35"/>
                      <w:lang w:val="kk-KZ"/>
                    </w:rPr>
                  </w:pPr>
                  <w:r w:rsidRPr="00247EE6">
                    <w:rPr>
                      <w:rFonts w:ascii="Times New Roman" w:hAnsi="Times New Roman" w:cs="Times New Roman"/>
                      <w:b/>
                      <w:sz w:val="35"/>
                      <w:szCs w:val="35"/>
                      <w:lang w:val="kk-KZ"/>
                    </w:rPr>
                    <w:t xml:space="preserve"> КОНФЕССИЯАРАЛЫҚ ЖӘНЕ ӨРКЕНИЕТАРАЛЫҚ </w:t>
                  </w:r>
                </w:p>
                <w:p w:rsidR="00702E4B" w:rsidRPr="00247EE6" w:rsidRDefault="00702E4B" w:rsidP="000B0EE1">
                  <w:pPr>
                    <w:spacing w:after="0" w:line="240" w:lineRule="auto"/>
                    <w:jc w:val="center"/>
                    <w:rPr>
                      <w:rFonts w:ascii="Times New Roman" w:hAnsi="Times New Roman" w:cs="Times New Roman"/>
                      <w:b/>
                      <w:sz w:val="35"/>
                      <w:szCs w:val="35"/>
                      <w:lang w:val="kk-KZ"/>
                    </w:rPr>
                  </w:pPr>
                  <w:r w:rsidRPr="00247EE6">
                    <w:rPr>
                      <w:rFonts w:ascii="Times New Roman" w:hAnsi="Times New Roman" w:cs="Times New Roman"/>
                      <w:b/>
                      <w:sz w:val="35"/>
                      <w:szCs w:val="35"/>
                      <w:lang w:val="kk-KZ"/>
                    </w:rPr>
                    <w:t>ДИАЛОГТЫ ДАМЫТУ ЖӨНІНДЕГІ Н. НАЗАРБАЕВ ОРТАЛЫҒЫ</w:t>
                  </w:r>
                </w:p>
              </w:txbxContent>
            </v:textbox>
          </v:rect>
        </w:pict>
      </w:r>
    </w:p>
    <w:p w:rsidR="000B0EE1" w:rsidRPr="008746E9" w:rsidRDefault="000B0EE1" w:rsidP="000B0EE1">
      <w:pPr>
        <w:jc w:val="center"/>
        <w:rPr>
          <w:rFonts w:ascii="Times New Roman" w:hAnsi="Times New Roman" w:cs="Times New Roman"/>
          <w:lang w:val="en-US"/>
        </w:rPr>
      </w:pPr>
    </w:p>
    <w:p w:rsidR="000B0EE1" w:rsidRPr="008746E9" w:rsidRDefault="000B0EE1" w:rsidP="000B0EE1">
      <w:pPr>
        <w:jc w:val="center"/>
        <w:rPr>
          <w:rFonts w:ascii="Times New Roman" w:hAnsi="Times New Roman" w:cs="Times New Roman"/>
          <w:lang w:val="en-US"/>
        </w:rPr>
      </w:pPr>
    </w:p>
    <w:p w:rsidR="000B0EE1" w:rsidRPr="008746E9" w:rsidRDefault="000B0EE1" w:rsidP="000B0EE1">
      <w:pPr>
        <w:jc w:val="center"/>
        <w:rPr>
          <w:rFonts w:ascii="Times New Roman" w:hAnsi="Times New Roman" w:cs="Times New Roman"/>
          <w:lang w:val="en-US"/>
        </w:rPr>
      </w:pPr>
    </w:p>
    <w:p w:rsidR="000B0EE1" w:rsidRPr="008746E9" w:rsidRDefault="000B0EE1" w:rsidP="000B0EE1">
      <w:pPr>
        <w:jc w:val="center"/>
        <w:rPr>
          <w:rFonts w:ascii="Times New Roman" w:hAnsi="Times New Roman" w:cs="Times New Roman"/>
          <w:lang w:val="en-US"/>
        </w:rPr>
      </w:pPr>
    </w:p>
    <w:p w:rsidR="000B0EE1" w:rsidRPr="008746E9" w:rsidRDefault="000B0EE1" w:rsidP="000B0EE1">
      <w:pPr>
        <w:jc w:val="center"/>
        <w:rPr>
          <w:rFonts w:ascii="Times New Roman" w:hAnsi="Times New Roman" w:cs="Times New Roman"/>
          <w:lang w:val="en-US"/>
        </w:rPr>
      </w:pPr>
    </w:p>
    <w:p w:rsidR="000B0EE1" w:rsidRPr="008746E9" w:rsidRDefault="000B0EE1" w:rsidP="000B0EE1">
      <w:pPr>
        <w:jc w:val="center"/>
        <w:rPr>
          <w:rFonts w:ascii="Times New Roman" w:hAnsi="Times New Roman" w:cs="Times New Roman"/>
          <w:lang w:val="en-US"/>
        </w:rPr>
      </w:pPr>
    </w:p>
    <w:p w:rsidR="000B0EE1" w:rsidRPr="008746E9" w:rsidRDefault="00827A27" w:rsidP="00827A27">
      <w:pPr>
        <w:jc w:val="center"/>
        <w:rPr>
          <w:rFonts w:ascii="Times New Roman" w:hAnsi="Times New Roman" w:cs="Times New Roman"/>
          <w:lang w:val="en-US"/>
        </w:rPr>
      </w:pPr>
      <w:r w:rsidRPr="008746E9">
        <w:rPr>
          <w:rFonts w:ascii="Times New Roman" w:hAnsi="Times New Roman" w:cs="Times New Roman"/>
          <w:noProof/>
          <w:lang w:eastAsia="ru-RU"/>
        </w:rPr>
        <w:drawing>
          <wp:inline distT="0" distB="0" distL="0" distR="0">
            <wp:extent cx="2555450" cy="3114675"/>
            <wp:effectExtent l="0" t="0" r="0" b="0"/>
            <wp:docPr id="6" name="Рисунок 6" descr="C:\Users\HP0\Desktop\посл\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0\Desktop\посл\logo 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694" cy="3124723"/>
                    </a:xfrm>
                    <a:prstGeom prst="rect">
                      <a:avLst/>
                    </a:prstGeom>
                    <a:noFill/>
                    <a:ln>
                      <a:noFill/>
                    </a:ln>
                  </pic:spPr>
                </pic:pic>
              </a:graphicData>
            </a:graphic>
          </wp:inline>
        </w:drawing>
      </w:r>
    </w:p>
    <w:p w:rsidR="000B0EE1" w:rsidRPr="008746E9" w:rsidRDefault="000B0EE1" w:rsidP="000B0EE1">
      <w:pPr>
        <w:jc w:val="center"/>
        <w:rPr>
          <w:rFonts w:ascii="Times New Roman" w:hAnsi="Times New Roman" w:cs="Times New Roman"/>
          <w:lang w:val="en-US"/>
        </w:rPr>
      </w:pPr>
    </w:p>
    <w:p w:rsidR="002C4627" w:rsidRPr="00F6328B" w:rsidRDefault="00746AB1" w:rsidP="000B0EE1">
      <w:pPr>
        <w:spacing w:after="0"/>
        <w:jc w:val="center"/>
        <w:rPr>
          <w:rFonts w:ascii="Century Schoolbook" w:hAnsi="Century Schoolbook" w:cs="Times New Roman"/>
          <w:b/>
          <w:i/>
          <w:color w:val="002060"/>
          <w:sz w:val="32"/>
          <w:szCs w:val="32"/>
          <w:lang w:val="kk-KZ"/>
        </w:rPr>
      </w:pPr>
      <w:r w:rsidRPr="00F6328B">
        <w:rPr>
          <w:rFonts w:ascii="Century Schoolbook" w:hAnsi="Century Schoolbook" w:cs="Times New Roman"/>
          <w:b/>
          <w:i/>
          <w:color w:val="002060"/>
          <w:sz w:val="32"/>
          <w:szCs w:val="32"/>
          <w:lang w:val="kk-KZ"/>
        </w:rPr>
        <w:t>К</w:t>
      </w:r>
      <w:r w:rsidRPr="00F6328B">
        <w:rPr>
          <w:rFonts w:ascii="Cambria" w:hAnsi="Cambria" w:cs="Cambria"/>
          <w:b/>
          <w:i/>
          <w:color w:val="002060"/>
          <w:sz w:val="32"/>
          <w:szCs w:val="32"/>
          <w:lang w:val="kk-KZ"/>
        </w:rPr>
        <w:t>Ү</w:t>
      </w:r>
      <w:r w:rsidRPr="00F6328B">
        <w:rPr>
          <w:rFonts w:ascii="Century Schoolbook" w:hAnsi="Century Schoolbook" w:cs="Times New Roman"/>
          <w:b/>
          <w:i/>
          <w:color w:val="002060"/>
          <w:sz w:val="32"/>
          <w:szCs w:val="32"/>
          <w:lang w:val="kk-KZ"/>
        </w:rPr>
        <w:t>НДЕЛІКТІ</w:t>
      </w:r>
      <w:r w:rsidR="000B0EE1" w:rsidRPr="00F6328B">
        <w:rPr>
          <w:rFonts w:ascii="Century Schoolbook" w:hAnsi="Century Schoolbook" w:cs="Times New Roman"/>
          <w:b/>
          <w:i/>
          <w:color w:val="002060"/>
          <w:sz w:val="32"/>
          <w:szCs w:val="32"/>
          <w:lang w:val="kk-KZ"/>
        </w:rPr>
        <w:t xml:space="preserve"> ДАЙДЖЕСТ </w:t>
      </w:r>
    </w:p>
    <w:p w:rsidR="000B0EE1" w:rsidRPr="00F6328B" w:rsidRDefault="006341B5" w:rsidP="000B0EE1">
      <w:pPr>
        <w:spacing w:after="0"/>
        <w:jc w:val="center"/>
        <w:rPr>
          <w:rFonts w:ascii="Century Schoolbook" w:hAnsi="Century Schoolbook" w:cs="Times New Roman"/>
          <w:b/>
          <w:i/>
          <w:color w:val="002060"/>
          <w:sz w:val="32"/>
          <w:szCs w:val="32"/>
          <w:lang w:val="kk-KZ"/>
        </w:rPr>
      </w:pPr>
      <w:r>
        <w:rPr>
          <w:rFonts w:ascii="Century Schoolbook" w:hAnsi="Century Schoolbook" w:cs="Times New Roman"/>
          <w:b/>
          <w:i/>
          <w:color w:val="002060"/>
          <w:sz w:val="32"/>
          <w:szCs w:val="32"/>
          <w:lang w:val="kk-KZ"/>
        </w:rPr>
        <w:t>2</w:t>
      </w:r>
      <w:r w:rsidR="0063155F">
        <w:rPr>
          <w:rFonts w:ascii="Century Schoolbook" w:hAnsi="Century Schoolbook" w:cs="Times New Roman"/>
          <w:b/>
          <w:i/>
          <w:color w:val="002060"/>
          <w:sz w:val="32"/>
          <w:szCs w:val="32"/>
          <w:lang w:val="kk-KZ"/>
        </w:rPr>
        <w:t xml:space="preserve">1 </w:t>
      </w:r>
      <w:r w:rsidR="00746AB1" w:rsidRPr="00F6328B">
        <w:rPr>
          <w:rFonts w:ascii="Century Schoolbook" w:hAnsi="Century Schoolbook" w:cs="Times New Roman"/>
          <w:b/>
          <w:i/>
          <w:color w:val="002060"/>
          <w:sz w:val="32"/>
          <w:szCs w:val="32"/>
          <w:lang w:val="kk-KZ"/>
        </w:rPr>
        <w:t>шілде</w:t>
      </w:r>
      <w:r w:rsidR="00975AEB" w:rsidRPr="00F6328B">
        <w:rPr>
          <w:rFonts w:ascii="Century Schoolbook" w:hAnsi="Century Schoolbook" w:cs="Times New Roman"/>
          <w:b/>
          <w:i/>
          <w:color w:val="002060"/>
          <w:sz w:val="32"/>
          <w:szCs w:val="32"/>
          <w:lang w:val="kk-KZ"/>
        </w:rPr>
        <w:t xml:space="preserve"> 2019 ж.</w:t>
      </w:r>
    </w:p>
    <w:p w:rsidR="000B0EE1" w:rsidRPr="008746E9" w:rsidRDefault="000B0EE1" w:rsidP="000B0EE1">
      <w:pPr>
        <w:spacing w:after="0"/>
        <w:jc w:val="center"/>
        <w:rPr>
          <w:rFonts w:ascii="Times New Roman" w:hAnsi="Times New Roman" w:cs="Times New Roman"/>
          <w:b/>
          <w:sz w:val="28"/>
          <w:szCs w:val="28"/>
          <w:lang w:val="en-US"/>
        </w:rPr>
      </w:pPr>
    </w:p>
    <w:p w:rsidR="000B0EE1" w:rsidRPr="008746E9" w:rsidRDefault="000B0EE1" w:rsidP="000B0EE1">
      <w:pPr>
        <w:spacing w:after="0"/>
        <w:jc w:val="center"/>
        <w:rPr>
          <w:rFonts w:ascii="Times New Roman" w:hAnsi="Times New Roman" w:cs="Times New Roman"/>
          <w:b/>
          <w:sz w:val="28"/>
          <w:szCs w:val="28"/>
          <w:lang w:val="en-US"/>
        </w:rPr>
      </w:pPr>
    </w:p>
    <w:p w:rsidR="000B0EE1" w:rsidRPr="008746E9" w:rsidRDefault="000B0EE1" w:rsidP="000B0EE1">
      <w:pPr>
        <w:spacing w:after="0"/>
        <w:jc w:val="center"/>
        <w:rPr>
          <w:rFonts w:ascii="Times New Roman" w:hAnsi="Times New Roman" w:cs="Times New Roman"/>
          <w:b/>
          <w:sz w:val="28"/>
          <w:szCs w:val="28"/>
          <w:lang w:val="en-US"/>
        </w:rPr>
      </w:pPr>
    </w:p>
    <w:p w:rsidR="000B0EE1" w:rsidRPr="008746E9" w:rsidRDefault="000B0EE1" w:rsidP="000B0EE1">
      <w:pPr>
        <w:spacing w:after="0"/>
        <w:jc w:val="center"/>
        <w:rPr>
          <w:rFonts w:ascii="Times New Roman" w:hAnsi="Times New Roman" w:cs="Times New Roman"/>
          <w:b/>
          <w:sz w:val="28"/>
          <w:szCs w:val="28"/>
          <w:lang w:val="en-US"/>
        </w:rPr>
      </w:pPr>
    </w:p>
    <w:p w:rsidR="00EE512C" w:rsidRPr="008746E9" w:rsidRDefault="00EE512C" w:rsidP="000B0EE1">
      <w:pPr>
        <w:spacing w:after="0"/>
        <w:jc w:val="center"/>
        <w:rPr>
          <w:rFonts w:ascii="Times New Roman" w:hAnsi="Times New Roman" w:cs="Times New Roman"/>
          <w:b/>
          <w:sz w:val="28"/>
          <w:szCs w:val="28"/>
          <w:lang w:val="en-US"/>
        </w:rPr>
      </w:pPr>
    </w:p>
    <w:p w:rsidR="00EE512C" w:rsidRPr="008746E9" w:rsidRDefault="00EE512C" w:rsidP="000B0EE1">
      <w:pPr>
        <w:spacing w:after="0"/>
        <w:jc w:val="center"/>
        <w:rPr>
          <w:rFonts w:ascii="Times New Roman" w:hAnsi="Times New Roman" w:cs="Times New Roman"/>
          <w:b/>
          <w:sz w:val="28"/>
          <w:szCs w:val="28"/>
          <w:lang w:val="en-US"/>
        </w:rPr>
      </w:pPr>
    </w:p>
    <w:p w:rsidR="00D40698" w:rsidRPr="008746E9" w:rsidRDefault="00D40698" w:rsidP="000B0EE1">
      <w:pPr>
        <w:spacing w:after="0"/>
        <w:jc w:val="center"/>
        <w:rPr>
          <w:rFonts w:ascii="Times New Roman" w:hAnsi="Times New Roman" w:cs="Times New Roman"/>
          <w:b/>
          <w:sz w:val="28"/>
          <w:szCs w:val="28"/>
          <w:lang w:val="en-US"/>
        </w:rPr>
      </w:pPr>
    </w:p>
    <w:p w:rsidR="00712510" w:rsidRPr="008746E9" w:rsidRDefault="00712510" w:rsidP="000B0EE1">
      <w:pPr>
        <w:spacing w:after="0"/>
        <w:jc w:val="center"/>
        <w:rPr>
          <w:rFonts w:ascii="Times New Roman" w:hAnsi="Times New Roman" w:cs="Times New Roman"/>
          <w:b/>
          <w:sz w:val="28"/>
          <w:szCs w:val="28"/>
          <w:lang w:val="en-US"/>
        </w:rPr>
      </w:pPr>
    </w:p>
    <w:p w:rsidR="00EE512C" w:rsidRPr="008746E9" w:rsidRDefault="00EE512C" w:rsidP="000B0EE1">
      <w:pPr>
        <w:spacing w:after="0"/>
        <w:jc w:val="center"/>
        <w:rPr>
          <w:rFonts w:ascii="Times New Roman" w:hAnsi="Times New Roman" w:cs="Times New Roman"/>
          <w:b/>
          <w:sz w:val="28"/>
          <w:szCs w:val="28"/>
          <w:lang w:val="en-US"/>
        </w:rPr>
      </w:pPr>
    </w:p>
    <w:p w:rsidR="00304E56" w:rsidRPr="008746E9" w:rsidRDefault="00304E56" w:rsidP="000B0EE1">
      <w:pPr>
        <w:spacing w:after="0"/>
        <w:jc w:val="center"/>
        <w:rPr>
          <w:rFonts w:ascii="Times New Roman" w:hAnsi="Times New Roman" w:cs="Times New Roman"/>
          <w:b/>
          <w:sz w:val="28"/>
          <w:szCs w:val="28"/>
          <w:lang w:val="en-US"/>
        </w:rPr>
      </w:pPr>
    </w:p>
    <w:p w:rsidR="00304E56" w:rsidRPr="008746E9" w:rsidRDefault="00304E56" w:rsidP="000B0EE1">
      <w:pPr>
        <w:spacing w:after="0"/>
        <w:jc w:val="center"/>
        <w:rPr>
          <w:rFonts w:ascii="Times New Roman" w:hAnsi="Times New Roman" w:cs="Times New Roman"/>
          <w:b/>
          <w:sz w:val="28"/>
          <w:szCs w:val="28"/>
          <w:lang w:val="en-US"/>
        </w:rPr>
      </w:pPr>
    </w:p>
    <w:p w:rsidR="00712510" w:rsidRPr="008746E9" w:rsidRDefault="00712510" w:rsidP="000B0EE1">
      <w:pPr>
        <w:spacing w:after="0"/>
        <w:jc w:val="center"/>
        <w:rPr>
          <w:rFonts w:ascii="Times New Roman" w:hAnsi="Times New Roman" w:cs="Times New Roman"/>
          <w:b/>
          <w:sz w:val="28"/>
          <w:szCs w:val="28"/>
          <w:lang w:val="en-US"/>
        </w:rPr>
      </w:pPr>
    </w:p>
    <w:p w:rsidR="0033570F" w:rsidRPr="008746E9" w:rsidRDefault="00340607" w:rsidP="006B71DF">
      <w:pPr>
        <w:spacing w:after="0"/>
        <w:jc w:val="center"/>
        <w:rPr>
          <w:rFonts w:ascii="Times New Roman" w:hAnsi="Times New Roman" w:cs="Times New Roman"/>
          <w:b/>
          <w:i/>
          <w:sz w:val="28"/>
          <w:szCs w:val="28"/>
          <w:lang w:val="kk-KZ"/>
        </w:rPr>
      </w:pPr>
      <w:r>
        <w:rPr>
          <w:rFonts w:ascii="Times New Roman" w:hAnsi="Times New Roman" w:cs="Times New Roman"/>
          <w:b/>
          <w:i/>
          <w:noProof/>
          <w:sz w:val="28"/>
          <w:szCs w:val="28"/>
          <w:lang w:eastAsia="ru-RU"/>
        </w:rPr>
        <w:pict>
          <v:line id="Прямая соединительная линия 5" o:spid="_x0000_s1030" style="position:absolute;left:0;text-align:left;flip:y;z-index:251702272;visibility:visible;mso-width-relative:margin;mso-height-relative:margin" from="162.7pt,9.6pt" to="350.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" strokecolor="#ffc000 [3207]" strokeweight=".5pt">
            <v:stroke joinstyle="miter"/>
          </v:line>
        </w:pict>
      </w:r>
    </w:p>
    <w:p w:rsidR="000B0EE1" w:rsidRPr="008746E9" w:rsidRDefault="00975AEB" w:rsidP="00EE512C">
      <w:pPr>
        <w:spacing w:after="0"/>
        <w:ind w:right="-56"/>
        <w:rPr>
          <w:rStyle w:val="a4"/>
          <w:rFonts w:ascii="Times New Roman" w:hAnsi="Times New Roman" w:cs="Times New Roman"/>
          <w:i/>
          <w:sz w:val="28"/>
          <w:szCs w:val="28"/>
          <w:u w:val="none"/>
          <w:lang w:val="en-US"/>
        </w:rPr>
      </w:pPr>
      <w:r w:rsidRPr="008746E9">
        <w:rPr>
          <w:rStyle w:val="a4"/>
          <w:rFonts w:ascii="Times New Roman" w:hAnsi="Times New Roman" w:cs="Times New Roman"/>
          <w:i/>
          <w:sz w:val="28"/>
          <w:szCs w:val="28"/>
          <w:u w:val="none"/>
          <w:lang w:val="en-US"/>
        </w:rPr>
        <w:t xml:space="preserve">Tauelsizdik Avenue, 57,                                </w:t>
      </w:r>
      <w:r w:rsidR="0063155F" w:rsidRPr="0063155F">
        <w:rPr>
          <w:rStyle w:val="a4"/>
          <w:rFonts w:ascii="Times New Roman" w:hAnsi="Times New Roman" w:cs="Times New Roman"/>
          <w:i/>
          <w:sz w:val="28"/>
          <w:szCs w:val="28"/>
          <w:u w:val="none"/>
          <w:lang w:val="en-US"/>
        </w:rPr>
        <w:t xml:space="preserve">                              </w:t>
      </w:r>
      <w:r w:rsidRPr="008746E9">
        <w:rPr>
          <w:rStyle w:val="a4"/>
          <w:rFonts w:ascii="Times New Roman" w:hAnsi="Times New Roman" w:cs="Times New Roman"/>
          <w:i/>
          <w:sz w:val="28"/>
          <w:szCs w:val="28"/>
          <w:u w:val="none"/>
          <w:lang w:val="en-US"/>
        </w:rPr>
        <w:t xml:space="preserve"> www.religions-congress.org</w:t>
      </w:r>
    </w:p>
    <w:p w:rsidR="00975AEB" w:rsidRPr="008746E9" w:rsidRDefault="00975AEB" w:rsidP="00EE512C">
      <w:pPr>
        <w:spacing w:after="0"/>
        <w:ind w:right="-286"/>
        <w:rPr>
          <w:rStyle w:val="a4"/>
          <w:rFonts w:ascii="Times New Roman" w:hAnsi="Times New Roman" w:cs="Times New Roman"/>
          <w:i/>
          <w:sz w:val="28"/>
          <w:szCs w:val="28"/>
          <w:u w:val="none"/>
          <w:lang w:val="en-US"/>
        </w:rPr>
      </w:pPr>
      <w:r w:rsidRPr="008746E9">
        <w:rPr>
          <w:rStyle w:val="a4"/>
          <w:rFonts w:ascii="Times New Roman" w:hAnsi="Times New Roman" w:cs="Times New Roman"/>
          <w:i/>
          <w:sz w:val="28"/>
          <w:szCs w:val="28"/>
          <w:u w:val="none"/>
          <w:lang w:val="en-US"/>
        </w:rPr>
        <w:t xml:space="preserve">«Palace of Peace and Reconciliation»                       </w:t>
      </w:r>
      <w:r w:rsidR="0063155F" w:rsidRPr="0063155F">
        <w:rPr>
          <w:rStyle w:val="a4"/>
          <w:rFonts w:ascii="Times New Roman" w:hAnsi="Times New Roman" w:cs="Times New Roman"/>
          <w:i/>
          <w:sz w:val="28"/>
          <w:szCs w:val="28"/>
          <w:u w:val="none"/>
          <w:lang w:val="en-US"/>
        </w:rPr>
        <w:t xml:space="preserve">                 </w:t>
      </w:r>
      <w:r w:rsidRPr="008746E9">
        <w:rPr>
          <w:rStyle w:val="a4"/>
          <w:rFonts w:ascii="Times New Roman" w:hAnsi="Times New Roman" w:cs="Times New Roman"/>
          <w:i/>
          <w:sz w:val="28"/>
          <w:szCs w:val="28"/>
          <w:u w:val="none"/>
          <w:lang w:val="en-US"/>
        </w:rPr>
        <w:t>facebook: nncdiicd</w:t>
      </w:r>
    </w:p>
    <w:p w:rsidR="00975AEB" w:rsidRPr="008746E9" w:rsidRDefault="00975AEB" w:rsidP="00EE512C">
      <w:pPr>
        <w:spacing w:after="0"/>
        <w:ind w:right="-286"/>
        <w:rPr>
          <w:rStyle w:val="a4"/>
          <w:rFonts w:ascii="Times New Roman" w:hAnsi="Times New Roman" w:cs="Times New Roman"/>
          <w:i/>
          <w:sz w:val="28"/>
          <w:szCs w:val="28"/>
          <w:u w:val="none"/>
          <w:lang w:val="en-US"/>
        </w:rPr>
      </w:pPr>
      <w:r w:rsidRPr="008746E9">
        <w:rPr>
          <w:rStyle w:val="a4"/>
          <w:rFonts w:ascii="Times New Roman" w:hAnsi="Times New Roman" w:cs="Times New Roman"/>
          <w:i/>
          <w:sz w:val="28"/>
          <w:szCs w:val="28"/>
          <w:u w:val="none"/>
          <w:lang w:val="en-US"/>
        </w:rPr>
        <w:t xml:space="preserve">Nur-Sultan city                                                         </w:t>
      </w:r>
      <w:r w:rsidR="0063155F" w:rsidRPr="0063155F">
        <w:rPr>
          <w:rStyle w:val="a4"/>
          <w:rFonts w:ascii="Times New Roman" w:hAnsi="Times New Roman" w:cs="Times New Roman"/>
          <w:i/>
          <w:sz w:val="28"/>
          <w:szCs w:val="28"/>
          <w:u w:val="none"/>
          <w:lang w:val="en-US"/>
        </w:rPr>
        <w:t xml:space="preserve">                </w:t>
      </w:r>
      <w:r w:rsidR="0063155F">
        <w:rPr>
          <w:rStyle w:val="a4"/>
          <w:rFonts w:ascii="Times New Roman" w:hAnsi="Times New Roman" w:cs="Times New Roman"/>
          <w:i/>
          <w:sz w:val="28"/>
          <w:szCs w:val="28"/>
          <w:u w:val="none"/>
        </w:rPr>
        <w:t xml:space="preserve"> </w:t>
      </w:r>
      <w:r w:rsidR="0063155F" w:rsidRPr="0063155F">
        <w:rPr>
          <w:rStyle w:val="a4"/>
          <w:rFonts w:ascii="Times New Roman" w:hAnsi="Times New Roman" w:cs="Times New Roman"/>
          <w:i/>
          <w:sz w:val="28"/>
          <w:szCs w:val="28"/>
          <w:u w:val="none"/>
          <w:lang w:val="en-US"/>
        </w:rPr>
        <w:t xml:space="preserve">  </w:t>
      </w:r>
      <w:r w:rsidRPr="008746E9">
        <w:rPr>
          <w:rStyle w:val="a4"/>
          <w:rFonts w:ascii="Times New Roman" w:hAnsi="Times New Roman" w:cs="Times New Roman"/>
          <w:i/>
          <w:sz w:val="28"/>
          <w:szCs w:val="28"/>
          <w:u w:val="none"/>
          <w:lang w:val="en-US"/>
        </w:rPr>
        <w:t>twitter: nncdiicd</w:t>
      </w:r>
    </w:p>
    <w:p w:rsidR="00975AEB" w:rsidRPr="008746E9" w:rsidRDefault="00340607" w:rsidP="00975AEB">
      <w:pPr>
        <w:spacing w:after="0"/>
        <w:rPr>
          <w:rFonts w:ascii="Times New Roman" w:hAnsi="Times New Roman" w:cs="Times New Roman"/>
          <w:b/>
          <w:i/>
          <w:sz w:val="28"/>
          <w:szCs w:val="28"/>
          <w:lang w:val="kk-KZ"/>
        </w:rPr>
      </w:pPr>
      <w:r w:rsidRPr="00340607">
        <w:rPr>
          <w:rFonts w:ascii="Times New Roman" w:hAnsi="Times New Roman" w:cs="Times New Roman"/>
          <w:noProof/>
          <w:lang w:eastAsia="ru-RU"/>
        </w:rPr>
        <w:lastRenderedPageBreak/>
        <w:pict>
          <v:rect id="Прямоугольник 4" o:spid="_x0000_s1027" style="position:absolute;margin-left:-65.05pt;margin-top:-56.65pt;width:640.5pt;height:11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" fillcolor="#65a0d7 [3028]" stroked="f">
            <v:fill color2="#5898d4 [3172]" rotate="t" colors="0 #71a6db;.5 #559bdb;1 #438ac9" focus="100%" type="gradient">
              <o:fill v:ext="view" type="gradientUnscaled"/>
            </v:fill>
            <v:shadow on="t" color="black" opacity="41287f" offset="0,1.5pt"/>
            <v:textbox>
              <w:txbxContent>
                <w:p w:rsidR="00702E4B" w:rsidRPr="00D66EED" w:rsidRDefault="00702E4B" w:rsidP="001C4D80">
                  <w:pPr>
                    <w:spacing w:after="0" w:line="240" w:lineRule="auto"/>
                    <w:jc w:val="center"/>
                    <w:rPr>
                      <w:rFonts w:ascii="Times New Roman" w:hAnsi="Times New Roman" w:cs="Times New Roman"/>
                      <w:b/>
                      <w:sz w:val="35"/>
                      <w:szCs w:val="35"/>
                      <w:lang w:val="kk-KZ"/>
                    </w:rPr>
                  </w:pPr>
                  <w:r w:rsidRPr="00D66EED">
                    <w:rPr>
                      <w:rFonts w:ascii="Times New Roman" w:hAnsi="Times New Roman" w:cs="Times New Roman"/>
                      <w:b/>
                      <w:sz w:val="35"/>
                      <w:szCs w:val="35"/>
                      <w:lang w:val="kk-KZ"/>
                    </w:rPr>
                    <w:t xml:space="preserve">КОНФЕССИЯАРАЛЫҚ ЖӘНЕ ӨРКЕНИЕТАРАЛЫҚ </w:t>
                  </w:r>
                </w:p>
                <w:p w:rsidR="00702E4B" w:rsidRPr="00D66EED" w:rsidRDefault="00702E4B" w:rsidP="001C4D80">
                  <w:pPr>
                    <w:spacing w:after="0" w:line="240" w:lineRule="auto"/>
                    <w:jc w:val="center"/>
                    <w:rPr>
                      <w:rFonts w:ascii="Times New Roman" w:hAnsi="Times New Roman" w:cs="Times New Roman"/>
                      <w:b/>
                      <w:sz w:val="35"/>
                      <w:szCs w:val="35"/>
                      <w:lang w:val="kk-KZ"/>
                    </w:rPr>
                  </w:pPr>
                  <w:r w:rsidRPr="00D66EED">
                    <w:rPr>
                      <w:rFonts w:ascii="Times New Roman" w:hAnsi="Times New Roman" w:cs="Times New Roman"/>
                      <w:b/>
                      <w:sz w:val="35"/>
                      <w:szCs w:val="35"/>
                      <w:lang w:val="kk-KZ"/>
                    </w:rPr>
                    <w:t>ДИАЛОГТЫ ДАМЫТУ ЖӨНІНДЕГІ Н. НАЗАРБАЕВ ОРТАЛЫҒЫ</w:t>
                  </w:r>
                </w:p>
              </w:txbxContent>
            </v:textbox>
          </v:rect>
        </w:pict>
      </w:r>
    </w:p>
    <w:p w:rsidR="00975AEB" w:rsidRPr="008746E9" w:rsidRDefault="00975AEB" w:rsidP="006B71DF">
      <w:pPr>
        <w:spacing w:after="0"/>
        <w:jc w:val="center"/>
        <w:rPr>
          <w:rFonts w:ascii="Times New Roman" w:hAnsi="Times New Roman" w:cs="Times New Roman"/>
          <w:b/>
          <w:i/>
          <w:sz w:val="28"/>
          <w:szCs w:val="28"/>
          <w:lang w:val="en-US"/>
        </w:rPr>
      </w:pPr>
    </w:p>
    <w:p w:rsidR="00975AEB" w:rsidRPr="008746E9" w:rsidRDefault="00975AEB" w:rsidP="006B71DF">
      <w:pPr>
        <w:spacing w:after="0"/>
        <w:jc w:val="center"/>
        <w:rPr>
          <w:rFonts w:ascii="Times New Roman" w:hAnsi="Times New Roman" w:cs="Times New Roman"/>
          <w:b/>
          <w:i/>
          <w:sz w:val="28"/>
          <w:szCs w:val="28"/>
          <w:lang w:val="en-US"/>
        </w:rPr>
      </w:pPr>
    </w:p>
    <w:p w:rsidR="000B0EE1" w:rsidRPr="008746E9" w:rsidRDefault="000B0EE1" w:rsidP="000B0EE1">
      <w:pPr>
        <w:spacing w:after="0"/>
        <w:jc w:val="center"/>
        <w:rPr>
          <w:rFonts w:ascii="Times New Roman" w:hAnsi="Times New Roman" w:cs="Times New Roman"/>
          <w:b/>
          <w:sz w:val="28"/>
          <w:szCs w:val="28"/>
          <w:lang w:val="kk-KZ"/>
        </w:rPr>
      </w:pPr>
    </w:p>
    <w:p w:rsidR="000B0EE1" w:rsidRDefault="000B0EE1" w:rsidP="000B0EE1">
      <w:pPr>
        <w:spacing w:after="0"/>
        <w:jc w:val="center"/>
        <w:rPr>
          <w:rFonts w:ascii="Times New Roman" w:hAnsi="Times New Roman" w:cs="Times New Roman"/>
          <w:b/>
          <w:sz w:val="28"/>
          <w:szCs w:val="28"/>
          <w:lang w:val="kk-KZ"/>
        </w:rPr>
      </w:pPr>
    </w:p>
    <w:p w:rsidR="00977863" w:rsidRDefault="00977863" w:rsidP="000B0EE1">
      <w:pPr>
        <w:spacing w:after="0"/>
        <w:jc w:val="center"/>
        <w:rPr>
          <w:rFonts w:ascii="Times New Roman" w:hAnsi="Times New Roman" w:cs="Times New Roman"/>
          <w:b/>
          <w:sz w:val="28"/>
          <w:szCs w:val="28"/>
          <w:lang w:val="kk-KZ"/>
        </w:rPr>
      </w:pPr>
    </w:p>
    <w:p w:rsidR="00977863" w:rsidRPr="008746E9" w:rsidRDefault="00977863" w:rsidP="000B0EE1">
      <w:pPr>
        <w:spacing w:after="0"/>
        <w:jc w:val="center"/>
        <w:rPr>
          <w:rFonts w:ascii="Times New Roman" w:hAnsi="Times New Roman" w:cs="Times New Roman"/>
          <w:b/>
          <w:sz w:val="28"/>
          <w:szCs w:val="28"/>
          <w:lang w:val="kk-KZ"/>
        </w:rPr>
      </w:pPr>
    </w:p>
    <w:tbl>
      <w:tblPr>
        <w:tblStyle w:val="a3"/>
        <w:tblpPr w:leftFromText="180" w:rightFromText="180" w:vertAnchor="text" w:horzAnchor="margin" w:tblpXSpec="center" w:tblpY="206"/>
        <w:tblW w:w="9356" w:type="dxa"/>
        <w:tblLook w:val="04A0"/>
      </w:tblPr>
      <w:tblGrid>
        <w:gridCol w:w="9356"/>
      </w:tblGrid>
      <w:tr w:rsidR="004862E8" w:rsidRPr="008746E9" w:rsidTr="00675DCB">
        <w:trPr>
          <w:trHeight w:val="6369"/>
        </w:trPr>
        <w:tc>
          <w:tcPr>
            <w:tcW w:w="93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702E4B" w:rsidRPr="00702E4B" w:rsidRDefault="00702E4B" w:rsidP="000C2999">
            <w:pPr>
              <w:jc w:val="both"/>
              <w:rPr>
                <w:rFonts w:ascii="Times New Roman" w:hAnsi="Times New Roman" w:cs="Times New Roman"/>
                <w:b/>
                <w:color w:val="ED7D31" w:themeColor="accent2"/>
                <w:sz w:val="6"/>
                <w:szCs w:val="6"/>
                <w:lang w:val="kk-KZ"/>
              </w:rPr>
            </w:pPr>
          </w:p>
          <w:p w:rsidR="00675DCB" w:rsidRDefault="00675DCB" w:rsidP="00675DCB">
            <w:pPr>
              <w:jc w:val="both"/>
              <w:rPr>
                <w:rFonts w:ascii="Times New Roman" w:hAnsi="Times New Roman" w:cs="Times New Roman"/>
                <w:color w:val="002060"/>
                <w:sz w:val="28"/>
                <w:szCs w:val="28"/>
                <w:shd w:val="clear" w:color="auto" w:fill="FFFFFF"/>
              </w:rPr>
            </w:pPr>
            <w:r>
              <w:rPr>
                <w:rFonts w:ascii="Times New Roman" w:hAnsi="Times New Roman" w:cs="Times New Roman"/>
                <w:b/>
                <w:color w:val="ED7D31" w:themeColor="accent2"/>
                <w:sz w:val="28"/>
                <w:szCs w:val="28"/>
                <w:lang w:val="kk-KZ"/>
              </w:rPr>
              <w:t xml:space="preserve">В ГЛОБАЛЬНОМ ФОКУСЕ </w:t>
            </w:r>
            <w:r>
              <w:rPr>
                <w:rFonts w:ascii="Times New Roman" w:hAnsi="Times New Roman" w:cs="Times New Roman"/>
                <w:color w:val="002060"/>
                <w:sz w:val="28"/>
                <w:szCs w:val="28"/>
              </w:rPr>
              <w:t>мировых информационных ресурсов конфликт православных церквей.  Нарастающая эскалация конфликта между Русской Православной церковью и Константинопольской православной церковью привела к тому, что</w:t>
            </w:r>
            <w:r>
              <w:rPr>
                <w:rFonts w:ascii="Times New Roman" w:hAnsi="Times New Roman" w:cs="Times New Roman"/>
                <w:color w:val="002060"/>
                <w:sz w:val="28"/>
                <w:szCs w:val="28"/>
                <w:shd w:val="clear" w:color="auto" w:fill="FFFFFF"/>
              </w:rPr>
              <w:t xml:space="preserve"> некоторые монастыри Святой Горы Афон из послушания Константинопольскому патриарху считают возможным принимать и сослужить с теми, с кем сослужил их собственный патриарх. Другие же не признают решений патриарха Варфоломея и не принимают приезжающих на Афон визитеров из «Православной церкви Украины» (ПЦУ). </w:t>
            </w:r>
            <w:r>
              <w:rPr>
                <w:rFonts w:ascii="Times New Roman" w:hAnsi="Times New Roman" w:cs="Times New Roman"/>
                <w:color w:val="002060"/>
                <w:sz w:val="28"/>
                <w:szCs w:val="28"/>
              </w:rPr>
              <w:t xml:space="preserve"> Даже требуют справки о принадлежности к Украинской православной церкви.   </w:t>
            </w:r>
            <w:r>
              <w:rPr>
                <w:rFonts w:ascii="Times New Roman" w:hAnsi="Times New Roman" w:cs="Times New Roman"/>
                <w:color w:val="002060"/>
                <w:sz w:val="28"/>
                <w:szCs w:val="28"/>
                <w:shd w:val="clear" w:color="auto" w:fill="FFFFFF"/>
              </w:rPr>
              <w:t xml:space="preserve"> Однако, все же существует надежда на примирение сторон, как ранее в случае с Эстонской православной церковью и проведения всеправосл</w:t>
            </w:r>
            <w:bookmarkStart w:id="0" w:name="_GoBack"/>
            <w:bookmarkEnd w:id="0"/>
            <w:r>
              <w:rPr>
                <w:rFonts w:ascii="Times New Roman" w:hAnsi="Times New Roman" w:cs="Times New Roman"/>
                <w:color w:val="002060"/>
                <w:sz w:val="28"/>
                <w:szCs w:val="28"/>
                <w:shd w:val="clear" w:color="auto" w:fill="FFFFFF"/>
              </w:rPr>
              <w:t xml:space="preserve">авного совещания. </w:t>
            </w:r>
          </w:p>
          <w:p w:rsidR="00675DCB" w:rsidRDefault="00675DCB" w:rsidP="00675DCB">
            <w:pPr>
              <w:jc w:val="both"/>
              <w:rPr>
                <w:rFonts w:ascii="Times New Roman" w:hAnsi="Times New Roman" w:cs="Times New Roman"/>
                <w:bCs/>
                <w:color w:val="002060"/>
                <w:spacing w:val="3"/>
                <w:sz w:val="28"/>
                <w:szCs w:val="28"/>
              </w:rPr>
            </w:pPr>
          </w:p>
          <w:p w:rsidR="00675DCB" w:rsidRDefault="00675DCB" w:rsidP="00675DCB">
            <w:pPr>
              <w:jc w:val="both"/>
              <w:rPr>
                <w:rFonts w:ascii="Times New Roman" w:hAnsi="Times New Roman" w:cs="Times New Roman"/>
                <w:color w:val="002060"/>
                <w:sz w:val="28"/>
                <w:szCs w:val="28"/>
              </w:rPr>
            </w:pPr>
            <w:r>
              <w:rPr>
                <w:rFonts w:ascii="Times New Roman" w:hAnsi="Times New Roman" w:cs="Times New Roman"/>
                <w:b/>
                <w:color w:val="C45911" w:themeColor="accent2" w:themeShade="BF"/>
                <w:sz w:val="28"/>
                <w:szCs w:val="28"/>
              </w:rPr>
              <w:t xml:space="preserve">В РЕГИОНАЛЬНОМ ФОКУСЕ </w:t>
            </w:r>
            <w:r>
              <w:rPr>
                <w:rFonts w:ascii="Times New Roman" w:hAnsi="Times New Roman" w:cs="Times New Roman"/>
                <w:color w:val="002060"/>
                <w:sz w:val="28"/>
                <w:szCs w:val="28"/>
              </w:rPr>
              <w:t xml:space="preserve">СМИ находятся религиозные взгляды президента Республики Казахстан К.Токаева о том, что он верит во Всевышнего и является мусульманином.  </w:t>
            </w:r>
          </w:p>
          <w:p w:rsidR="00675DCB" w:rsidRDefault="00675DCB" w:rsidP="00675DCB">
            <w:pPr>
              <w:spacing w:line="276" w:lineRule="auto"/>
              <w:rPr>
                <w:rFonts w:ascii="Times New Roman" w:hAnsi="Times New Roman" w:cs="Times New Roman"/>
                <w:b/>
                <w:sz w:val="28"/>
                <w:szCs w:val="28"/>
              </w:rPr>
            </w:pPr>
          </w:p>
          <w:p w:rsidR="00675DCB" w:rsidRDefault="00675DCB" w:rsidP="00675DC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w:t>
            </w:r>
          </w:p>
          <w:p w:rsidR="009B60DB" w:rsidRPr="009B60DB" w:rsidRDefault="009B60DB" w:rsidP="00675DCB">
            <w:pPr>
              <w:spacing w:line="276" w:lineRule="auto"/>
              <w:jc w:val="center"/>
              <w:rPr>
                <w:rFonts w:ascii="Times New Roman" w:hAnsi="Times New Roman" w:cs="Times New Roman"/>
                <w:b/>
                <w:sz w:val="6"/>
                <w:szCs w:val="6"/>
                <w:lang w:val="en-US"/>
              </w:rPr>
            </w:pPr>
          </w:p>
        </w:tc>
      </w:tr>
    </w:tbl>
    <w:p w:rsidR="00675DCB" w:rsidRDefault="00675DCB" w:rsidP="00C457CE">
      <w:pPr>
        <w:tabs>
          <w:tab w:val="left" w:pos="851"/>
        </w:tabs>
        <w:ind w:firstLine="709"/>
        <w:jc w:val="both"/>
        <w:rPr>
          <w:rFonts w:ascii="Times New Roman" w:eastAsia="Arial" w:hAnsi="Times New Roman" w:cs="Times New Roman"/>
          <w:i/>
          <w:sz w:val="28"/>
          <w:szCs w:val="28"/>
        </w:rPr>
      </w:pPr>
    </w:p>
    <w:p w:rsidR="00675DCB" w:rsidRDefault="00675DCB" w:rsidP="00C457CE">
      <w:pPr>
        <w:tabs>
          <w:tab w:val="left" w:pos="851"/>
        </w:tabs>
        <w:ind w:firstLine="709"/>
        <w:jc w:val="both"/>
        <w:rPr>
          <w:rFonts w:ascii="Times New Roman" w:eastAsia="Arial" w:hAnsi="Times New Roman" w:cs="Times New Roman"/>
          <w:i/>
          <w:sz w:val="28"/>
          <w:szCs w:val="28"/>
        </w:rPr>
      </w:pPr>
    </w:p>
    <w:p w:rsidR="00C457CE" w:rsidRDefault="00675DCB" w:rsidP="00C457CE">
      <w:pPr>
        <w:tabs>
          <w:tab w:val="left" w:pos="851"/>
        </w:tabs>
        <w:ind w:firstLine="709"/>
        <w:jc w:val="both"/>
        <w:rPr>
          <w:rFonts w:ascii="Times New Roman" w:eastAsia="Arial" w:hAnsi="Times New Roman" w:cs="Times New Roman"/>
          <w:i/>
          <w:sz w:val="28"/>
          <w:szCs w:val="28"/>
          <w:lang w:val="kk-KZ"/>
        </w:rPr>
      </w:pPr>
      <w:r w:rsidRPr="00675DCB">
        <w:rPr>
          <w:rFonts w:ascii="Times New Roman" w:eastAsia="Arial" w:hAnsi="Times New Roman" w:cs="Times New Roman"/>
          <w:i/>
          <w:sz w:val="28"/>
          <w:szCs w:val="28"/>
        </w:rPr>
        <w:t>*</w:t>
      </w:r>
      <w:r>
        <w:rPr>
          <w:rFonts w:ascii="Times New Roman" w:eastAsia="Arial" w:hAnsi="Times New Roman" w:cs="Times New Roman"/>
          <w:i/>
          <w:sz w:val="28"/>
          <w:szCs w:val="28"/>
          <w:lang w:val="kk-KZ"/>
        </w:rPr>
        <w:t xml:space="preserve">Примечание: </w:t>
      </w:r>
      <w:r w:rsidR="00C457CE" w:rsidRPr="00C457CE">
        <w:rPr>
          <w:rFonts w:ascii="Times New Roman" w:eastAsia="Arial" w:hAnsi="Times New Roman" w:cs="Times New Roman"/>
          <w:i/>
          <w:sz w:val="28"/>
          <w:szCs w:val="28"/>
        </w:rPr>
        <w:t>В</w:t>
      </w:r>
      <w:r w:rsidR="0063155F">
        <w:rPr>
          <w:rFonts w:ascii="Times New Roman" w:eastAsia="Arial" w:hAnsi="Times New Roman" w:cs="Times New Roman"/>
          <w:i/>
          <w:sz w:val="28"/>
          <w:szCs w:val="28"/>
        </w:rPr>
        <w:t xml:space="preserve"> </w:t>
      </w:r>
      <w:r w:rsidR="00C457CE" w:rsidRPr="00C457CE">
        <w:rPr>
          <w:rFonts w:ascii="Times New Roman" w:eastAsia="Arial" w:hAnsi="Times New Roman" w:cs="Times New Roman"/>
          <w:i/>
          <w:sz w:val="28"/>
          <w:szCs w:val="28"/>
          <w:lang w:val="kk-KZ"/>
        </w:rPr>
        <w:t>формировании</w:t>
      </w:r>
      <w:r w:rsidR="0063155F">
        <w:rPr>
          <w:rFonts w:ascii="Times New Roman" w:eastAsia="Arial" w:hAnsi="Times New Roman" w:cs="Times New Roman"/>
          <w:i/>
          <w:sz w:val="28"/>
          <w:szCs w:val="28"/>
          <w:lang w:val="kk-KZ"/>
        </w:rPr>
        <w:t xml:space="preserve"> </w:t>
      </w:r>
      <w:r w:rsidR="00C457CE" w:rsidRPr="00C457CE">
        <w:rPr>
          <w:rFonts w:ascii="Times New Roman" w:eastAsia="Arial" w:hAnsi="Times New Roman" w:cs="Times New Roman"/>
          <w:i/>
          <w:sz w:val="28"/>
          <w:szCs w:val="28"/>
          <w:lang w:val="kk-KZ"/>
        </w:rPr>
        <w:t>данного</w:t>
      </w:r>
      <w:r w:rsidR="0063155F">
        <w:rPr>
          <w:rFonts w:ascii="Times New Roman" w:eastAsia="Arial" w:hAnsi="Times New Roman" w:cs="Times New Roman"/>
          <w:i/>
          <w:sz w:val="28"/>
          <w:szCs w:val="28"/>
          <w:lang w:val="kk-KZ"/>
        </w:rPr>
        <w:t xml:space="preserve"> </w:t>
      </w:r>
      <w:r w:rsidR="00C457CE" w:rsidRPr="00C457CE">
        <w:rPr>
          <w:rFonts w:ascii="Times New Roman" w:eastAsia="Arial" w:hAnsi="Times New Roman" w:cs="Times New Roman"/>
          <w:i/>
          <w:sz w:val="28"/>
          <w:szCs w:val="28"/>
          <w:lang w:val="kk-KZ"/>
        </w:rPr>
        <w:t xml:space="preserve">дайджеста </w:t>
      </w:r>
      <w:r w:rsidR="00C457CE" w:rsidRPr="00C457CE">
        <w:rPr>
          <w:rFonts w:ascii="Times New Roman" w:eastAsia="Arial" w:hAnsi="Times New Roman" w:cs="Times New Roman"/>
          <w:i/>
          <w:sz w:val="28"/>
          <w:szCs w:val="28"/>
        </w:rPr>
        <w:t xml:space="preserve">проведен обзор </w:t>
      </w:r>
      <w:r w:rsidR="00C457CE" w:rsidRPr="00C457CE">
        <w:rPr>
          <w:rFonts w:ascii="Times New Roman" w:eastAsia="Arial" w:hAnsi="Times New Roman" w:cs="Times New Roman"/>
          <w:i/>
          <w:sz w:val="28"/>
          <w:szCs w:val="28"/>
          <w:lang w:val="kk-KZ"/>
        </w:rPr>
        <w:t>информационных ресурсов 14 стран на пяти языках (казахском, русском, английск</w:t>
      </w:r>
      <w:r w:rsidR="00C457CE">
        <w:rPr>
          <w:rFonts w:ascii="Times New Roman" w:eastAsia="Arial" w:hAnsi="Times New Roman" w:cs="Times New Roman"/>
          <w:i/>
          <w:sz w:val="28"/>
          <w:szCs w:val="28"/>
          <w:lang w:val="kk-KZ"/>
        </w:rPr>
        <w:t>ом, французком и турецком</w:t>
      </w:r>
      <w:r w:rsidR="00C457CE" w:rsidRPr="00C457CE">
        <w:rPr>
          <w:rFonts w:ascii="Times New Roman" w:eastAsia="Arial" w:hAnsi="Times New Roman" w:cs="Times New Roman"/>
          <w:i/>
          <w:sz w:val="28"/>
          <w:szCs w:val="28"/>
          <w:lang w:val="kk-KZ"/>
        </w:rPr>
        <w:t>).</w:t>
      </w:r>
    </w:p>
    <w:p w:rsidR="00675DCB" w:rsidRDefault="00675DCB" w:rsidP="00C457CE">
      <w:pPr>
        <w:tabs>
          <w:tab w:val="left" w:pos="851"/>
        </w:tabs>
        <w:ind w:firstLine="709"/>
        <w:jc w:val="both"/>
        <w:rPr>
          <w:rFonts w:ascii="Times New Roman" w:eastAsia="Arial" w:hAnsi="Times New Roman" w:cs="Times New Roman"/>
          <w:i/>
          <w:sz w:val="28"/>
          <w:szCs w:val="28"/>
          <w:lang w:val="kk-KZ"/>
        </w:rPr>
      </w:pPr>
    </w:p>
    <w:p w:rsidR="00675DCB" w:rsidRDefault="00675DCB" w:rsidP="00C457CE">
      <w:pPr>
        <w:tabs>
          <w:tab w:val="left" w:pos="851"/>
        </w:tabs>
        <w:ind w:firstLine="709"/>
        <w:jc w:val="both"/>
        <w:rPr>
          <w:rFonts w:ascii="Times New Roman" w:eastAsia="Arial" w:hAnsi="Times New Roman" w:cs="Times New Roman"/>
          <w:i/>
          <w:sz w:val="28"/>
          <w:szCs w:val="28"/>
          <w:lang w:val="kk-KZ"/>
        </w:rPr>
      </w:pPr>
    </w:p>
    <w:p w:rsidR="00675DCB" w:rsidRDefault="00675DCB" w:rsidP="00C457CE">
      <w:pPr>
        <w:tabs>
          <w:tab w:val="left" w:pos="851"/>
        </w:tabs>
        <w:ind w:firstLine="709"/>
        <w:jc w:val="both"/>
        <w:rPr>
          <w:rFonts w:ascii="Times New Roman" w:eastAsia="Arial" w:hAnsi="Times New Roman" w:cs="Times New Roman"/>
          <w:i/>
          <w:sz w:val="28"/>
          <w:szCs w:val="28"/>
          <w:lang w:val="kk-KZ"/>
        </w:rPr>
      </w:pPr>
    </w:p>
    <w:p w:rsidR="00675DCB" w:rsidRDefault="00675DCB" w:rsidP="00C457CE">
      <w:pPr>
        <w:tabs>
          <w:tab w:val="left" w:pos="851"/>
        </w:tabs>
        <w:ind w:firstLine="709"/>
        <w:jc w:val="both"/>
        <w:rPr>
          <w:rFonts w:ascii="Times New Roman" w:eastAsia="Arial" w:hAnsi="Times New Roman" w:cs="Times New Roman"/>
          <w:i/>
          <w:sz w:val="28"/>
          <w:szCs w:val="28"/>
          <w:lang w:val="kk-KZ"/>
        </w:rPr>
      </w:pPr>
    </w:p>
    <w:p w:rsidR="00675DCB" w:rsidRPr="00C457CE" w:rsidRDefault="00675DCB" w:rsidP="00C457CE">
      <w:pPr>
        <w:tabs>
          <w:tab w:val="left" w:pos="851"/>
        </w:tabs>
        <w:ind w:firstLine="709"/>
        <w:jc w:val="both"/>
        <w:rPr>
          <w:rFonts w:ascii="Times New Roman" w:eastAsia="Arial" w:hAnsi="Times New Roman" w:cs="Times New Roman"/>
          <w:i/>
          <w:sz w:val="28"/>
          <w:szCs w:val="28"/>
          <w:lang w:val="kk-KZ"/>
        </w:rPr>
      </w:pPr>
    </w:p>
    <w:p w:rsidR="00A63826" w:rsidRDefault="00A63826" w:rsidP="00A63826">
      <w:pPr>
        <w:spacing w:after="0"/>
        <w:jc w:val="both"/>
        <w:rPr>
          <w:rFonts w:ascii="Times New Roman" w:hAnsi="Times New Roman" w:cs="Times New Roman"/>
          <w:color w:val="000000"/>
          <w:spacing w:val="3"/>
        </w:rPr>
      </w:pPr>
    </w:p>
    <w:p w:rsidR="00F6328B" w:rsidRDefault="00977863" w:rsidP="00A63826">
      <w:pPr>
        <w:spacing w:after="0"/>
        <w:jc w:val="both"/>
        <w:rPr>
          <w:rFonts w:ascii="Times New Roman" w:hAnsi="Times New Roman" w:cs="Times New Roman"/>
          <w:color w:val="000000"/>
          <w:spacing w:val="3"/>
        </w:rPr>
      </w:pPr>
      <w:r w:rsidRPr="009F2C51">
        <w:rPr>
          <w:noProof/>
          <w:lang w:eastAsia="ru-RU"/>
        </w:rPr>
        <w:drawing>
          <wp:anchor distT="0" distB="0" distL="114300" distR="114300" simplePos="0" relativeHeight="251716608" behindDoc="0" locked="0" layoutInCell="1" allowOverlap="1">
            <wp:simplePos x="0" y="0"/>
            <wp:positionH relativeFrom="column">
              <wp:posOffset>3000375</wp:posOffset>
            </wp:positionH>
            <wp:positionV relativeFrom="paragraph">
              <wp:posOffset>390525</wp:posOffset>
            </wp:positionV>
            <wp:extent cx="485775" cy="139154"/>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85775" cy="139154"/>
                    </a:xfrm>
                    <a:prstGeom prst="rect">
                      <a:avLst/>
                    </a:prstGeom>
                    <a:noFill/>
                    <a:ln>
                      <a:noFill/>
                    </a:ln>
                  </pic:spPr>
                </pic:pic>
              </a:graphicData>
            </a:graphic>
          </wp:anchor>
        </w:drawing>
      </w:r>
    </w:p>
    <w:p w:rsidR="00F6328B" w:rsidRDefault="00340607" w:rsidP="00A63826">
      <w:pPr>
        <w:spacing w:after="0"/>
        <w:jc w:val="both"/>
        <w:rPr>
          <w:rFonts w:ascii="Times New Roman" w:hAnsi="Times New Roman" w:cs="Times New Roman"/>
          <w:color w:val="000000"/>
          <w:spacing w:val="3"/>
        </w:rPr>
      </w:pPr>
      <w:r w:rsidRPr="00340607">
        <w:rPr>
          <w:rFonts w:ascii="Times New Roman" w:hAnsi="Times New Roman" w:cs="Times New Roman"/>
          <w:noProof/>
          <w:lang w:eastAsia="ru-RU"/>
        </w:rPr>
        <w:lastRenderedPageBreak/>
        <w:pict>
          <v:rect id="Прямоугольник 7" o:spid="_x0000_s1028" style="position:absolute;left:0;text-align:left;margin-left:-58.3pt;margin-top:-56.5pt;width:640.5pt;height:114.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" fillcolor="#65a0d7 [3028]" stroked="f">
            <v:fill color2="#5898d4 [3172]" rotate="t" colors="0 #71a6db;.5 #559bdb;1 #438ac9" focus="100%" type="gradient">
              <o:fill v:ext="view" type="gradientUnscaled"/>
            </v:fill>
            <v:shadow on="t" color="black" opacity="41287f" offset="0,1.5pt"/>
            <v:textbox>
              <w:txbxContent>
                <w:p w:rsidR="00702E4B" w:rsidRPr="00D66EED" w:rsidRDefault="00702E4B" w:rsidP="00F6328B">
                  <w:pPr>
                    <w:spacing w:after="0" w:line="240" w:lineRule="auto"/>
                    <w:jc w:val="center"/>
                    <w:rPr>
                      <w:rFonts w:ascii="Times New Roman" w:hAnsi="Times New Roman" w:cs="Times New Roman"/>
                      <w:b/>
                      <w:sz w:val="35"/>
                      <w:szCs w:val="35"/>
                      <w:lang w:val="kk-KZ"/>
                    </w:rPr>
                  </w:pPr>
                  <w:r w:rsidRPr="00D66EED">
                    <w:rPr>
                      <w:rFonts w:ascii="Times New Roman" w:hAnsi="Times New Roman" w:cs="Times New Roman"/>
                      <w:b/>
                      <w:sz w:val="35"/>
                      <w:szCs w:val="35"/>
                      <w:lang w:val="kk-KZ"/>
                    </w:rPr>
                    <w:t xml:space="preserve">КОНФЕССИЯАРАЛЫҚ ЖӘНЕ ӨРКЕНИЕТАРАЛЫҚ </w:t>
                  </w:r>
                </w:p>
                <w:p w:rsidR="00702E4B" w:rsidRPr="00D66EED" w:rsidRDefault="00702E4B" w:rsidP="00F6328B">
                  <w:pPr>
                    <w:spacing w:after="0" w:line="240" w:lineRule="auto"/>
                    <w:jc w:val="center"/>
                    <w:rPr>
                      <w:rFonts w:ascii="Times New Roman" w:hAnsi="Times New Roman" w:cs="Times New Roman"/>
                      <w:b/>
                      <w:sz w:val="35"/>
                      <w:szCs w:val="35"/>
                      <w:lang w:val="kk-KZ"/>
                    </w:rPr>
                  </w:pPr>
                  <w:r w:rsidRPr="00D66EED">
                    <w:rPr>
                      <w:rFonts w:ascii="Times New Roman" w:hAnsi="Times New Roman" w:cs="Times New Roman"/>
                      <w:b/>
                      <w:sz w:val="35"/>
                      <w:szCs w:val="35"/>
                      <w:lang w:val="kk-KZ"/>
                    </w:rPr>
                    <w:t>ДИАЛОГТЫ ДАМЫТУ ЖӨНІНДЕГІ Н. НАЗАРБАЕВ ОРТАЛЫҒЫ</w:t>
                  </w:r>
                </w:p>
              </w:txbxContent>
            </v:textbox>
          </v:rect>
        </w:pict>
      </w:r>
    </w:p>
    <w:p w:rsidR="00977863" w:rsidRDefault="00977863" w:rsidP="00A63826">
      <w:pPr>
        <w:spacing w:after="0"/>
        <w:jc w:val="both"/>
        <w:rPr>
          <w:rFonts w:ascii="Times New Roman" w:hAnsi="Times New Roman" w:cs="Times New Roman"/>
          <w:color w:val="000000"/>
          <w:spacing w:val="3"/>
        </w:rPr>
      </w:pPr>
    </w:p>
    <w:p w:rsidR="00F6328B" w:rsidRDefault="00F6328B" w:rsidP="00A63826">
      <w:pPr>
        <w:spacing w:after="0"/>
        <w:jc w:val="both"/>
        <w:rPr>
          <w:rFonts w:ascii="Times New Roman" w:hAnsi="Times New Roman" w:cs="Times New Roman"/>
          <w:color w:val="000000"/>
          <w:spacing w:val="3"/>
        </w:rPr>
      </w:pPr>
    </w:p>
    <w:p w:rsidR="00977863" w:rsidRDefault="00977863" w:rsidP="00A63826">
      <w:pPr>
        <w:spacing w:after="0"/>
        <w:jc w:val="both"/>
        <w:rPr>
          <w:rFonts w:ascii="Times New Roman" w:hAnsi="Times New Roman" w:cs="Times New Roman"/>
          <w:color w:val="000000"/>
          <w:spacing w:val="3"/>
        </w:rPr>
      </w:pPr>
    </w:p>
    <w:p w:rsidR="00977863" w:rsidRPr="008746E9" w:rsidRDefault="00977863" w:rsidP="00A63826">
      <w:pPr>
        <w:spacing w:after="0"/>
        <w:jc w:val="both"/>
        <w:rPr>
          <w:rFonts w:ascii="Times New Roman" w:hAnsi="Times New Roman" w:cs="Times New Roman"/>
          <w:color w:val="000000"/>
          <w:spacing w:val="3"/>
        </w:rPr>
      </w:pPr>
    </w:p>
    <w:tbl>
      <w:tblPr>
        <w:tblStyle w:val="a3"/>
        <w:tblpPr w:leftFromText="180" w:rightFromText="180" w:vertAnchor="text" w:horzAnchor="margin" w:tblpXSpec="center" w:tblpY="206"/>
        <w:tblW w:w="9356" w:type="dxa"/>
        <w:tblLook w:val="04A0"/>
      </w:tblPr>
      <w:tblGrid>
        <w:gridCol w:w="9356"/>
      </w:tblGrid>
      <w:tr w:rsidR="008746E9" w:rsidRPr="00F6328B" w:rsidTr="00702E4B">
        <w:trPr>
          <w:trHeight w:val="10055"/>
        </w:trPr>
        <w:tc>
          <w:tcPr>
            <w:tcW w:w="93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8746E9" w:rsidRPr="008746E9" w:rsidRDefault="008746E9" w:rsidP="00F6328B">
            <w:pPr>
              <w:rPr>
                <w:rFonts w:ascii="Times New Roman" w:hAnsi="Times New Roman" w:cs="Times New Roman"/>
                <w:b/>
                <w:sz w:val="28"/>
                <w:szCs w:val="28"/>
                <w:lang w:val="kk-KZ"/>
              </w:rPr>
            </w:pPr>
          </w:p>
          <w:p w:rsidR="008746E9" w:rsidRPr="008746E9" w:rsidRDefault="008746E9" w:rsidP="00F6328B">
            <w:pPr>
              <w:rPr>
                <w:rFonts w:ascii="Times New Roman" w:hAnsi="Times New Roman" w:cs="Times New Roman"/>
                <w:b/>
                <w:color w:val="002060"/>
                <w:sz w:val="28"/>
                <w:szCs w:val="28"/>
                <w:lang w:val="kk-KZ"/>
              </w:rPr>
            </w:pPr>
            <w:r w:rsidRPr="008746E9">
              <w:rPr>
                <w:rFonts w:ascii="Times New Roman" w:hAnsi="Times New Roman" w:cs="Times New Roman"/>
                <w:b/>
                <w:color w:val="002060"/>
                <w:sz w:val="28"/>
                <w:szCs w:val="28"/>
                <w:lang w:val="kk-KZ"/>
              </w:rPr>
              <w:t>Казахстанское информационное поле</w:t>
            </w:r>
          </w:p>
          <w:p w:rsidR="00220C69" w:rsidRPr="00220C69" w:rsidRDefault="00220C69" w:rsidP="00220C69">
            <w:pPr>
              <w:pStyle w:val="a5"/>
              <w:numPr>
                <w:ilvl w:val="0"/>
                <w:numId w:val="1"/>
              </w:numPr>
              <w:jc w:val="both"/>
              <w:rPr>
                <w:rFonts w:ascii="Times New Roman" w:hAnsi="Times New Roman" w:cs="Times New Roman"/>
                <w:b/>
                <w:i/>
                <w:color w:val="C45911" w:themeColor="accent2" w:themeShade="BF"/>
                <w:sz w:val="28"/>
                <w:szCs w:val="28"/>
                <w:u w:val="single"/>
                <w:lang w:val="kk-KZ"/>
              </w:rPr>
            </w:pPr>
            <w:r w:rsidRPr="00171B52">
              <w:rPr>
                <w:rFonts w:ascii="Times New Roman" w:hAnsi="Times New Roman" w:cs="Times New Roman"/>
                <w:b/>
                <w:i/>
                <w:color w:val="C45911" w:themeColor="accent2" w:themeShade="BF"/>
                <w:sz w:val="28"/>
                <w:szCs w:val="28"/>
                <w:u w:val="single"/>
                <w:lang w:val="kk-KZ"/>
              </w:rPr>
              <w:t xml:space="preserve">Interfax.kz </w:t>
            </w:r>
            <w:r w:rsidRPr="00171B52">
              <w:rPr>
                <w:rFonts w:ascii="Times New Roman" w:hAnsi="Times New Roman" w:cs="Times New Roman"/>
                <w:color w:val="002060"/>
                <w:sz w:val="28"/>
                <w:szCs w:val="28"/>
                <w:lang w:val="kk-KZ"/>
              </w:rPr>
              <w:t>Токаев: Я не атеист и верю, что Всевышний существует</w:t>
            </w:r>
          </w:p>
          <w:p w:rsidR="00171B52" w:rsidRPr="00171B52" w:rsidRDefault="00D85007" w:rsidP="00D85007">
            <w:pPr>
              <w:pStyle w:val="a5"/>
              <w:numPr>
                <w:ilvl w:val="0"/>
                <w:numId w:val="1"/>
              </w:numPr>
              <w:jc w:val="both"/>
              <w:rPr>
                <w:rFonts w:ascii="Times New Roman" w:hAnsi="Times New Roman" w:cs="Times New Roman"/>
                <w:b/>
                <w:i/>
                <w:color w:val="C45911" w:themeColor="accent2" w:themeShade="BF"/>
                <w:sz w:val="28"/>
                <w:szCs w:val="28"/>
                <w:u w:val="single"/>
                <w:lang w:val="kk-KZ"/>
              </w:rPr>
            </w:pPr>
            <w:r w:rsidRPr="00D85007">
              <w:rPr>
                <w:rFonts w:ascii="Times New Roman" w:hAnsi="Times New Roman" w:cs="Times New Roman"/>
                <w:b/>
                <w:i/>
                <w:color w:val="C45911" w:themeColor="accent2" w:themeShade="BF"/>
                <w:sz w:val="28"/>
                <w:szCs w:val="28"/>
                <w:u w:val="single"/>
                <w:lang w:val="kk-KZ"/>
              </w:rPr>
              <w:t xml:space="preserve">Ult.kz </w:t>
            </w:r>
            <w:r w:rsidRPr="00D85007">
              <w:rPr>
                <w:rFonts w:ascii="Times New Roman" w:hAnsi="Times New Roman" w:cs="Times New Roman"/>
                <w:color w:val="002060"/>
                <w:sz w:val="28"/>
                <w:szCs w:val="28"/>
                <w:lang w:val="kk-KZ"/>
              </w:rPr>
              <w:t>Жастары иманды елдің – болашағы зор</w:t>
            </w:r>
          </w:p>
          <w:p w:rsidR="001B3EF8" w:rsidRPr="00FD1BD1" w:rsidRDefault="001B3EF8" w:rsidP="001B3EF8">
            <w:pPr>
              <w:pStyle w:val="a5"/>
              <w:numPr>
                <w:ilvl w:val="0"/>
                <w:numId w:val="1"/>
              </w:numPr>
              <w:jc w:val="both"/>
              <w:rPr>
                <w:rFonts w:ascii="Times New Roman" w:hAnsi="Times New Roman" w:cs="Times New Roman"/>
                <w:color w:val="002060"/>
                <w:sz w:val="28"/>
                <w:szCs w:val="28"/>
                <w:lang w:val="kk-KZ"/>
              </w:rPr>
            </w:pPr>
            <w:r w:rsidRPr="00D85007">
              <w:rPr>
                <w:rFonts w:ascii="Times New Roman" w:hAnsi="Times New Roman" w:cs="Times New Roman"/>
                <w:b/>
                <w:i/>
                <w:color w:val="C45911" w:themeColor="accent2" w:themeShade="BF"/>
                <w:sz w:val="28"/>
                <w:szCs w:val="28"/>
                <w:u w:val="single"/>
                <w:lang w:val="kk-KZ"/>
              </w:rPr>
              <w:t>Camonitor.kz</w:t>
            </w:r>
            <w:r w:rsidRPr="00D85007">
              <w:rPr>
                <w:rFonts w:ascii="Times New Roman" w:hAnsi="Times New Roman" w:cs="Times New Roman"/>
                <w:color w:val="002060"/>
                <w:sz w:val="28"/>
                <w:szCs w:val="28"/>
                <w:lang w:val="kk-KZ"/>
              </w:rPr>
              <w:t>Религия и экстремизм несовместимы</w:t>
            </w:r>
          </w:p>
          <w:p w:rsidR="00FD1BD1" w:rsidRPr="00FD1BD1" w:rsidRDefault="001B3EF8" w:rsidP="001B3EF8">
            <w:pPr>
              <w:pStyle w:val="a5"/>
              <w:numPr>
                <w:ilvl w:val="0"/>
                <w:numId w:val="1"/>
              </w:numPr>
              <w:jc w:val="both"/>
              <w:rPr>
                <w:rFonts w:ascii="Times New Roman" w:hAnsi="Times New Roman" w:cs="Times New Roman"/>
                <w:color w:val="002060"/>
                <w:sz w:val="28"/>
                <w:szCs w:val="28"/>
                <w:lang w:val="kk-KZ"/>
              </w:rPr>
            </w:pPr>
            <w:r w:rsidRPr="001B3EF8">
              <w:rPr>
                <w:rFonts w:ascii="Times New Roman" w:hAnsi="Times New Roman" w:cs="Times New Roman"/>
                <w:b/>
                <w:i/>
                <w:color w:val="C45911" w:themeColor="accent2" w:themeShade="BF"/>
                <w:sz w:val="28"/>
                <w:szCs w:val="28"/>
                <w:u w:val="single"/>
                <w:lang w:val="kk-KZ"/>
              </w:rPr>
              <w:t>I-news.kz</w:t>
            </w:r>
            <w:r w:rsidRPr="001B3EF8">
              <w:rPr>
                <w:rFonts w:ascii="Times New Roman" w:hAnsi="Times New Roman" w:cs="Times New Roman"/>
                <w:color w:val="002060"/>
                <w:sz w:val="28"/>
                <w:szCs w:val="28"/>
                <w:lang w:val="kk-KZ"/>
              </w:rPr>
              <w:t>В РПЦ обвинили Константинополь в разделении Афона</w:t>
            </w:r>
          </w:p>
          <w:p w:rsidR="008746E9" w:rsidRDefault="008746E9" w:rsidP="00F6328B">
            <w:pPr>
              <w:ind w:left="360"/>
              <w:jc w:val="both"/>
              <w:rPr>
                <w:rFonts w:ascii="Times New Roman" w:hAnsi="Times New Roman" w:cs="Times New Roman"/>
                <w:b/>
                <w:i/>
                <w:color w:val="C45911" w:themeColor="accent2" w:themeShade="BF"/>
                <w:sz w:val="20"/>
                <w:szCs w:val="20"/>
                <w:u w:val="single"/>
                <w:lang w:val="kk-KZ"/>
              </w:rPr>
            </w:pPr>
          </w:p>
          <w:p w:rsidR="008746E9" w:rsidRDefault="008746E9" w:rsidP="00F6328B">
            <w:pPr>
              <w:rPr>
                <w:rFonts w:ascii="Times New Roman" w:hAnsi="Times New Roman" w:cs="Times New Roman"/>
                <w:b/>
                <w:color w:val="002060"/>
                <w:sz w:val="28"/>
                <w:szCs w:val="28"/>
              </w:rPr>
            </w:pPr>
            <w:r w:rsidRPr="008746E9">
              <w:rPr>
                <w:rFonts w:ascii="Times New Roman" w:hAnsi="Times New Roman" w:cs="Times New Roman"/>
                <w:b/>
                <w:color w:val="002060"/>
                <w:sz w:val="28"/>
                <w:szCs w:val="28"/>
              </w:rPr>
              <w:t>Информационныересурсы</w:t>
            </w:r>
            <w:r w:rsidRPr="008746E9">
              <w:rPr>
                <w:rFonts w:ascii="Times New Roman" w:hAnsi="Times New Roman" w:cs="Times New Roman"/>
                <w:b/>
                <w:color w:val="002060"/>
                <w:sz w:val="28"/>
                <w:szCs w:val="28"/>
                <w:lang w:val="kk-KZ"/>
              </w:rPr>
              <w:t xml:space="preserve">стран </w:t>
            </w:r>
            <w:r w:rsidRPr="008746E9">
              <w:rPr>
                <w:rFonts w:ascii="Times New Roman" w:hAnsi="Times New Roman" w:cs="Times New Roman"/>
                <w:b/>
                <w:color w:val="002060"/>
                <w:sz w:val="28"/>
                <w:szCs w:val="28"/>
              </w:rPr>
              <w:t>Европы</w:t>
            </w:r>
          </w:p>
          <w:p w:rsidR="008746E9" w:rsidRPr="00AE725F" w:rsidRDefault="004F067B" w:rsidP="004F067B">
            <w:pPr>
              <w:pStyle w:val="a5"/>
              <w:numPr>
                <w:ilvl w:val="0"/>
                <w:numId w:val="5"/>
              </w:numPr>
              <w:jc w:val="both"/>
              <w:rPr>
                <w:rFonts w:ascii="Times New Roman" w:hAnsi="Times New Roman" w:cs="Times New Roman"/>
                <w:b/>
                <w:i/>
                <w:color w:val="C45911" w:themeColor="accent2" w:themeShade="BF"/>
                <w:sz w:val="28"/>
                <w:szCs w:val="28"/>
                <w:u w:val="single"/>
              </w:rPr>
            </w:pPr>
            <w:r w:rsidRPr="00171B52">
              <w:rPr>
                <w:rFonts w:ascii="Times New Roman" w:hAnsi="Times New Roman" w:cs="Times New Roman"/>
                <w:b/>
                <w:i/>
                <w:color w:val="C45911" w:themeColor="accent2" w:themeShade="BF"/>
                <w:sz w:val="28"/>
                <w:szCs w:val="28"/>
                <w:u w:val="single"/>
                <w:lang w:val="en-US"/>
              </w:rPr>
              <w:t>ria</w:t>
            </w:r>
            <w:r w:rsidRPr="00171B52">
              <w:rPr>
                <w:rFonts w:ascii="Times New Roman" w:hAnsi="Times New Roman" w:cs="Times New Roman"/>
                <w:b/>
                <w:i/>
                <w:color w:val="C45911" w:themeColor="accent2" w:themeShade="BF"/>
                <w:sz w:val="28"/>
                <w:szCs w:val="28"/>
                <w:u w:val="single"/>
              </w:rPr>
              <w:t>.</w:t>
            </w:r>
            <w:r w:rsidRPr="00171B52">
              <w:rPr>
                <w:rFonts w:ascii="Times New Roman" w:hAnsi="Times New Roman" w:cs="Times New Roman"/>
                <w:b/>
                <w:i/>
                <w:color w:val="C45911" w:themeColor="accent2" w:themeShade="BF"/>
                <w:sz w:val="28"/>
                <w:szCs w:val="28"/>
                <w:u w:val="single"/>
                <w:lang w:val="en-US"/>
              </w:rPr>
              <w:t>ru</w:t>
            </w:r>
            <w:r w:rsidRPr="004F067B">
              <w:rPr>
                <w:rFonts w:ascii="Times New Roman" w:hAnsi="Times New Roman" w:cs="Times New Roman"/>
                <w:color w:val="002060"/>
                <w:sz w:val="28"/>
                <w:szCs w:val="28"/>
                <w:lang w:val="kk-KZ"/>
              </w:rPr>
              <w:t>В РПЦ оценили возможность созыва всеправославного совещания по Украине</w:t>
            </w:r>
          </w:p>
          <w:p w:rsidR="00AE725F" w:rsidRPr="00AE725F" w:rsidRDefault="00D60A26" w:rsidP="00AE725F">
            <w:pPr>
              <w:pStyle w:val="a5"/>
              <w:numPr>
                <w:ilvl w:val="0"/>
                <w:numId w:val="5"/>
              </w:numPr>
              <w:jc w:val="both"/>
              <w:rPr>
                <w:rFonts w:ascii="Times New Roman" w:hAnsi="Times New Roman" w:cs="Times New Roman"/>
                <w:b/>
                <w:i/>
                <w:color w:val="C45911" w:themeColor="accent2" w:themeShade="BF"/>
                <w:sz w:val="28"/>
                <w:szCs w:val="28"/>
                <w:u w:val="single"/>
                <w:lang w:val="en-US"/>
              </w:rPr>
            </w:pPr>
            <w:r>
              <w:rPr>
                <w:rFonts w:ascii="Times New Roman" w:hAnsi="Times New Roman" w:cs="Times New Roman"/>
                <w:b/>
                <w:i/>
                <w:color w:val="C45911" w:themeColor="accent2" w:themeShade="BF"/>
                <w:sz w:val="28"/>
                <w:szCs w:val="28"/>
                <w:u w:val="single"/>
                <w:lang w:val="en-US"/>
              </w:rPr>
              <w:t>lem</w:t>
            </w:r>
            <w:r w:rsidR="00AE725F">
              <w:rPr>
                <w:rFonts w:ascii="Times New Roman" w:hAnsi="Times New Roman" w:cs="Times New Roman"/>
                <w:b/>
                <w:i/>
                <w:color w:val="C45911" w:themeColor="accent2" w:themeShade="BF"/>
                <w:sz w:val="28"/>
                <w:szCs w:val="28"/>
                <w:u w:val="single"/>
                <w:lang w:val="en-US"/>
              </w:rPr>
              <w:t>onde</w:t>
            </w:r>
            <w:r w:rsidR="00AE725F" w:rsidRPr="00AE725F">
              <w:rPr>
                <w:rFonts w:ascii="Times New Roman" w:hAnsi="Times New Roman" w:cs="Times New Roman"/>
                <w:color w:val="002060"/>
                <w:sz w:val="28"/>
                <w:szCs w:val="28"/>
                <w:lang w:val="kk-KZ"/>
              </w:rPr>
              <w:t xml:space="preserve"> Notre-Dame, « modèle de symbole national » pour la justice américaine</w:t>
            </w:r>
          </w:p>
          <w:p w:rsidR="00AE725F" w:rsidRDefault="00AE725F" w:rsidP="00AE725F">
            <w:pPr>
              <w:pStyle w:val="a5"/>
              <w:numPr>
                <w:ilvl w:val="0"/>
                <w:numId w:val="5"/>
              </w:numPr>
              <w:jc w:val="both"/>
              <w:rPr>
                <w:rFonts w:ascii="Times New Roman" w:hAnsi="Times New Roman" w:cs="Times New Roman"/>
                <w:b/>
                <w:i/>
                <w:color w:val="C45911" w:themeColor="accent2" w:themeShade="BF"/>
                <w:sz w:val="28"/>
                <w:szCs w:val="28"/>
                <w:u w:val="single"/>
                <w:lang w:val="en-US"/>
              </w:rPr>
            </w:pPr>
            <w:r w:rsidRPr="00AE725F">
              <w:rPr>
                <w:rFonts w:ascii="Times New Roman" w:hAnsi="Times New Roman" w:cs="Times New Roman"/>
                <w:b/>
                <w:i/>
                <w:color w:val="C45911" w:themeColor="accent2" w:themeShade="BF"/>
                <w:sz w:val="28"/>
                <w:szCs w:val="28"/>
                <w:u w:val="single"/>
                <w:lang w:val="en-US"/>
              </w:rPr>
              <w:t>la-croix.com</w:t>
            </w:r>
            <w:r w:rsidRPr="00AE725F">
              <w:rPr>
                <w:rFonts w:ascii="Times New Roman" w:hAnsi="Times New Roman" w:cs="Times New Roman"/>
                <w:color w:val="002060"/>
                <w:sz w:val="28"/>
                <w:szCs w:val="28"/>
                <w:lang w:val="kk-KZ"/>
              </w:rPr>
              <w:t>En Allemagne, le rythme des sorties d’Église s’accélère</w:t>
            </w:r>
          </w:p>
          <w:p w:rsidR="00AE725F" w:rsidRDefault="00AE725F" w:rsidP="00AE725F">
            <w:pPr>
              <w:pStyle w:val="a5"/>
              <w:numPr>
                <w:ilvl w:val="0"/>
                <w:numId w:val="5"/>
              </w:numPr>
              <w:jc w:val="both"/>
              <w:rPr>
                <w:rFonts w:ascii="Times New Roman" w:hAnsi="Times New Roman" w:cs="Times New Roman"/>
                <w:b/>
                <w:i/>
                <w:color w:val="C45911" w:themeColor="accent2" w:themeShade="BF"/>
                <w:sz w:val="28"/>
                <w:szCs w:val="28"/>
                <w:u w:val="single"/>
                <w:lang w:val="en-US"/>
              </w:rPr>
            </w:pPr>
            <w:r w:rsidRPr="00AE725F">
              <w:rPr>
                <w:rFonts w:ascii="Times New Roman" w:hAnsi="Times New Roman" w:cs="Times New Roman"/>
                <w:b/>
                <w:i/>
                <w:color w:val="C45911" w:themeColor="accent2" w:themeShade="BF"/>
                <w:sz w:val="28"/>
                <w:szCs w:val="28"/>
                <w:u w:val="single"/>
                <w:lang w:val="en-US"/>
              </w:rPr>
              <w:t>la-croix.com</w:t>
            </w:r>
            <w:r w:rsidRPr="00AE725F">
              <w:rPr>
                <w:rFonts w:ascii="Times New Roman" w:hAnsi="Times New Roman" w:cs="Times New Roman"/>
                <w:color w:val="002060"/>
                <w:sz w:val="28"/>
                <w:szCs w:val="28"/>
                <w:lang w:val="kk-KZ"/>
              </w:rPr>
              <w:t>Le pape François écrit au président Bachar Al Assad</w:t>
            </w:r>
          </w:p>
          <w:p w:rsidR="00AE725F" w:rsidRPr="00AE725F" w:rsidRDefault="00AE725F" w:rsidP="00AE725F">
            <w:pPr>
              <w:pStyle w:val="a5"/>
              <w:numPr>
                <w:ilvl w:val="0"/>
                <w:numId w:val="5"/>
              </w:numPr>
              <w:jc w:val="both"/>
              <w:rPr>
                <w:rFonts w:ascii="Times New Roman" w:hAnsi="Times New Roman" w:cs="Times New Roman"/>
                <w:b/>
                <w:i/>
                <w:color w:val="C45911" w:themeColor="accent2" w:themeShade="BF"/>
                <w:sz w:val="28"/>
                <w:szCs w:val="28"/>
                <w:u w:val="single"/>
                <w:lang w:val="en-US"/>
              </w:rPr>
            </w:pPr>
            <w:r w:rsidRPr="00AE725F">
              <w:rPr>
                <w:rFonts w:ascii="Times New Roman" w:hAnsi="Times New Roman" w:cs="Times New Roman"/>
                <w:b/>
                <w:i/>
                <w:color w:val="C45911" w:themeColor="accent2" w:themeShade="BF"/>
                <w:sz w:val="28"/>
                <w:szCs w:val="28"/>
                <w:u w:val="single"/>
                <w:lang w:val="en-US"/>
              </w:rPr>
              <w:t>la-croix.com</w:t>
            </w:r>
            <w:r w:rsidRPr="00AE725F">
              <w:rPr>
                <w:rFonts w:ascii="Times New Roman" w:hAnsi="Times New Roman" w:cs="Times New Roman"/>
                <w:color w:val="002060"/>
                <w:sz w:val="28"/>
                <w:szCs w:val="28"/>
                <w:lang w:val="kk-KZ"/>
              </w:rPr>
              <w:t xml:space="preserve"> Les États-Unis récompensent six lauréats de la liberté religieuse</w:t>
            </w:r>
          </w:p>
          <w:p w:rsidR="008746E9" w:rsidRPr="00AE725F" w:rsidRDefault="008746E9" w:rsidP="00F6328B">
            <w:pPr>
              <w:rPr>
                <w:rFonts w:ascii="Times New Roman" w:hAnsi="Times New Roman" w:cs="Times New Roman"/>
                <w:b/>
                <w:sz w:val="20"/>
                <w:szCs w:val="20"/>
                <w:lang w:val="en-US"/>
              </w:rPr>
            </w:pPr>
          </w:p>
          <w:p w:rsidR="008746E9" w:rsidRPr="008746E9" w:rsidRDefault="008746E9" w:rsidP="00F6328B">
            <w:pPr>
              <w:rPr>
                <w:rFonts w:ascii="Times New Roman" w:hAnsi="Times New Roman" w:cs="Times New Roman"/>
                <w:b/>
                <w:color w:val="002060"/>
                <w:sz w:val="28"/>
                <w:szCs w:val="28"/>
                <w:lang w:val="en-US"/>
              </w:rPr>
            </w:pPr>
            <w:r w:rsidRPr="008746E9">
              <w:rPr>
                <w:rFonts w:ascii="Times New Roman" w:hAnsi="Times New Roman" w:cs="Times New Roman"/>
                <w:b/>
                <w:color w:val="002060"/>
                <w:sz w:val="28"/>
                <w:szCs w:val="28"/>
                <w:lang w:val="kk-KZ"/>
              </w:rPr>
              <w:t>Другие иностранные ресурсы</w:t>
            </w:r>
          </w:p>
          <w:p w:rsidR="008746E9" w:rsidRPr="009B4B49" w:rsidRDefault="008746E9" w:rsidP="009B4B49">
            <w:pPr>
              <w:pStyle w:val="a5"/>
              <w:numPr>
                <w:ilvl w:val="0"/>
                <w:numId w:val="5"/>
              </w:numPr>
              <w:rPr>
                <w:rFonts w:ascii="Times New Roman" w:hAnsi="Times New Roman" w:cs="Times New Roman"/>
                <w:color w:val="002060"/>
                <w:sz w:val="28"/>
                <w:szCs w:val="28"/>
                <w:lang w:val="kk-KZ"/>
              </w:rPr>
            </w:pPr>
            <w:r w:rsidRPr="009B4B49">
              <w:rPr>
                <w:rFonts w:ascii="Times New Roman" w:hAnsi="Times New Roman" w:cs="Times New Roman"/>
                <w:b/>
                <w:i/>
                <w:color w:val="C45911" w:themeColor="accent2" w:themeShade="BF"/>
                <w:sz w:val="28"/>
                <w:szCs w:val="28"/>
                <w:u w:val="single"/>
                <w:lang w:val="en-US"/>
              </w:rPr>
              <w:t>christianheadlines</w:t>
            </w:r>
            <w:r w:rsidR="009B4B49" w:rsidRPr="009B4B49">
              <w:rPr>
                <w:rFonts w:ascii="Times New Roman" w:hAnsi="Times New Roman" w:cs="Times New Roman"/>
                <w:color w:val="002060"/>
                <w:sz w:val="28"/>
                <w:szCs w:val="28"/>
                <w:lang w:val="kk-KZ"/>
              </w:rPr>
              <w:t>Pastor David Jeremiah Warns That Churches Are Too Focused on Numbers and Entertainment</w:t>
            </w:r>
          </w:p>
          <w:p w:rsidR="009B4B49" w:rsidRPr="009B4B49" w:rsidRDefault="008746E9" w:rsidP="009B4B49">
            <w:pPr>
              <w:pStyle w:val="a5"/>
              <w:numPr>
                <w:ilvl w:val="0"/>
                <w:numId w:val="5"/>
              </w:numPr>
              <w:rPr>
                <w:rFonts w:ascii="Times New Roman" w:hAnsi="Times New Roman" w:cs="Times New Roman"/>
                <w:color w:val="002060"/>
                <w:sz w:val="28"/>
                <w:szCs w:val="28"/>
                <w:lang w:val="kk-KZ"/>
              </w:rPr>
            </w:pPr>
            <w:r w:rsidRPr="009B4B49">
              <w:rPr>
                <w:rFonts w:ascii="Times New Roman" w:hAnsi="Times New Roman" w:cs="Times New Roman"/>
                <w:b/>
                <w:i/>
                <w:color w:val="C45911" w:themeColor="accent2" w:themeShade="BF"/>
                <w:sz w:val="28"/>
                <w:szCs w:val="28"/>
                <w:u w:val="single"/>
                <w:lang w:val="en-US"/>
              </w:rPr>
              <w:t>christianheadlines</w:t>
            </w:r>
            <w:r w:rsidR="009B4B49" w:rsidRPr="009B4B49">
              <w:rPr>
                <w:rFonts w:ascii="Times New Roman" w:hAnsi="Times New Roman" w:cs="Times New Roman"/>
                <w:color w:val="002060"/>
                <w:sz w:val="28"/>
                <w:szCs w:val="28"/>
                <w:lang w:val="kk-KZ"/>
              </w:rPr>
              <w:t>Texas Governor Signs 'Born Alive Act' Protecting Babies Who Are Born Alive following a Failed Abortion</w:t>
            </w:r>
          </w:p>
          <w:p w:rsidR="008746E9" w:rsidRPr="009B4B49" w:rsidRDefault="008746E9" w:rsidP="009B4B49">
            <w:pPr>
              <w:pStyle w:val="a5"/>
              <w:numPr>
                <w:ilvl w:val="0"/>
                <w:numId w:val="5"/>
              </w:numPr>
              <w:rPr>
                <w:rFonts w:ascii="Times New Roman" w:hAnsi="Times New Roman" w:cs="Times New Roman"/>
                <w:color w:val="002060"/>
                <w:sz w:val="28"/>
                <w:szCs w:val="28"/>
                <w:lang w:val="kk-KZ"/>
              </w:rPr>
            </w:pPr>
            <w:r w:rsidRPr="009B4B49">
              <w:rPr>
                <w:rFonts w:ascii="Times New Roman" w:hAnsi="Times New Roman" w:cs="Times New Roman"/>
                <w:b/>
                <w:i/>
                <w:color w:val="C45911" w:themeColor="accent2" w:themeShade="BF"/>
                <w:sz w:val="28"/>
                <w:szCs w:val="28"/>
                <w:u w:val="single"/>
                <w:lang w:val="en-US"/>
              </w:rPr>
              <w:t>ReligionNews</w:t>
            </w:r>
            <w:r w:rsidR="009B4B49" w:rsidRPr="009B4B49">
              <w:rPr>
                <w:rFonts w:ascii="Times New Roman" w:hAnsi="Times New Roman" w:cs="Times New Roman"/>
                <w:color w:val="002060"/>
                <w:sz w:val="28"/>
                <w:szCs w:val="28"/>
                <w:lang w:val="kk-KZ"/>
              </w:rPr>
              <w:t>Attack on Hindu priest in New York leads to call for hate crime investigation</w:t>
            </w:r>
          </w:p>
          <w:p w:rsidR="009B4B49" w:rsidRDefault="008746E9" w:rsidP="009B4B49">
            <w:pPr>
              <w:pStyle w:val="a5"/>
              <w:numPr>
                <w:ilvl w:val="0"/>
                <w:numId w:val="5"/>
              </w:numPr>
              <w:rPr>
                <w:rFonts w:ascii="Times New Roman" w:hAnsi="Times New Roman" w:cs="Times New Roman"/>
                <w:color w:val="002060"/>
                <w:sz w:val="28"/>
                <w:szCs w:val="28"/>
                <w:lang w:val="kk-KZ"/>
              </w:rPr>
            </w:pPr>
            <w:r w:rsidRPr="009B4B49">
              <w:rPr>
                <w:rFonts w:ascii="Times New Roman" w:hAnsi="Times New Roman" w:cs="Times New Roman"/>
                <w:b/>
                <w:i/>
                <w:color w:val="C45911" w:themeColor="accent2" w:themeShade="BF"/>
                <w:sz w:val="28"/>
                <w:szCs w:val="28"/>
                <w:u w:val="single"/>
                <w:lang w:val="en-US"/>
              </w:rPr>
              <w:t>ReligionNews</w:t>
            </w:r>
            <w:r w:rsidR="009B4B49" w:rsidRPr="009B4B49">
              <w:rPr>
                <w:rFonts w:ascii="Times New Roman" w:hAnsi="Times New Roman" w:cs="Times New Roman"/>
                <w:color w:val="002060"/>
                <w:sz w:val="28"/>
                <w:szCs w:val="28"/>
                <w:lang w:val="kk-KZ"/>
              </w:rPr>
              <w:t>Pope places sanctions on bishop investigated over sexual harassment, lavish spending</w:t>
            </w:r>
          </w:p>
          <w:p w:rsidR="008B406E" w:rsidRPr="008B406E" w:rsidRDefault="008B406E" w:rsidP="008B406E">
            <w:pPr>
              <w:pStyle w:val="a5"/>
              <w:numPr>
                <w:ilvl w:val="0"/>
                <w:numId w:val="5"/>
              </w:numPr>
              <w:rPr>
                <w:rFonts w:ascii="Times New Roman" w:hAnsi="Times New Roman" w:cs="Times New Roman"/>
                <w:color w:val="002060"/>
                <w:sz w:val="28"/>
                <w:szCs w:val="28"/>
                <w:lang w:val="kk-KZ"/>
              </w:rPr>
            </w:pPr>
            <w:r w:rsidRPr="008B406E">
              <w:rPr>
                <w:rFonts w:ascii="Times New Roman" w:hAnsi="Times New Roman" w:cs="Times New Roman"/>
                <w:b/>
                <w:i/>
                <w:color w:val="C45911" w:themeColor="accent2" w:themeShade="BF"/>
                <w:sz w:val="28"/>
                <w:szCs w:val="28"/>
                <w:u w:val="single"/>
                <w:lang w:val="kk-KZ"/>
              </w:rPr>
              <w:t>hurriyet.com</w:t>
            </w:r>
            <w:r w:rsidRPr="008B406E">
              <w:rPr>
                <w:rFonts w:ascii="Times New Roman" w:hAnsi="Times New Roman" w:cs="Times New Roman"/>
                <w:color w:val="002060"/>
                <w:sz w:val="28"/>
                <w:szCs w:val="28"/>
                <w:lang w:val="kk-KZ"/>
              </w:rPr>
              <w:t>Hakkari'de EYP'li saldırı</w:t>
            </w:r>
          </w:p>
          <w:p w:rsidR="008B406E" w:rsidRPr="009B4B49" w:rsidRDefault="008B406E" w:rsidP="008B406E">
            <w:pPr>
              <w:pStyle w:val="a5"/>
              <w:numPr>
                <w:ilvl w:val="0"/>
                <w:numId w:val="5"/>
              </w:numPr>
              <w:rPr>
                <w:rFonts w:ascii="Times New Roman" w:hAnsi="Times New Roman" w:cs="Times New Roman"/>
                <w:color w:val="002060"/>
                <w:sz w:val="28"/>
                <w:szCs w:val="28"/>
                <w:lang w:val="kk-KZ"/>
              </w:rPr>
            </w:pPr>
            <w:r w:rsidRPr="008B406E">
              <w:rPr>
                <w:rFonts w:ascii="Times New Roman" w:hAnsi="Times New Roman" w:cs="Times New Roman"/>
                <w:b/>
                <w:i/>
                <w:color w:val="C45911" w:themeColor="accent2" w:themeShade="BF"/>
                <w:sz w:val="28"/>
                <w:szCs w:val="28"/>
                <w:u w:val="single"/>
                <w:lang w:val="kk-KZ"/>
              </w:rPr>
              <w:t>hurriyet.com</w:t>
            </w:r>
            <w:r w:rsidRPr="008B406E">
              <w:rPr>
                <w:rFonts w:ascii="Times New Roman" w:hAnsi="Times New Roman" w:cs="Times New Roman"/>
                <w:color w:val="002060"/>
                <w:sz w:val="28"/>
                <w:szCs w:val="28"/>
                <w:lang w:val="kk-KZ"/>
              </w:rPr>
              <w:t>Kars'ta terör operasyonu</w:t>
            </w:r>
          </w:p>
          <w:p w:rsidR="008746E9" w:rsidRPr="008746E9" w:rsidRDefault="008746E9" w:rsidP="009B4B49">
            <w:pPr>
              <w:pStyle w:val="a5"/>
              <w:rPr>
                <w:rFonts w:ascii="Times New Roman" w:hAnsi="Times New Roman" w:cs="Times New Roman"/>
                <w:color w:val="002060"/>
                <w:sz w:val="28"/>
                <w:szCs w:val="28"/>
                <w:lang w:val="kk-KZ"/>
              </w:rPr>
            </w:pPr>
          </w:p>
          <w:p w:rsidR="00D85007" w:rsidRPr="00F6328B" w:rsidRDefault="00D85007" w:rsidP="009B4B49">
            <w:pPr>
              <w:pStyle w:val="a5"/>
              <w:jc w:val="both"/>
              <w:rPr>
                <w:rFonts w:ascii="Times New Roman" w:hAnsi="Times New Roman" w:cs="Times New Roman"/>
                <w:b/>
                <w:i/>
                <w:color w:val="C45911" w:themeColor="accent2" w:themeShade="BF"/>
                <w:sz w:val="28"/>
                <w:szCs w:val="28"/>
                <w:u w:val="single"/>
                <w:lang w:val="en-US"/>
              </w:rPr>
            </w:pPr>
          </w:p>
          <w:p w:rsidR="00F6328B" w:rsidRPr="00F6328B" w:rsidRDefault="00F6328B" w:rsidP="00F6328B">
            <w:pPr>
              <w:pStyle w:val="a5"/>
              <w:spacing w:line="276" w:lineRule="auto"/>
              <w:jc w:val="both"/>
              <w:rPr>
                <w:rFonts w:ascii="Times New Roman" w:hAnsi="Times New Roman" w:cs="Times New Roman"/>
                <w:b/>
                <w:i/>
                <w:color w:val="C45911" w:themeColor="accent2" w:themeShade="BF"/>
                <w:sz w:val="10"/>
                <w:szCs w:val="10"/>
                <w:u w:val="single"/>
                <w:lang w:val="en-US"/>
              </w:rPr>
            </w:pPr>
          </w:p>
          <w:p w:rsidR="008746E9" w:rsidRDefault="00F6328B" w:rsidP="00F6328B">
            <w:pPr>
              <w:jc w:val="center"/>
              <w:rPr>
                <w:rFonts w:ascii="Times New Roman" w:hAnsi="Times New Roman" w:cs="Times New Roman"/>
                <w:b/>
                <w:sz w:val="28"/>
                <w:szCs w:val="28"/>
              </w:rPr>
            </w:pPr>
            <w:r w:rsidRPr="008746E9">
              <w:rPr>
                <w:rFonts w:ascii="Times New Roman" w:hAnsi="Times New Roman" w:cs="Times New Roman"/>
                <w:b/>
                <w:sz w:val="28"/>
                <w:szCs w:val="28"/>
              </w:rPr>
              <w:t>________________________</w:t>
            </w:r>
          </w:p>
          <w:p w:rsidR="00F6328B" w:rsidRDefault="00F6328B" w:rsidP="00F6328B">
            <w:pPr>
              <w:jc w:val="center"/>
              <w:rPr>
                <w:rFonts w:ascii="Times New Roman" w:hAnsi="Times New Roman" w:cs="Times New Roman"/>
                <w:b/>
                <w:sz w:val="28"/>
                <w:szCs w:val="28"/>
              </w:rPr>
            </w:pPr>
          </w:p>
          <w:p w:rsidR="00FE59D7" w:rsidRPr="008746E9" w:rsidRDefault="00FE59D7" w:rsidP="00F6328B">
            <w:pPr>
              <w:jc w:val="center"/>
              <w:rPr>
                <w:rFonts w:ascii="Times New Roman" w:hAnsi="Times New Roman" w:cs="Times New Roman"/>
                <w:b/>
                <w:sz w:val="28"/>
                <w:szCs w:val="28"/>
              </w:rPr>
            </w:pPr>
          </w:p>
        </w:tc>
      </w:tr>
    </w:tbl>
    <w:p w:rsidR="009B4B49" w:rsidRDefault="009B4B49" w:rsidP="00171B52">
      <w:pPr>
        <w:spacing w:after="0"/>
        <w:jc w:val="both"/>
        <w:rPr>
          <w:rFonts w:ascii="Times New Roman" w:hAnsi="Times New Roman" w:cs="Times New Roman"/>
          <w:b/>
          <w:i/>
          <w:sz w:val="28"/>
          <w:szCs w:val="28"/>
          <w:lang w:val="kk-KZ"/>
        </w:rPr>
      </w:pPr>
    </w:p>
    <w:p w:rsidR="009B4B49" w:rsidRDefault="009B4B49" w:rsidP="00171B52">
      <w:pPr>
        <w:spacing w:after="0"/>
        <w:jc w:val="both"/>
        <w:rPr>
          <w:rFonts w:ascii="Times New Roman" w:hAnsi="Times New Roman" w:cs="Times New Roman"/>
          <w:b/>
          <w:i/>
          <w:sz w:val="28"/>
          <w:szCs w:val="28"/>
          <w:lang w:val="kk-KZ"/>
        </w:rPr>
      </w:pPr>
    </w:p>
    <w:p w:rsidR="009B4B49" w:rsidRDefault="009B4B49" w:rsidP="00171B52">
      <w:pPr>
        <w:spacing w:after="0"/>
        <w:jc w:val="both"/>
        <w:rPr>
          <w:rFonts w:ascii="Times New Roman" w:hAnsi="Times New Roman" w:cs="Times New Roman"/>
          <w:b/>
          <w:i/>
          <w:sz w:val="28"/>
          <w:szCs w:val="28"/>
          <w:lang w:val="kk-KZ"/>
        </w:rPr>
      </w:pPr>
    </w:p>
    <w:p w:rsidR="009B4B49" w:rsidRDefault="009B4B49" w:rsidP="00171B52">
      <w:pPr>
        <w:spacing w:after="0"/>
        <w:jc w:val="both"/>
        <w:rPr>
          <w:rFonts w:ascii="Times New Roman" w:hAnsi="Times New Roman" w:cs="Times New Roman"/>
          <w:b/>
          <w:i/>
          <w:sz w:val="28"/>
          <w:szCs w:val="28"/>
          <w:lang w:val="kk-KZ"/>
        </w:rPr>
      </w:pPr>
    </w:p>
    <w:p w:rsidR="00F6328B" w:rsidRDefault="00A34A66" w:rsidP="00171B52">
      <w:pPr>
        <w:spacing w:after="0"/>
        <w:jc w:val="both"/>
        <w:rPr>
          <w:rFonts w:ascii="Times New Roman" w:hAnsi="Times New Roman" w:cs="Times New Roman"/>
          <w:b/>
          <w:i/>
          <w:sz w:val="28"/>
          <w:szCs w:val="28"/>
          <w:lang w:val="kk-KZ"/>
        </w:rPr>
      </w:pPr>
      <w:r w:rsidRPr="009F2C51">
        <w:rPr>
          <w:noProof/>
          <w:lang w:eastAsia="ru-RU"/>
        </w:rPr>
        <w:drawing>
          <wp:anchor distT="0" distB="0" distL="114300" distR="114300" simplePos="0" relativeHeight="251720704" behindDoc="0" locked="0" layoutInCell="1" allowOverlap="1">
            <wp:simplePos x="0" y="0"/>
            <wp:positionH relativeFrom="column">
              <wp:posOffset>3000686</wp:posOffset>
            </wp:positionH>
            <wp:positionV relativeFrom="paragraph">
              <wp:posOffset>571500</wp:posOffset>
            </wp:positionV>
            <wp:extent cx="485775" cy="13915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85775" cy="139154"/>
                    </a:xfrm>
                    <a:prstGeom prst="rect">
                      <a:avLst/>
                    </a:prstGeom>
                    <a:noFill/>
                    <a:ln>
                      <a:noFill/>
                    </a:ln>
                  </pic:spPr>
                </pic:pic>
              </a:graphicData>
            </a:graphic>
          </wp:anchor>
        </w:drawing>
      </w:r>
      <w:r w:rsidR="00977863" w:rsidRPr="009F2C51">
        <w:rPr>
          <w:noProof/>
          <w:lang w:eastAsia="ru-RU"/>
        </w:rPr>
        <w:drawing>
          <wp:anchor distT="0" distB="0" distL="114300" distR="114300" simplePos="0" relativeHeight="251718656" behindDoc="0" locked="0" layoutInCell="1" allowOverlap="1">
            <wp:simplePos x="0" y="0"/>
            <wp:positionH relativeFrom="column">
              <wp:posOffset>3000375</wp:posOffset>
            </wp:positionH>
            <wp:positionV relativeFrom="paragraph">
              <wp:posOffset>8477250</wp:posOffset>
            </wp:positionV>
            <wp:extent cx="485775" cy="139154"/>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85775" cy="139154"/>
                    </a:xfrm>
                    <a:prstGeom prst="rect">
                      <a:avLst/>
                    </a:prstGeom>
                    <a:noFill/>
                    <a:ln>
                      <a:noFill/>
                    </a:ln>
                  </pic:spPr>
                </pic:pic>
              </a:graphicData>
            </a:graphic>
          </wp:anchor>
        </w:drawing>
      </w:r>
    </w:p>
    <w:p w:rsidR="00F6328B" w:rsidRDefault="00F6328B" w:rsidP="00171B52">
      <w:pPr>
        <w:spacing w:after="0"/>
        <w:jc w:val="both"/>
        <w:rPr>
          <w:rFonts w:ascii="Times New Roman" w:hAnsi="Times New Roman" w:cs="Times New Roman"/>
          <w:b/>
          <w:i/>
          <w:sz w:val="28"/>
          <w:szCs w:val="28"/>
          <w:lang w:val="kk-KZ"/>
        </w:rPr>
      </w:pPr>
      <w:r w:rsidRPr="008746E9">
        <w:rPr>
          <w:rFonts w:ascii="Times New Roman" w:hAnsi="Times New Roman" w:cs="Times New Roman"/>
          <w:noProof/>
          <w:lang w:eastAsia="ru-RU"/>
        </w:rPr>
        <w:lastRenderedPageBreak/>
        <w:drawing>
          <wp:anchor distT="0" distB="0" distL="114300" distR="114300" simplePos="0" relativeHeight="251704320" behindDoc="0" locked="0" layoutInCell="1" allowOverlap="1">
            <wp:simplePos x="0" y="0"/>
            <wp:positionH relativeFrom="column">
              <wp:posOffset>5822315</wp:posOffset>
            </wp:positionH>
            <wp:positionV relativeFrom="paragraph">
              <wp:posOffset>-499745</wp:posOffset>
            </wp:positionV>
            <wp:extent cx="803275" cy="979805"/>
            <wp:effectExtent l="0" t="0" r="0" b="0"/>
            <wp:wrapNone/>
            <wp:docPr id="11" name="Рисунок 11" descr="C:\Users\HP0\Desktop\посл\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0\Desktop\посл\logo 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979805"/>
                    </a:xfrm>
                    <a:prstGeom prst="rect">
                      <a:avLst/>
                    </a:prstGeom>
                    <a:noFill/>
                    <a:ln>
                      <a:noFill/>
                    </a:ln>
                  </pic:spPr>
                </pic:pic>
              </a:graphicData>
            </a:graphic>
          </wp:anchor>
        </w:drawing>
      </w:r>
      <w:r w:rsidR="00340607" w:rsidRPr="00340607">
        <w:rPr>
          <w:rFonts w:ascii="Times New Roman" w:hAnsi="Times New Roman" w:cs="Times New Roman"/>
          <w:noProof/>
          <w:lang w:eastAsia="ru-RU"/>
        </w:rPr>
        <w:pict>
          <v:rect id="Прямоугольник 3" o:spid="_x0000_s1029" style="position:absolute;left:0;text-align:left;margin-left:-54.35pt;margin-top:-55.3pt;width:640.5pt;height:9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" fillcolor="#65a0d7 [3028]" stroked="f">
            <v:fill color2="#5898d4 [3172]" rotate="t" colors="0 #71a6db;.5 #559bdb;1 #438ac9" focus="100%" type="gradient">
              <o:fill v:ext="view" type="gradientUnscaled"/>
            </v:fill>
            <v:shadow on="t" color="black" opacity="41287f" offset="0,1.5pt"/>
            <v:textbox>
              <w:txbxContent>
                <w:p w:rsidR="00702E4B" w:rsidRPr="00827A27" w:rsidRDefault="0063155F" w:rsidP="00980259">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 xml:space="preserve">               </w:t>
                  </w:r>
                  <w:r w:rsidR="00702E4B" w:rsidRPr="00980259">
                    <w:rPr>
                      <w:rFonts w:ascii="Times New Roman" w:hAnsi="Times New Roman" w:cs="Times New Roman"/>
                      <w:b/>
                      <w:sz w:val="28"/>
                      <w:szCs w:val="28"/>
                      <w:lang w:val="kk-KZ"/>
                    </w:rPr>
                    <w:t>КРАТКОЕ СОДЕРЖАНИЕ НОВОСТЕЙ</w:t>
                  </w:r>
                  <w:r w:rsidR="00702E4B">
                    <w:rPr>
                      <w:rFonts w:ascii="Times New Roman" w:hAnsi="Times New Roman" w:cs="Times New Roman"/>
                      <w:b/>
                      <w:sz w:val="28"/>
                      <w:szCs w:val="28"/>
                      <w:lang w:val="kk-KZ"/>
                    </w:rPr>
                    <w:t>/</w:t>
                  </w:r>
                  <w:r w:rsidR="00702E4B">
                    <w:rPr>
                      <w:rFonts w:ascii="Times New Roman" w:hAnsi="Times New Roman" w:cs="Times New Roman"/>
                      <w:b/>
                      <w:sz w:val="28"/>
                      <w:szCs w:val="28"/>
                      <w:lang w:val="en-US"/>
                    </w:rPr>
                    <w:t>BRIEF</w:t>
                  </w:r>
                  <w:r>
                    <w:rPr>
                      <w:rFonts w:ascii="Times New Roman" w:hAnsi="Times New Roman" w:cs="Times New Roman"/>
                      <w:b/>
                      <w:sz w:val="28"/>
                      <w:szCs w:val="28"/>
                    </w:rPr>
                    <w:t xml:space="preserve"> </w:t>
                  </w:r>
                  <w:r w:rsidR="00702E4B">
                    <w:rPr>
                      <w:rFonts w:ascii="Times New Roman" w:hAnsi="Times New Roman" w:cs="Times New Roman"/>
                      <w:b/>
                      <w:sz w:val="28"/>
                      <w:szCs w:val="28"/>
                      <w:lang w:val="en-US"/>
                    </w:rPr>
                    <w:t>CONTENT</w:t>
                  </w:r>
                  <w:r>
                    <w:rPr>
                      <w:rFonts w:ascii="Times New Roman" w:hAnsi="Times New Roman" w:cs="Times New Roman"/>
                      <w:b/>
                      <w:sz w:val="28"/>
                      <w:szCs w:val="28"/>
                    </w:rPr>
                    <w:t xml:space="preserve"> </w:t>
                  </w:r>
                  <w:r w:rsidR="00702E4B">
                    <w:rPr>
                      <w:rFonts w:ascii="Times New Roman" w:hAnsi="Times New Roman" w:cs="Times New Roman"/>
                      <w:b/>
                      <w:sz w:val="28"/>
                      <w:szCs w:val="28"/>
                      <w:lang w:val="en-US"/>
                    </w:rPr>
                    <w:t>OF</w:t>
                  </w:r>
                  <w:r>
                    <w:rPr>
                      <w:rFonts w:ascii="Times New Roman" w:hAnsi="Times New Roman" w:cs="Times New Roman"/>
                      <w:b/>
                      <w:sz w:val="28"/>
                      <w:szCs w:val="28"/>
                    </w:rPr>
                    <w:t xml:space="preserve"> </w:t>
                  </w:r>
                  <w:r w:rsidR="00702E4B">
                    <w:rPr>
                      <w:rFonts w:ascii="Times New Roman" w:hAnsi="Times New Roman" w:cs="Times New Roman"/>
                      <w:b/>
                      <w:sz w:val="28"/>
                      <w:szCs w:val="28"/>
                      <w:lang w:val="en-US"/>
                    </w:rPr>
                    <w:t>NEWS</w:t>
                  </w:r>
                </w:p>
              </w:txbxContent>
            </v:textbox>
          </v:rect>
        </w:pict>
      </w:r>
    </w:p>
    <w:p w:rsidR="00F6328B" w:rsidRDefault="00F6328B" w:rsidP="00171B52">
      <w:pPr>
        <w:spacing w:after="0"/>
        <w:jc w:val="both"/>
        <w:rPr>
          <w:rFonts w:ascii="Times New Roman" w:hAnsi="Times New Roman" w:cs="Times New Roman"/>
          <w:b/>
          <w:i/>
          <w:sz w:val="28"/>
          <w:szCs w:val="28"/>
          <w:lang w:val="kk-KZ"/>
        </w:rPr>
      </w:pPr>
    </w:p>
    <w:p w:rsidR="00F6328B" w:rsidRDefault="00F6328B" w:rsidP="00171B52">
      <w:pPr>
        <w:spacing w:after="0"/>
        <w:jc w:val="both"/>
        <w:rPr>
          <w:rFonts w:ascii="Times New Roman" w:hAnsi="Times New Roman" w:cs="Times New Roman"/>
          <w:b/>
          <w:i/>
          <w:sz w:val="28"/>
          <w:szCs w:val="28"/>
          <w:lang w:val="kk-KZ"/>
        </w:rPr>
      </w:pPr>
    </w:p>
    <w:p w:rsidR="00220C69" w:rsidRPr="00F37A98" w:rsidRDefault="00220C69" w:rsidP="00220C69">
      <w:pPr>
        <w:spacing w:after="0"/>
        <w:jc w:val="both"/>
        <w:rPr>
          <w:rFonts w:ascii="Times New Roman" w:hAnsi="Times New Roman" w:cs="Times New Roman"/>
          <w:sz w:val="28"/>
          <w:szCs w:val="28"/>
        </w:rPr>
      </w:pPr>
      <w:r w:rsidRPr="00171B52">
        <w:rPr>
          <w:rFonts w:ascii="Times New Roman" w:hAnsi="Times New Roman" w:cs="Times New Roman"/>
          <w:b/>
          <w:i/>
          <w:sz w:val="28"/>
          <w:szCs w:val="28"/>
          <w:lang w:val="kk-KZ"/>
        </w:rPr>
        <w:t xml:space="preserve">Токаев: Я не атеист и верю, что Всевышний существует </w:t>
      </w:r>
      <w:r w:rsidRPr="00F559F2">
        <w:rPr>
          <w:rFonts w:ascii="Times New Roman" w:hAnsi="Times New Roman" w:cs="Times New Roman"/>
          <w:b/>
          <w:sz w:val="28"/>
          <w:szCs w:val="28"/>
          <w:lang w:val="kk-KZ"/>
        </w:rPr>
        <w:t>(</w:t>
      </w:r>
      <w:r>
        <w:rPr>
          <w:rFonts w:ascii="Times New Roman" w:hAnsi="Times New Roman" w:cs="Times New Roman"/>
          <w:b/>
          <w:i/>
          <w:color w:val="C45911" w:themeColor="accent2" w:themeShade="BF"/>
          <w:sz w:val="28"/>
          <w:szCs w:val="28"/>
          <w:u w:val="single"/>
          <w:lang w:val="en-US"/>
        </w:rPr>
        <w:t>intrfax</w:t>
      </w:r>
      <w:r w:rsidRPr="00171B52">
        <w:rPr>
          <w:rFonts w:ascii="Times New Roman" w:hAnsi="Times New Roman" w:cs="Times New Roman"/>
          <w:b/>
          <w:i/>
          <w:color w:val="C45911" w:themeColor="accent2" w:themeShade="BF"/>
          <w:sz w:val="28"/>
          <w:szCs w:val="28"/>
          <w:u w:val="single"/>
        </w:rPr>
        <w:t>.</w:t>
      </w:r>
      <w:r>
        <w:rPr>
          <w:rFonts w:ascii="Times New Roman" w:hAnsi="Times New Roman" w:cs="Times New Roman"/>
          <w:b/>
          <w:i/>
          <w:color w:val="C45911" w:themeColor="accent2" w:themeShade="BF"/>
          <w:sz w:val="28"/>
          <w:szCs w:val="28"/>
          <w:u w:val="single"/>
          <w:lang w:val="en-US"/>
        </w:rPr>
        <w:t>kz</w:t>
      </w:r>
      <w:r>
        <w:rPr>
          <w:lang w:val="kk-KZ"/>
        </w:rPr>
        <w:t xml:space="preserve"> - </w:t>
      </w:r>
      <w:r w:rsidRPr="00171B52">
        <w:rPr>
          <w:rFonts w:ascii="Times New Roman" w:hAnsi="Times New Roman" w:cs="Times New Roman"/>
          <w:b/>
          <w:sz w:val="28"/>
          <w:szCs w:val="28"/>
        </w:rPr>
        <w:t>2</w:t>
      </w:r>
      <w:r>
        <w:rPr>
          <w:rFonts w:ascii="Times New Roman" w:hAnsi="Times New Roman" w:cs="Times New Roman"/>
          <w:b/>
          <w:sz w:val="28"/>
          <w:szCs w:val="28"/>
        </w:rPr>
        <w:t>2</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171B52">
        <w:rPr>
          <w:rFonts w:ascii="Times New Roman" w:hAnsi="Times New Roman" w:cs="Times New Roman"/>
          <w:sz w:val="28"/>
          <w:szCs w:val="28"/>
          <w:lang w:val="kk-KZ"/>
        </w:rPr>
        <w:t xml:space="preserve">ИНТЕРФАКС-КАЗАХСТАН – Президент Казахстана Касым-Жомарт Токаев признался, что верит в Бога. </w:t>
      </w:r>
      <w:r w:rsidRPr="00C05C37">
        <w:rPr>
          <w:rFonts w:ascii="Times New Roman" w:hAnsi="Times New Roman" w:cs="Times New Roman"/>
          <w:i/>
          <w:sz w:val="28"/>
          <w:szCs w:val="28"/>
          <w:lang w:val="kk-KZ"/>
        </w:rPr>
        <w:t xml:space="preserve">(более подробно </w:t>
      </w:r>
      <w:hyperlink r:id="rId11" w:history="1">
        <w:r w:rsidRPr="00220C69">
          <w:rPr>
            <w:rStyle w:val="a4"/>
            <w:rFonts w:ascii="Times New Roman" w:hAnsi="Times New Roman" w:cs="Times New Roman"/>
            <w:sz w:val="28"/>
            <w:szCs w:val="28"/>
          </w:rPr>
          <w:t>http://www.interfax-religion.ru/?act=news&amp;div=73069</w:t>
        </w:r>
      </w:hyperlink>
      <w:r w:rsidRPr="00C05C37">
        <w:rPr>
          <w:rFonts w:ascii="Times New Roman" w:hAnsi="Times New Roman" w:cs="Times New Roman"/>
          <w:i/>
          <w:sz w:val="28"/>
          <w:szCs w:val="28"/>
          <w:lang w:val="kk-KZ"/>
        </w:rPr>
        <w:t>)</w:t>
      </w:r>
    </w:p>
    <w:p w:rsidR="00220C69" w:rsidRPr="00220C69" w:rsidRDefault="00220C69" w:rsidP="00D85007">
      <w:pPr>
        <w:spacing w:after="0"/>
        <w:jc w:val="both"/>
        <w:rPr>
          <w:rFonts w:ascii="Times New Roman" w:hAnsi="Times New Roman" w:cs="Times New Roman"/>
          <w:b/>
          <w:i/>
          <w:sz w:val="16"/>
          <w:szCs w:val="16"/>
          <w:lang w:val="kk-KZ"/>
        </w:rPr>
      </w:pPr>
    </w:p>
    <w:p w:rsidR="00171B52" w:rsidRPr="00171B52" w:rsidRDefault="00D85007" w:rsidP="00D85007">
      <w:pPr>
        <w:spacing w:after="0"/>
        <w:jc w:val="both"/>
        <w:rPr>
          <w:rFonts w:ascii="Times New Roman" w:hAnsi="Times New Roman" w:cs="Times New Roman"/>
          <w:sz w:val="28"/>
          <w:szCs w:val="28"/>
          <w:lang w:val="kk-KZ"/>
        </w:rPr>
      </w:pPr>
      <w:r w:rsidRPr="00D85007">
        <w:rPr>
          <w:rFonts w:ascii="Times New Roman" w:hAnsi="Times New Roman" w:cs="Times New Roman"/>
          <w:b/>
          <w:i/>
          <w:sz w:val="28"/>
          <w:szCs w:val="28"/>
          <w:lang w:val="kk-KZ"/>
        </w:rPr>
        <w:t xml:space="preserve">Жастары иманды елдің – болашағы зор </w:t>
      </w:r>
      <w:r w:rsidR="00171B52" w:rsidRPr="00F559F2">
        <w:rPr>
          <w:rFonts w:ascii="Times New Roman" w:hAnsi="Times New Roman" w:cs="Times New Roman"/>
          <w:b/>
          <w:sz w:val="28"/>
          <w:szCs w:val="28"/>
          <w:lang w:val="kk-KZ"/>
        </w:rPr>
        <w:t>(</w:t>
      </w:r>
      <w:r w:rsidR="002A5284">
        <w:rPr>
          <w:rFonts w:ascii="Times New Roman" w:hAnsi="Times New Roman" w:cs="Times New Roman"/>
          <w:b/>
          <w:i/>
          <w:color w:val="C45911" w:themeColor="accent2" w:themeShade="BF"/>
          <w:sz w:val="28"/>
          <w:szCs w:val="28"/>
          <w:u w:val="single"/>
          <w:lang w:val="kk-KZ"/>
        </w:rPr>
        <w:t>ul</w:t>
      </w:r>
      <w:r w:rsidRPr="00D85007">
        <w:rPr>
          <w:rFonts w:ascii="Times New Roman" w:hAnsi="Times New Roman" w:cs="Times New Roman"/>
          <w:b/>
          <w:i/>
          <w:color w:val="C45911" w:themeColor="accent2" w:themeShade="BF"/>
          <w:sz w:val="28"/>
          <w:szCs w:val="28"/>
          <w:u w:val="single"/>
          <w:lang w:val="kk-KZ"/>
        </w:rPr>
        <w:t>t.kz</w:t>
      </w:r>
      <w:r w:rsidR="00171B52">
        <w:rPr>
          <w:lang w:val="kk-KZ"/>
        </w:rPr>
        <w:t xml:space="preserve"> - </w:t>
      </w:r>
      <w:r w:rsidR="00171B52" w:rsidRPr="00D85007">
        <w:rPr>
          <w:rFonts w:ascii="Times New Roman" w:hAnsi="Times New Roman" w:cs="Times New Roman"/>
          <w:b/>
          <w:sz w:val="28"/>
          <w:szCs w:val="28"/>
          <w:lang w:val="kk-KZ"/>
        </w:rPr>
        <w:t>2</w:t>
      </w:r>
      <w:r w:rsidRPr="00D85007">
        <w:rPr>
          <w:rFonts w:ascii="Times New Roman" w:hAnsi="Times New Roman" w:cs="Times New Roman"/>
          <w:b/>
          <w:sz w:val="28"/>
          <w:szCs w:val="28"/>
          <w:lang w:val="kk-KZ"/>
        </w:rPr>
        <w:t>3</w:t>
      </w:r>
      <w:r w:rsidR="00171B52" w:rsidRPr="00EE5583">
        <w:rPr>
          <w:rFonts w:ascii="Times New Roman" w:hAnsi="Times New Roman" w:cs="Times New Roman"/>
          <w:b/>
          <w:sz w:val="28"/>
          <w:szCs w:val="28"/>
          <w:lang w:val="kk-KZ"/>
        </w:rPr>
        <w:t>.07.2019</w:t>
      </w:r>
      <w:r w:rsidR="00171B52" w:rsidRPr="00F559F2">
        <w:rPr>
          <w:rFonts w:ascii="Times New Roman" w:hAnsi="Times New Roman" w:cs="Times New Roman"/>
          <w:b/>
          <w:sz w:val="28"/>
          <w:szCs w:val="28"/>
          <w:lang w:val="kk-KZ"/>
        </w:rPr>
        <w:t>)</w:t>
      </w:r>
      <w:r>
        <w:rPr>
          <w:rFonts w:ascii="Times New Roman" w:hAnsi="Times New Roman" w:cs="Times New Roman"/>
          <w:sz w:val="28"/>
          <w:szCs w:val="28"/>
          <w:lang w:val="kk-KZ"/>
        </w:rPr>
        <w:t>Б</w:t>
      </w:r>
      <w:r w:rsidRPr="00D85007">
        <w:rPr>
          <w:rFonts w:ascii="Times New Roman" w:hAnsi="Times New Roman" w:cs="Times New Roman"/>
          <w:sz w:val="28"/>
          <w:szCs w:val="28"/>
          <w:lang w:val="kk-KZ"/>
        </w:rPr>
        <w:t>алабақшадан бастап мектеп, университет, кітапхана сияқты оқу-тәрбие орындары жас ұрпаққа ұлттық рухани тәрбиені сіңірудің, оған қатысты тәлімдік жұмыстар жүргізудің алтын ұясына айналуы тиіс.</w:t>
      </w:r>
      <w:r>
        <w:rPr>
          <w:rFonts w:ascii="Times New Roman" w:hAnsi="Times New Roman" w:cs="Times New Roman"/>
          <w:sz w:val="28"/>
          <w:szCs w:val="28"/>
          <w:lang w:val="kk-KZ"/>
        </w:rPr>
        <w:t xml:space="preserve"> Кенжеболат Жолдыбайдың мақаласы.</w:t>
      </w:r>
      <w:r w:rsidR="00171B52" w:rsidRPr="00C05C37">
        <w:rPr>
          <w:rFonts w:ascii="Times New Roman" w:hAnsi="Times New Roman" w:cs="Times New Roman"/>
          <w:i/>
          <w:sz w:val="28"/>
          <w:szCs w:val="28"/>
          <w:lang w:val="kk-KZ"/>
        </w:rPr>
        <w:t xml:space="preserve">(более подробно </w:t>
      </w:r>
      <w:hyperlink r:id="rId12" w:history="1">
        <w:r w:rsidRPr="00D85007">
          <w:rPr>
            <w:rStyle w:val="a4"/>
            <w:rFonts w:ascii="Times New Roman" w:hAnsi="Times New Roman" w:cs="Times New Roman"/>
            <w:sz w:val="28"/>
            <w:szCs w:val="28"/>
          </w:rPr>
          <w:t>http://ult.kz/post/zhastary-imandy-eldin-bolashagy-zor#comments</w:t>
        </w:r>
      </w:hyperlink>
      <w:r w:rsidR="00171B52" w:rsidRPr="00C05C37">
        <w:rPr>
          <w:rFonts w:ascii="Times New Roman" w:hAnsi="Times New Roman" w:cs="Times New Roman"/>
          <w:i/>
          <w:sz w:val="28"/>
          <w:szCs w:val="28"/>
          <w:lang w:val="kk-KZ"/>
        </w:rPr>
        <w:t>)</w:t>
      </w:r>
    </w:p>
    <w:p w:rsidR="00171B52" w:rsidRPr="002A5284" w:rsidRDefault="00171B52" w:rsidP="00171B52">
      <w:pPr>
        <w:spacing w:after="0"/>
        <w:jc w:val="both"/>
        <w:rPr>
          <w:rFonts w:ascii="Times New Roman" w:hAnsi="Times New Roman" w:cs="Times New Roman"/>
          <w:b/>
          <w:i/>
          <w:sz w:val="16"/>
          <w:szCs w:val="16"/>
        </w:rPr>
      </w:pPr>
    </w:p>
    <w:p w:rsidR="00171B52" w:rsidRPr="00171B52" w:rsidRDefault="001B3EF8" w:rsidP="00171B52">
      <w:pPr>
        <w:spacing w:after="0"/>
        <w:jc w:val="both"/>
        <w:rPr>
          <w:rFonts w:ascii="Times New Roman" w:hAnsi="Times New Roman" w:cs="Times New Roman"/>
          <w:sz w:val="28"/>
          <w:szCs w:val="28"/>
          <w:lang w:val="kk-KZ"/>
        </w:rPr>
      </w:pPr>
      <w:r w:rsidRPr="001B3EF8">
        <w:rPr>
          <w:rFonts w:ascii="Times New Roman" w:hAnsi="Times New Roman" w:cs="Times New Roman"/>
          <w:b/>
          <w:i/>
          <w:sz w:val="28"/>
          <w:szCs w:val="28"/>
          <w:lang w:val="kk-KZ"/>
        </w:rPr>
        <w:t xml:space="preserve">Религия и экстремизм несовместимы </w:t>
      </w:r>
      <w:r w:rsidR="00171B52" w:rsidRPr="00F559F2">
        <w:rPr>
          <w:rFonts w:ascii="Times New Roman" w:hAnsi="Times New Roman" w:cs="Times New Roman"/>
          <w:b/>
          <w:sz w:val="28"/>
          <w:szCs w:val="28"/>
          <w:lang w:val="kk-KZ"/>
        </w:rPr>
        <w:t>(</w:t>
      </w:r>
      <w:r w:rsidRPr="001B3EF8">
        <w:rPr>
          <w:rFonts w:ascii="Times New Roman" w:hAnsi="Times New Roman" w:cs="Times New Roman"/>
          <w:b/>
          <w:i/>
          <w:color w:val="C45911" w:themeColor="accent2" w:themeShade="BF"/>
          <w:sz w:val="28"/>
          <w:szCs w:val="28"/>
          <w:u w:val="single"/>
          <w:lang w:val="kk-KZ"/>
        </w:rPr>
        <w:t xml:space="preserve">Camonitor.kz </w:t>
      </w:r>
      <w:r w:rsidR="00171B52">
        <w:rPr>
          <w:lang w:val="kk-KZ"/>
        </w:rPr>
        <w:t xml:space="preserve">- </w:t>
      </w:r>
      <w:r>
        <w:rPr>
          <w:rFonts w:ascii="Times New Roman" w:hAnsi="Times New Roman" w:cs="Times New Roman"/>
          <w:b/>
          <w:sz w:val="28"/>
          <w:szCs w:val="28"/>
          <w:lang w:val="kk-KZ"/>
        </w:rPr>
        <w:t>23</w:t>
      </w:r>
      <w:r w:rsidR="00171B52" w:rsidRPr="00EE5583">
        <w:rPr>
          <w:rFonts w:ascii="Times New Roman" w:hAnsi="Times New Roman" w:cs="Times New Roman"/>
          <w:b/>
          <w:sz w:val="28"/>
          <w:szCs w:val="28"/>
          <w:lang w:val="kk-KZ"/>
        </w:rPr>
        <w:t>.07.2019</w:t>
      </w:r>
      <w:r w:rsidR="00171B52" w:rsidRPr="00F559F2">
        <w:rPr>
          <w:rFonts w:ascii="Times New Roman" w:hAnsi="Times New Roman" w:cs="Times New Roman"/>
          <w:b/>
          <w:sz w:val="28"/>
          <w:szCs w:val="28"/>
          <w:lang w:val="kk-KZ"/>
        </w:rPr>
        <w:t>)</w:t>
      </w:r>
      <w:r w:rsidRPr="001B3EF8">
        <w:rPr>
          <w:rFonts w:ascii="Times New Roman" w:hAnsi="Times New Roman" w:cs="Times New Roman"/>
          <w:sz w:val="28"/>
          <w:szCs w:val="28"/>
          <w:lang w:val="kk-KZ"/>
        </w:rPr>
        <w:t>По социальному государственному заказу КГУ «Центр исследования проблем религий акимата Жамбылской области» проводит мероприятия, направленных на профилактику радикальных религиозных идей среди осужденных в исправительных учреждениях Жамбылской области.</w:t>
      </w:r>
      <w:r w:rsidR="00171B52" w:rsidRPr="00C05C37">
        <w:rPr>
          <w:rFonts w:ascii="Times New Roman" w:hAnsi="Times New Roman" w:cs="Times New Roman"/>
          <w:i/>
          <w:sz w:val="28"/>
          <w:szCs w:val="28"/>
          <w:lang w:val="kk-KZ"/>
        </w:rPr>
        <w:t xml:space="preserve">(более подробно </w:t>
      </w:r>
      <w:hyperlink r:id="rId13" w:history="1">
        <w:r w:rsidRPr="00F00357">
          <w:rPr>
            <w:rStyle w:val="a4"/>
            <w:rFonts w:ascii="Times New Roman" w:hAnsi="Times New Roman" w:cs="Times New Roman"/>
            <w:i/>
            <w:sz w:val="28"/>
            <w:szCs w:val="28"/>
            <w:lang w:val="kk-KZ"/>
          </w:rPr>
          <w:t>https://camonitor.kz/33395-religiya-i-ekstremizm-nesovmestimy.html</w:t>
        </w:r>
      </w:hyperlink>
      <w:r w:rsidR="00171B52" w:rsidRPr="00C05C37">
        <w:rPr>
          <w:rFonts w:ascii="Times New Roman" w:hAnsi="Times New Roman" w:cs="Times New Roman"/>
          <w:i/>
          <w:sz w:val="28"/>
          <w:szCs w:val="28"/>
          <w:lang w:val="kk-KZ"/>
        </w:rPr>
        <w:t>)</w:t>
      </w:r>
    </w:p>
    <w:p w:rsidR="00171B52" w:rsidRPr="00171B52" w:rsidRDefault="00171B52" w:rsidP="001045BE">
      <w:pPr>
        <w:spacing w:after="0"/>
        <w:jc w:val="both"/>
        <w:rPr>
          <w:rFonts w:ascii="Times New Roman" w:hAnsi="Times New Roman" w:cs="Times New Roman"/>
          <w:b/>
          <w:i/>
          <w:sz w:val="16"/>
          <w:szCs w:val="16"/>
          <w:lang w:val="kk-KZ"/>
        </w:rPr>
      </w:pPr>
    </w:p>
    <w:p w:rsidR="00171B52" w:rsidRPr="001B3EF8" w:rsidRDefault="001B3EF8" w:rsidP="001B3EF8">
      <w:pPr>
        <w:spacing w:after="0"/>
        <w:jc w:val="both"/>
        <w:rPr>
          <w:rFonts w:ascii="Times New Roman" w:hAnsi="Times New Roman" w:cs="Times New Roman"/>
          <w:b/>
          <w:i/>
          <w:sz w:val="28"/>
          <w:szCs w:val="28"/>
          <w:lang w:val="kk-KZ"/>
        </w:rPr>
      </w:pPr>
      <w:r w:rsidRPr="001B3EF8">
        <w:rPr>
          <w:rFonts w:ascii="Times New Roman" w:hAnsi="Times New Roman" w:cs="Times New Roman"/>
          <w:b/>
          <w:i/>
          <w:sz w:val="28"/>
          <w:szCs w:val="28"/>
          <w:lang w:val="kk-KZ"/>
        </w:rPr>
        <w:t>В РПЦ обвинили Кон</w:t>
      </w:r>
      <w:r>
        <w:rPr>
          <w:rFonts w:ascii="Times New Roman" w:hAnsi="Times New Roman" w:cs="Times New Roman"/>
          <w:b/>
          <w:i/>
          <w:sz w:val="28"/>
          <w:szCs w:val="28"/>
          <w:lang w:val="kk-KZ"/>
        </w:rPr>
        <w:t>стантинополь в разделении Афона</w:t>
      </w:r>
      <w:r w:rsidR="00171B52" w:rsidRPr="00F559F2">
        <w:rPr>
          <w:rFonts w:ascii="Times New Roman" w:hAnsi="Times New Roman" w:cs="Times New Roman"/>
          <w:b/>
          <w:sz w:val="28"/>
          <w:szCs w:val="28"/>
          <w:lang w:val="kk-KZ"/>
        </w:rPr>
        <w:t>(</w:t>
      </w:r>
      <w:r w:rsidRPr="001B3EF8">
        <w:rPr>
          <w:rFonts w:ascii="Times New Roman" w:hAnsi="Times New Roman" w:cs="Times New Roman"/>
          <w:b/>
          <w:i/>
          <w:color w:val="C45911" w:themeColor="accent2" w:themeShade="BF"/>
          <w:sz w:val="28"/>
          <w:szCs w:val="28"/>
          <w:u w:val="single"/>
          <w:lang w:val="kk-KZ"/>
        </w:rPr>
        <w:t>I-news.kz</w:t>
      </w:r>
      <w:r w:rsidR="00171B52">
        <w:rPr>
          <w:lang w:val="kk-KZ"/>
        </w:rPr>
        <w:t xml:space="preserve">- </w:t>
      </w:r>
      <w:r w:rsidRPr="001B3EF8">
        <w:rPr>
          <w:rFonts w:ascii="Times New Roman" w:hAnsi="Times New Roman" w:cs="Times New Roman"/>
          <w:b/>
          <w:sz w:val="28"/>
          <w:szCs w:val="28"/>
        </w:rPr>
        <w:t>22</w:t>
      </w:r>
      <w:r w:rsidR="00171B52" w:rsidRPr="00EE5583">
        <w:rPr>
          <w:rFonts w:ascii="Times New Roman" w:hAnsi="Times New Roman" w:cs="Times New Roman"/>
          <w:b/>
          <w:sz w:val="28"/>
          <w:szCs w:val="28"/>
          <w:lang w:val="kk-KZ"/>
        </w:rPr>
        <w:t>.07.2019</w:t>
      </w:r>
      <w:r w:rsidR="00171B52" w:rsidRPr="00F559F2">
        <w:rPr>
          <w:rFonts w:ascii="Times New Roman" w:hAnsi="Times New Roman" w:cs="Times New Roman"/>
          <w:b/>
          <w:sz w:val="28"/>
          <w:szCs w:val="28"/>
          <w:lang w:val="kk-KZ"/>
        </w:rPr>
        <w:t>)</w:t>
      </w:r>
      <w:r w:rsidRPr="001B3EF8">
        <w:rPr>
          <w:rFonts w:ascii="Times New Roman" w:hAnsi="Times New Roman" w:cs="Times New Roman"/>
          <w:sz w:val="28"/>
          <w:szCs w:val="28"/>
          <w:lang w:val="kk-KZ"/>
        </w:rPr>
        <w:t xml:space="preserve">Действия Константинопольского патриархата на Украине разделили Афон, заявил замглавы отдела внешних церковных связей (ОВЦС) Московского патриархата протоиерей Николай Балашов. </w:t>
      </w:r>
      <w:r w:rsidR="00171B52" w:rsidRPr="00C05C37">
        <w:rPr>
          <w:rFonts w:ascii="Times New Roman" w:hAnsi="Times New Roman" w:cs="Times New Roman"/>
          <w:i/>
          <w:sz w:val="28"/>
          <w:szCs w:val="28"/>
          <w:lang w:val="kk-KZ"/>
        </w:rPr>
        <w:t xml:space="preserve">(более подробно </w:t>
      </w:r>
      <w:hyperlink r:id="rId14" w:history="1">
        <w:r w:rsidR="00FE71F5" w:rsidRPr="007E0F57">
          <w:rPr>
            <w:rStyle w:val="a4"/>
            <w:rFonts w:ascii="Times New Roman" w:hAnsi="Times New Roman" w:cs="Times New Roman"/>
            <w:i/>
            <w:sz w:val="28"/>
            <w:szCs w:val="28"/>
            <w:lang w:val="kk-KZ"/>
          </w:rPr>
          <w:t>https://aqparat.info/news /2019/07/22/9350571v_rpc_obvinili_konstantinopol_v_razdelen.html</w:t>
        </w:r>
      </w:hyperlink>
      <w:r w:rsidR="00171B52" w:rsidRPr="00C05C37">
        <w:rPr>
          <w:rFonts w:ascii="Times New Roman" w:hAnsi="Times New Roman" w:cs="Times New Roman"/>
          <w:i/>
          <w:sz w:val="28"/>
          <w:szCs w:val="28"/>
          <w:lang w:val="kk-KZ"/>
        </w:rPr>
        <w:t>)</w:t>
      </w:r>
    </w:p>
    <w:p w:rsidR="00171B52" w:rsidRDefault="00171B52" w:rsidP="001045BE">
      <w:pPr>
        <w:spacing w:after="0"/>
        <w:jc w:val="both"/>
        <w:rPr>
          <w:rFonts w:ascii="Times New Roman" w:hAnsi="Times New Roman" w:cs="Times New Roman"/>
          <w:b/>
          <w:i/>
          <w:sz w:val="16"/>
          <w:szCs w:val="16"/>
          <w:lang w:val="kk-KZ"/>
        </w:rPr>
      </w:pPr>
    </w:p>
    <w:p w:rsidR="006341B5" w:rsidRPr="001B3EF8" w:rsidRDefault="006341B5" w:rsidP="006341B5">
      <w:pPr>
        <w:spacing w:after="0"/>
        <w:jc w:val="both"/>
        <w:rPr>
          <w:rFonts w:ascii="Times New Roman" w:hAnsi="Times New Roman" w:cs="Times New Roman"/>
          <w:b/>
          <w:i/>
          <w:sz w:val="28"/>
          <w:szCs w:val="28"/>
          <w:lang w:val="kk-KZ"/>
        </w:rPr>
      </w:pPr>
      <w:r w:rsidRPr="006341B5">
        <w:rPr>
          <w:rFonts w:ascii="Times New Roman" w:hAnsi="Times New Roman" w:cs="Times New Roman"/>
          <w:b/>
          <w:i/>
          <w:sz w:val="28"/>
          <w:szCs w:val="28"/>
          <w:lang w:val="kk-KZ"/>
        </w:rPr>
        <w:t>В РПЦ оценили возможность созыва всеправославного совещания по Украине</w:t>
      </w:r>
      <w:r w:rsidRPr="00F559F2">
        <w:rPr>
          <w:rFonts w:ascii="Times New Roman" w:hAnsi="Times New Roman" w:cs="Times New Roman"/>
          <w:b/>
          <w:sz w:val="28"/>
          <w:szCs w:val="28"/>
          <w:lang w:val="kk-KZ"/>
        </w:rPr>
        <w:t>(</w:t>
      </w:r>
      <w:r w:rsidRPr="00171B52">
        <w:rPr>
          <w:rFonts w:ascii="Times New Roman" w:hAnsi="Times New Roman" w:cs="Times New Roman"/>
          <w:b/>
          <w:i/>
          <w:color w:val="C45911" w:themeColor="accent2" w:themeShade="BF"/>
          <w:sz w:val="28"/>
          <w:szCs w:val="28"/>
          <w:u w:val="single"/>
          <w:lang w:val="en-US"/>
        </w:rPr>
        <w:t>ria</w:t>
      </w:r>
      <w:r w:rsidRPr="00171B52">
        <w:rPr>
          <w:rFonts w:ascii="Times New Roman" w:hAnsi="Times New Roman" w:cs="Times New Roman"/>
          <w:b/>
          <w:i/>
          <w:color w:val="C45911" w:themeColor="accent2" w:themeShade="BF"/>
          <w:sz w:val="28"/>
          <w:szCs w:val="28"/>
          <w:u w:val="single"/>
        </w:rPr>
        <w:t>.</w:t>
      </w:r>
      <w:r w:rsidRPr="00171B52">
        <w:rPr>
          <w:rFonts w:ascii="Times New Roman" w:hAnsi="Times New Roman" w:cs="Times New Roman"/>
          <w:b/>
          <w:i/>
          <w:color w:val="C45911" w:themeColor="accent2" w:themeShade="BF"/>
          <w:sz w:val="28"/>
          <w:szCs w:val="28"/>
          <w:u w:val="single"/>
          <w:lang w:val="en-US"/>
        </w:rPr>
        <w:t>ru</w:t>
      </w:r>
      <w:r>
        <w:rPr>
          <w:lang w:val="kk-KZ"/>
        </w:rPr>
        <w:t xml:space="preserve">- </w:t>
      </w:r>
      <w:r w:rsidRPr="001B3EF8">
        <w:rPr>
          <w:rFonts w:ascii="Times New Roman" w:hAnsi="Times New Roman" w:cs="Times New Roman"/>
          <w:b/>
          <w:sz w:val="28"/>
          <w:szCs w:val="28"/>
        </w:rPr>
        <w:t>22</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6341B5">
        <w:rPr>
          <w:rFonts w:ascii="Times New Roman" w:hAnsi="Times New Roman" w:cs="Times New Roman"/>
          <w:sz w:val="28"/>
          <w:szCs w:val="28"/>
          <w:lang w:val="kk-KZ"/>
        </w:rPr>
        <w:t xml:space="preserve">В Московском патриархате пока не дают "оптимистического прогноза" относительно перспектив проведения всеправославного обсуждения церковной ситуации на Украине, прежде всего, по причине неконструктивной позиции Константинопольского патриархата, заявил РИА Новости замглавы отдела внешних церковных связей (ОВЦС) Московского патриархата протоиерей Николай Балашов </w:t>
      </w:r>
      <w:r w:rsidRPr="00C05C37">
        <w:rPr>
          <w:rFonts w:ascii="Times New Roman" w:hAnsi="Times New Roman" w:cs="Times New Roman"/>
          <w:i/>
          <w:sz w:val="28"/>
          <w:szCs w:val="28"/>
          <w:lang w:val="kk-KZ"/>
        </w:rPr>
        <w:t xml:space="preserve">(более подробно </w:t>
      </w:r>
      <w:hyperlink r:id="rId15" w:history="1">
        <w:r w:rsidRPr="00A566A4">
          <w:rPr>
            <w:rStyle w:val="a4"/>
            <w:rFonts w:ascii="Times New Roman" w:hAnsi="Times New Roman" w:cs="Times New Roman"/>
            <w:i/>
            <w:sz w:val="28"/>
            <w:szCs w:val="28"/>
            <w:lang w:val="kk-KZ"/>
          </w:rPr>
          <w:t>https://ria.ru/20190722/1556762121.html</w:t>
        </w:r>
      </w:hyperlink>
      <w:r w:rsidRPr="00C05C37">
        <w:rPr>
          <w:rFonts w:ascii="Times New Roman" w:hAnsi="Times New Roman" w:cs="Times New Roman"/>
          <w:i/>
          <w:sz w:val="28"/>
          <w:szCs w:val="28"/>
          <w:lang w:val="kk-KZ"/>
        </w:rPr>
        <w:t>)</w:t>
      </w:r>
    </w:p>
    <w:p w:rsidR="006341B5" w:rsidRDefault="006341B5" w:rsidP="001045BE">
      <w:pPr>
        <w:spacing w:after="0"/>
        <w:jc w:val="both"/>
        <w:rPr>
          <w:rFonts w:ascii="Times New Roman" w:hAnsi="Times New Roman" w:cs="Times New Roman"/>
          <w:b/>
          <w:i/>
          <w:sz w:val="16"/>
          <w:szCs w:val="16"/>
          <w:lang w:val="kk-KZ"/>
        </w:rPr>
      </w:pPr>
    </w:p>
    <w:p w:rsidR="00CB4FFE" w:rsidRPr="00CB4FFE" w:rsidRDefault="00AE725F" w:rsidP="00CB4FFE">
      <w:pPr>
        <w:spacing w:after="0"/>
        <w:jc w:val="both"/>
        <w:rPr>
          <w:rFonts w:ascii="Times New Roman" w:hAnsi="Times New Roman" w:cs="Times New Roman"/>
          <w:sz w:val="28"/>
          <w:szCs w:val="28"/>
          <w:lang w:val="kk-KZ"/>
        </w:rPr>
      </w:pPr>
      <w:r w:rsidRPr="00AE725F">
        <w:rPr>
          <w:rFonts w:ascii="Times New Roman" w:hAnsi="Times New Roman" w:cs="Times New Roman"/>
          <w:b/>
          <w:i/>
          <w:sz w:val="28"/>
          <w:szCs w:val="28"/>
          <w:lang w:val="kk-KZ"/>
        </w:rPr>
        <w:t xml:space="preserve">Notre-Dame, « modèle de symbole national » pour la justice américaine </w:t>
      </w:r>
      <w:r w:rsidRPr="00F559F2">
        <w:rPr>
          <w:rFonts w:ascii="Times New Roman" w:hAnsi="Times New Roman" w:cs="Times New Roman"/>
          <w:b/>
          <w:sz w:val="28"/>
          <w:szCs w:val="28"/>
          <w:lang w:val="kk-KZ"/>
        </w:rPr>
        <w:t>(</w:t>
      </w:r>
      <w:r w:rsidR="00D60A26">
        <w:rPr>
          <w:rFonts w:ascii="Times New Roman" w:hAnsi="Times New Roman" w:cs="Times New Roman"/>
          <w:b/>
          <w:i/>
          <w:color w:val="C45911" w:themeColor="accent2" w:themeShade="BF"/>
          <w:sz w:val="28"/>
          <w:szCs w:val="28"/>
          <w:u w:val="single"/>
          <w:lang w:val="en-US"/>
        </w:rPr>
        <w:t>lemonde</w:t>
      </w:r>
      <w:r>
        <w:rPr>
          <w:lang w:val="kk-KZ"/>
        </w:rPr>
        <w:t xml:space="preserve">- </w:t>
      </w:r>
      <w:r w:rsidRPr="00CB4FFE">
        <w:rPr>
          <w:rFonts w:ascii="Times New Roman" w:hAnsi="Times New Roman" w:cs="Times New Roman"/>
          <w:b/>
          <w:sz w:val="28"/>
          <w:szCs w:val="28"/>
          <w:lang w:val="en-US"/>
        </w:rPr>
        <w:t>22</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00CB4FFE" w:rsidRPr="00CB4FFE">
        <w:rPr>
          <w:rFonts w:ascii="Times New Roman" w:hAnsi="Times New Roman" w:cs="Times New Roman"/>
          <w:sz w:val="28"/>
          <w:szCs w:val="28"/>
          <w:lang w:val="kk-KZ"/>
        </w:rPr>
        <w:t>Pour justifier le maintien d’un monument religieux dans l’espace public, la</w:t>
      </w:r>
    </w:p>
    <w:p w:rsidR="0063155F" w:rsidRDefault="00CB4FFE" w:rsidP="00CB4FFE">
      <w:pPr>
        <w:spacing w:after="0"/>
        <w:jc w:val="both"/>
        <w:rPr>
          <w:rFonts w:ascii="Times New Roman" w:hAnsi="Times New Roman" w:cs="Times New Roman"/>
          <w:sz w:val="28"/>
          <w:szCs w:val="28"/>
          <w:lang w:val="kk-KZ"/>
        </w:rPr>
      </w:pPr>
      <w:r w:rsidRPr="00CB4FFE">
        <w:rPr>
          <w:rFonts w:ascii="Times New Roman" w:hAnsi="Times New Roman" w:cs="Times New Roman"/>
          <w:sz w:val="28"/>
          <w:szCs w:val="28"/>
          <w:lang w:val="kk-KZ"/>
        </w:rPr>
        <w:t>Cour suprême a cité en exemple la cathédrale</w:t>
      </w:r>
      <w:r>
        <w:rPr>
          <w:rFonts w:ascii="Times New Roman" w:hAnsi="Times New Roman" w:cs="Times New Roman"/>
          <w:sz w:val="28"/>
          <w:szCs w:val="28"/>
          <w:lang w:val="kk-KZ"/>
        </w:rPr>
        <w:t xml:space="preserve"> parisienne, considérant que sa</w:t>
      </w:r>
      <w:r w:rsidRPr="00CB4FFE">
        <w:rPr>
          <w:rFonts w:ascii="Times New Roman" w:hAnsi="Times New Roman" w:cs="Times New Roman"/>
          <w:sz w:val="28"/>
          <w:szCs w:val="28"/>
          <w:lang w:val="kk-KZ"/>
        </w:rPr>
        <w:t>portée symbolique va bien au-delà du religieux</w:t>
      </w:r>
      <w:r>
        <w:rPr>
          <w:rFonts w:ascii="Times New Roman" w:hAnsi="Times New Roman" w:cs="Times New Roman"/>
          <w:sz w:val="28"/>
          <w:szCs w:val="28"/>
          <w:lang w:val="kk-KZ"/>
        </w:rPr>
        <w:t>, ex</w:t>
      </w:r>
    </w:p>
    <w:p w:rsidR="0063155F" w:rsidRDefault="0063155F" w:rsidP="00CB4FFE">
      <w:pPr>
        <w:spacing w:after="0"/>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722752" behindDoc="0" locked="0" layoutInCell="1" allowOverlap="1">
            <wp:simplePos x="0" y="0"/>
            <wp:positionH relativeFrom="column">
              <wp:posOffset>2945764</wp:posOffset>
            </wp:positionH>
            <wp:positionV relativeFrom="paragraph">
              <wp:posOffset>1118870</wp:posOffset>
            </wp:positionV>
            <wp:extent cx="581025" cy="20955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84964" cy="210971"/>
                    </a:xfrm>
                    <a:prstGeom prst="rect">
                      <a:avLst/>
                    </a:prstGeom>
                    <a:noFill/>
                    <a:ln>
                      <a:noFill/>
                    </a:ln>
                  </pic:spPr>
                </pic:pic>
              </a:graphicData>
            </a:graphic>
          </wp:anchor>
        </w:drawing>
      </w:r>
    </w:p>
    <w:p w:rsidR="0063155F" w:rsidRDefault="00CB4FFE" w:rsidP="00CB4FFE">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plique le politologue Denis</w:t>
      </w:r>
      <w:r w:rsidRPr="00CB4FFE">
        <w:rPr>
          <w:rFonts w:ascii="Times New Roman" w:hAnsi="Times New Roman" w:cs="Times New Roman"/>
          <w:sz w:val="28"/>
          <w:szCs w:val="28"/>
          <w:lang w:val="kk-KZ"/>
        </w:rPr>
        <w:t>Lacorne dans une tribune au « Monde ».</w:t>
      </w:r>
      <w:r w:rsidR="00AE725F" w:rsidRPr="00C05C37">
        <w:rPr>
          <w:rFonts w:ascii="Times New Roman" w:hAnsi="Times New Roman" w:cs="Times New Roman"/>
          <w:i/>
          <w:sz w:val="28"/>
          <w:szCs w:val="28"/>
          <w:lang w:val="kk-KZ"/>
        </w:rPr>
        <w:t xml:space="preserve">(более подробно </w:t>
      </w:r>
      <w:hyperlink r:id="rId16" w:history="1">
        <w:r w:rsidR="00A34A66" w:rsidRPr="00893D8B">
          <w:rPr>
            <w:rStyle w:val="a4"/>
            <w:rFonts w:ascii="Times New Roman" w:hAnsi="Times New Roman" w:cs="Times New Roman"/>
            <w:i/>
            <w:sz w:val="28"/>
            <w:szCs w:val="28"/>
            <w:lang w:val="kk-KZ"/>
          </w:rPr>
          <w:t>https://www.lemonde.fr/idees/article/2019/07/23/notre-dame-modele-de-symbole-national-pour-la-justice-americaine_5492336_3232.html</w:t>
        </w:r>
      </w:hyperlink>
      <w:r w:rsidR="00AE725F" w:rsidRPr="00C05C37">
        <w:rPr>
          <w:rFonts w:ascii="Times New Roman" w:hAnsi="Times New Roman" w:cs="Times New Roman"/>
          <w:i/>
          <w:sz w:val="28"/>
          <w:szCs w:val="28"/>
          <w:lang w:val="kk-KZ"/>
        </w:rPr>
        <w:t>)</w:t>
      </w:r>
    </w:p>
    <w:p w:rsidR="00AE725F" w:rsidRPr="00CB4FFE" w:rsidRDefault="00AE725F" w:rsidP="00CB4FFE">
      <w:pPr>
        <w:spacing w:after="0"/>
        <w:jc w:val="both"/>
        <w:rPr>
          <w:rFonts w:ascii="Times New Roman" w:hAnsi="Times New Roman" w:cs="Times New Roman"/>
          <w:sz w:val="28"/>
          <w:szCs w:val="28"/>
          <w:lang w:val="kk-KZ"/>
        </w:rPr>
      </w:pPr>
      <w:r w:rsidRPr="00AE725F">
        <w:rPr>
          <w:rFonts w:ascii="Times New Roman" w:hAnsi="Times New Roman" w:cs="Times New Roman"/>
          <w:b/>
          <w:i/>
          <w:sz w:val="28"/>
          <w:szCs w:val="28"/>
          <w:lang w:val="kk-KZ"/>
        </w:rPr>
        <w:t xml:space="preserve">En Allemagne, le rythme des sorties d’Église s’accélère </w:t>
      </w:r>
      <w:r w:rsidRPr="00F559F2">
        <w:rPr>
          <w:rFonts w:ascii="Times New Roman" w:hAnsi="Times New Roman" w:cs="Times New Roman"/>
          <w:b/>
          <w:sz w:val="28"/>
          <w:szCs w:val="28"/>
          <w:lang w:val="kk-KZ"/>
        </w:rPr>
        <w:t>(</w:t>
      </w:r>
      <w:r w:rsidRPr="00AE725F">
        <w:rPr>
          <w:rFonts w:ascii="Times New Roman" w:hAnsi="Times New Roman" w:cs="Times New Roman"/>
          <w:b/>
          <w:i/>
          <w:color w:val="C45911" w:themeColor="accent2" w:themeShade="BF"/>
          <w:sz w:val="28"/>
          <w:szCs w:val="28"/>
          <w:u w:val="single"/>
          <w:lang w:val="en-US"/>
        </w:rPr>
        <w:t>la</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croix</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com</w:t>
      </w:r>
      <w:r>
        <w:rPr>
          <w:lang w:val="kk-KZ"/>
        </w:rPr>
        <w:t xml:space="preserve">- </w:t>
      </w:r>
      <w:r w:rsidRPr="00CB4FFE">
        <w:rPr>
          <w:rFonts w:ascii="Times New Roman" w:hAnsi="Times New Roman" w:cs="Times New Roman"/>
          <w:b/>
          <w:sz w:val="28"/>
          <w:szCs w:val="28"/>
          <w:lang w:val="en-US"/>
        </w:rPr>
        <w:t>22</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6341B5">
        <w:rPr>
          <w:rFonts w:ascii="Times New Roman" w:hAnsi="Times New Roman" w:cs="Times New Roman"/>
          <w:sz w:val="28"/>
          <w:szCs w:val="28"/>
          <w:lang w:val="kk-KZ"/>
        </w:rPr>
        <w:t xml:space="preserve">В </w:t>
      </w:r>
      <w:r w:rsidR="00CB4FFE" w:rsidRPr="00CB4FFE">
        <w:rPr>
          <w:rFonts w:ascii="Times New Roman" w:hAnsi="Times New Roman" w:cs="Times New Roman"/>
          <w:sz w:val="28"/>
          <w:szCs w:val="28"/>
          <w:lang w:val="kk-KZ"/>
        </w:rPr>
        <w:t>La Conférence des évêques d’Allemagne (DBK)</w:t>
      </w:r>
      <w:r w:rsidR="00CB4FFE">
        <w:rPr>
          <w:rFonts w:ascii="Times New Roman" w:hAnsi="Times New Roman" w:cs="Times New Roman"/>
          <w:sz w:val="28"/>
          <w:szCs w:val="28"/>
          <w:lang w:val="kk-KZ"/>
        </w:rPr>
        <w:t xml:space="preserve"> a publié des statistiques pour</w:t>
      </w:r>
      <w:r w:rsidR="00CB4FFE" w:rsidRPr="00CB4FFE">
        <w:rPr>
          <w:rFonts w:ascii="Times New Roman" w:hAnsi="Times New Roman" w:cs="Times New Roman"/>
          <w:sz w:val="28"/>
          <w:szCs w:val="28"/>
          <w:lang w:val="kk-KZ"/>
        </w:rPr>
        <w:t>l’année 2018 qu’el</w:t>
      </w:r>
      <w:r w:rsidR="00CB4FFE">
        <w:rPr>
          <w:rFonts w:ascii="Times New Roman" w:hAnsi="Times New Roman" w:cs="Times New Roman"/>
          <w:sz w:val="28"/>
          <w:szCs w:val="28"/>
          <w:lang w:val="kk-KZ"/>
        </w:rPr>
        <w:t>le reconnaît « préoccupantes ».</w:t>
      </w:r>
      <w:r w:rsidR="00CB4FFE" w:rsidRPr="00CB4FFE">
        <w:rPr>
          <w:rFonts w:ascii="Times New Roman" w:hAnsi="Times New Roman" w:cs="Times New Roman"/>
          <w:sz w:val="28"/>
          <w:szCs w:val="28"/>
          <w:lang w:val="kk-KZ"/>
        </w:rPr>
        <w:t>Plus de 200 000 catholiques allemands ont choisi de cesser de payer l’impôtecclésiastique et donc d’appartenir à l’Église cathol</w:t>
      </w:r>
      <w:r w:rsidR="00CB4FFE">
        <w:rPr>
          <w:rFonts w:ascii="Times New Roman" w:hAnsi="Times New Roman" w:cs="Times New Roman"/>
          <w:sz w:val="28"/>
          <w:szCs w:val="28"/>
          <w:lang w:val="kk-KZ"/>
        </w:rPr>
        <w:t>ique. À l’exception du mariage,</w:t>
      </w:r>
      <w:r w:rsidR="00CB4FFE" w:rsidRPr="00CB4FFE">
        <w:rPr>
          <w:rFonts w:ascii="Times New Roman" w:hAnsi="Times New Roman" w:cs="Times New Roman"/>
          <w:sz w:val="28"/>
          <w:szCs w:val="28"/>
          <w:lang w:val="kk-KZ"/>
        </w:rPr>
        <w:t>tous les sacrements sont en baisse.</w:t>
      </w:r>
      <w:r w:rsidRPr="00C05C37">
        <w:rPr>
          <w:rFonts w:ascii="Times New Roman" w:hAnsi="Times New Roman" w:cs="Times New Roman"/>
          <w:i/>
          <w:sz w:val="28"/>
          <w:szCs w:val="28"/>
          <w:lang w:val="kk-KZ"/>
        </w:rPr>
        <w:t xml:space="preserve">(более подробно </w:t>
      </w:r>
      <w:hyperlink r:id="rId17" w:history="1">
        <w:r w:rsidR="00D60A26" w:rsidRPr="00893D8B">
          <w:rPr>
            <w:rStyle w:val="a4"/>
            <w:rFonts w:ascii="Times New Roman" w:hAnsi="Times New Roman" w:cs="Times New Roman"/>
            <w:i/>
            <w:sz w:val="28"/>
            <w:szCs w:val="28"/>
            <w:lang w:val="kk-KZ"/>
          </w:rPr>
          <w:t>https://www.la-croix.com/Religion/Catholicisme/Monde/En-Allemagne-rythme-sorties-dEglise-saccelere-2019-07-22-1201036905</w:t>
        </w:r>
      </w:hyperlink>
      <w:r w:rsidRPr="00C05C37">
        <w:rPr>
          <w:rFonts w:ascii="Times New Roman" w:hAnsi="Times New Roman" w:cs="Times New Roman"/>
          <w:i/>
          <w:sz w:val="28"/>
          <w:szCs w:val="28"/>
          <w:lang w:val="kk-KZ"/>
        </w:rPr>
        <w:t>)</w:t>
      </w:r>
    </w:p>
    <w:p w:rsidR="00AE725F" w:rsidRDefault="00AE725F" w:rsidP="001045BE">
      <w:pPr>
        <w:spacing w:after="0"/>
        <w:jc w:val="both"/>
        <w:rPr>
          <w:rFonts w:ascii="Times New Roman" w:hAnsi="Times New Roman" w:cs="Times New Roman"/>
          <w:b/>
          <w:i/>
          <w:sz w:val="16"/>
          <w:szCs w:val="16"/>
          <w:lang w:val="kk-KZ"/>
        </w:rPr>
      </w:pPr>
    </w:p>
    <w:p w:rsidR="00AE725F" w:rsidRPr="00CB4FFE" w:rsidRDefault="00AE725F" w:rsidP="00CB4FFE">
      <w:pPr>
        <w:spacing w:after="0"/>
        <w:jc w:val="both"/>
        <w:rPr>
          <w:rFonts w:ascii="Times New Roman" w:hAnsi="Times New Roman" w:cs="Times New Roman"/>
          <w:sz w:val="28"/>
          <w:szCs w:val="28"/>
          <w:lang w:val="kk-KZ"/>
        </w:rPr>
      </w:pPr>
      <w:r w:rsidRPr="00AE725F">
        <w:rPr>
          <w:rFonts w:ascii="Times New Roman" w:hAnsi="Times New Roman" w:cs="Times New Roman"/>
          <w:b/>
          <w:i/>
          <w:sz w:val="28"/>
          <w:szCs w:val="28"/>
          <w:lang w:val="kk-KZ"/>
        </w:rPr>
        <w:t xml:space="preserve">Le pape François écrit au président Bachar Al Assad </w:t>
      </w:r>
      <w:r w:rsidRPr="00F559F2">
        <w:rPr>
          <w:rFonts w:ascii="Times New Roman" w:hAnsi="Times New Roman" w:cs="Times New Roman"/>
          <w:b/>
          <w:sz w:val="28"/>
          <w:szCs w:val="28"/>
          <w:lang w:val="kk-KZ"/>
        </w:rPr>
        <w:t>(</w:t>
      </w:r>
      <w:r w:rsidRPr="00AE725F">
        <w:rPr>
          <w:rFonts w:ascii="Times New Roman" w:hAnsi="Times New Roman" w:cs="Times New Roman"/>
          <w:b/>
          <w:i/>
          <w:color w:val="C45911" w:themeColor="accent2" w:themeShade="BF"/>
          <w:sz w:val="28"/>
          <w:szCs w:val="28"/>
          <w:u w:val="single"/>
          <w:lang w:val="en-US"/>
        </w:rPr>
        <w:t>la</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croix</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com</w:t>
      </w:r>
      <w:r>
        <w:rPr>
          <w:lang w:val="kk-KZ"/>
        </w:rPr>
        <w:t xml:space="preserve">- </w:t>
      </w:r>
      <w:r w:rsidRPr="00CB4FFE">
        <w:rPr>
          <w:rFonts w:ascii="Times New Roman" w:hAnsi="Times New Roman" w:cs="Times New Roman"/>
          <w:b/>
          <w:sz w:val="28"/>
          <w:szCs w:val="28"/>
          <w:lang w:val="en-US"/>
        </w:rPr>
        <w:t>22</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6341B5">
        <w:rPr>
          <w:rFonts w:ascii="Times New Roman" w:hAnsi="Times New Roman" w:cs="Times New Roman"/>
          <w:sz w:val="28"/>
          <w:szCs w:val="28"/>
          <w:lang w:val="kk-KZ"/>
        </w:rPr>
        <w:t xml:space="preserve">В </w:t>
      </w:r>
      <w:r w:rsidR="00CB4FFE" w:rsidRPr="00CB4FFE">
        <w:rPr>
          <w:rFonts w:ascii="Times New Roman" w:hAnsi="Times New Roman" w:cs="Times New Roman"/>
          <w:sz w:val="28"/>
          <w:szCs w:val="28"/>
          <w:lang w:val="kk-KZ"/>
        </w:rPr>
        <w:t xml:space="preserve">Le cardinal Peter Turkson a remis au chef de l’État </w:t>
      </w:r>
      <w:r w:rsidR="00CB4FFE">
        <w:rPr>
          <w:rFonts w:ascii="Times New Roman" w:hAnsi="Times New Roman" w:cs="Times New Roman"/>
          <w:sz w:val="28"/>
          <w:szCs w:val="28"/>
          <w:lang w:val="kk-KZ"/>
        </w:rPr>
        <w:t>syrien une lettre dans laquelle</w:t>
      </w:r>
      <w:r w:rsidR="00CB4FFE" w:rsidRPr="00CB4FFE">
        <w:rPr>
          <w:rFonts w:ascii="Times New Roman" w:hAnsi="Times New Roman" w:cs="Times New Roman"/>
          <w:sz w:val="28"/>
          <w:szCs w:val="28"/>
          <w:lang w:val="kk-KZ"/>
        </w:rPr>
        <w:t>le pape fait part de sa « profonde inquiétude » sur la si</w:t>
      </w:r>
      <w:r w:rsidR="00CB4FFE">
        <w:rPr>
          <w:rFonts w:ascii="Times New Roman" w:hAnsi="Times New Roman" w:cs="Times New Roman"/>
          <w:sz w:val="28"/>
          <w:szCs w:val="28"/>
          <w:lang w:val="kk-KZ"/>
        </w:rPr>
        <w:t>tuation dans la province</w:t>
      </w:r>
      <w:r w:rsidR="00CB4FFE" w:rsidRPr="00CB4FFE">
        <w:rPr>
          <w:rFonts w:ascii="Times New Roman" w:hAnsi="Times New Roman" w:cs="Times New Roman"/>
          <w:sz w:val="28"/>
          <w:szCs w:val="28"/>
          <w:lang w:val="kk-KZ"/>
        </w:rPr>
        <w:t>d’Idleb, au nord-ouest de la Syrie, où le dernier ba</w:t>
      </w:r>
      <w:r w:rsidR="00CB4FFE">
        <w:rPr>
          <w:rFonts w:ascii="Times New Roman" w:hAnsi="Times New Roman" w:cs="Times New Roman"/>
          <w:sz w:val="28"/>
          <w:szCs w:val="28"/>
          <w:lang w:val="kk-KZ"/>
        </w:rPr>
        <w:t>stion des insurgés subit depuis</w:t>
      </w:r>
      <w:r w:rsidR="00CB4FFE" w:rsidRPr="00CB4FFE">
        <w:rPr>
          <w:rFonts w:ascii="Times New Roman" w:hAnsi="Times New Roman" w:cs="Times New Roman"/>
          <w:sz w:val="28"/>
          <w:szCs w:val="28"/>
          <w:lang w:val="kk-KZ"/>
        </w:rPr>
        <w:t>des semaines une offensive de l’armée et de ses alliés</w:t>
      </w:r>
      <w:r w:rsidRPr="00C05C37">
        <w:rPr>
          <w:rFonts w:ascii="Times New Roman" w:hAnsi="Times New Roman" w:cs="Times New Roman"/>
          <w:i/>
          <w:sz w:val="28"/>
          <w:szCs w:val="28"/>
          <w:lang w:val="kk-KZ"/>
        </w:rPr>
        <w:t xml:space="preserve">(более подробно </w:t>
      </w:r>
      <w:hyperlink r:id="rId18" w:history="1">
        <w:r w:rsidR="00CB4FFE" w:rsidRPr="00893D8B">
          <w:rPr>
            <w:rStyle w:val="a4"/>
            <w:rFonts w:ascii="Times New Roman" w:hAnsi="Times New Roman" w:cs="Times New Roman"/>
            <w:i/>
            <w:sz w:val="28"/>
            <w:szCs w:val="28"/>
            <w:lang w:val="kk-KZ"/>
          </w:rPr>
          <w:t>https://www.la-croix.com/Religion/Catholicisme/Monde/Le-pape-Francois-ecrit-president-Bachar-Al-Assad-2019-07-22-1201036930</w:t>
        </w:r>
      </w:hyperlink>
      <w:r w:rsidRPr="00C05C37">
        <w:rPr>
          <w:rFonts w:ascii="Times New Roman" w:hAnsi="Times New Roman" w:cs="Times New Roman"/>
          <w:i/>
          <w:sz w:val="28"/>
          <w:szCs w:val="28"/>
          <w:lang w:val="kk-KZ"/>
        </w:rPr>
        <w:t>)</w:t>
      </w:r>
    </w:p>
    <w:p w:rsidR="00AE725F" w:rsidRDefault="00AE725F" w:rsidP="001045BE">
      <w:pPr>
        <w:spacing w:after="0"/>
        <w:jc w:val="both"/>
        <w:rPr>
          <w:rFonts w:ascii="Times New Roman" w:hAnsi="Times New Roman" w:cs="Times New Roman"/>
          <w:b/>
          <w:i/>
          <w:sz w:val="16"/>
          <w:szCs w:val="16"/>
          <w:lang w:val="kk-KZ"/>
        </w:rPr>
      </w:pPr>
    </w:p>
    <w:p w:rsidR="00CB4FFE" w:rsidRPr="00CB4FFE" w:rsidRDefault="00AE725F" w:rsidP="00CB4FFE">
      <w:pPr>
        <w:spacing w:after="0"/>
        <w:jc w:val="both"/>
        <w:rPr>
          <w:rFonts w:ascii="Times New Roman" w:hAnsi="Times New Roman" w:cs="Times New Roman"/>
          <w:sz w:val="28"/>
          <w:szCs w:val="28"/>
          <w:lang w:val="kk-KZ"/>
        </w:rPr>
      </w:pPr>
      <w:r w:rsidRPr="00AE725F">
        <w:rPr>
          <w:rFonts w:ascii="Times New Roman" w:hAnsi="Times New Roman" w:cs="Times New Roman"/>
          <w:b/>
          <w:i/>
          <w:sz w:val="28"/>
          <w:szCs w:val="28"/>
          <w:lang w:val="kk-KZ"/>
        </w:rPr>
        <w:t xml:space="preserve">Les États-Unis récompensent six lauréats de la liberté religieuse </w:t>
      </w:r>
      <w:r w:rsidRPr="00F559F2">
        <w:rPr>
          <w:rFonts w:ascii="Times New Roman" w:hAnsi="Times New Roman" w:cs="Times New Roman"/>
          <w:b/>
          <w:sz w:val="28"/>
          <w:szCs w:val="28"/>
          <w:lang w:val="kk-KZ"/>
        </w:rPr>
        <w:t>(</w:t>
      </w:r>
      <w:r w:rsidRPr="00AE725F">
        <w:rPr>
          <w:rFonts w:ascii="Times New Roman" w:hAnsi="Times New Roman" w:cs="Times New Roman"/>
          <w:b/>
          <w:i/>
          <w:color w:val="C45911" w:themeColor="accent2" w:themeShade="BF"/>
          <w:sz w:val="28"/>
          <w:szCs w:val="28"/>
          <w:u w:val="single"/>
          <w:lang w:val="en-US"/>
        </w:rPr>
        <w:t>la</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croix</w:t>
      </w:r>
      <w:r w:rsidRPr="00CB4FFE">
        <w:rPr>
          <w:rFonts w:ascii="Times New Roman" w:hAnsi="Times New Roman" w:cs="Times New Roman"/>
          <w:b/>
          <w:i/>
          <w:color w:val="C45911" w:themeColor="accent2" w:themeShade="BF"/>
          <w:sz w:val="28"/>
          <w:szCs w:val="28"/>
          <w:u w:val="single"/>
          <w:lang w:val="en-US"/>
        </w:rPr>
        <w:t>.</w:t>
      </w:r>
      <w:r w:rsidRPr="00AE725F">
        <w:rPr>
          <w:rFonts w:ascii="Times New Roman" w:hAnsi="Times New Roman" w:cs="Times New Roman"/>
          <w:b/>
          <w:i/>
          <w:color w:val="C45911" w:themeColor="accent2" w:themeShade="BF"/>
          <w:sz w:val="28"/>
          <w:szCs w:val="28"/>
          <w:u w:val="single"/>
          <w:lang w:val="en-US"/>
        </w:rPr>
        <w:t>com</w:t>
      </w:r>
      <w:r>
        <w:rPr>
          <w:lang w:val="kk-KZ"/>
        </w:rPr>
        <w:t xml:space="preserve">- </w:t>
      </w:r>
      <w:r w:rsidRPr="00CB4FFE">
        <w:rPr>
          <w:rFonts w:ascii="Times New Roman" w:hAnsi="Times New Roman" w:cs="Times New Roman"/>
          <w:b/>
          <w:sz w:val="28"/>
          <w:szCs w:val="28"/>
          <w:lang w:val="en-US"/>
        </w:rPr>
        <w:t>23</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00CB4FFE" w:rsidRPr="00CB4FFE">
        <w:rPr>
          <w:rFonts w:ascii="Times New Roman" w:hAnsi="Times New Roman" w:cs="Times New Roman"/>
          <w:sz w:val="28"/>
          <w:szCs w:val="28"/>
          <w:lang w:val="kk-KZ"/>
        </w:rPr>
        <w:t>Dans le cadre de la conférence internationale pour la liberté religieuse qui s’est</w:t>
      </w:r>
    </w:p>
    <w:p w:rsidR="00AE725F" w:rsidRPr="00CB4FFE" w:rsidRDefault="00CB4FFE" w:rsidP="00CB4FFE">
      <w:pPr>
        <w:spacing w:after="0"/>
        <w:jc w:val="both"/>
        <w:rPr>
          <w:rFonts w:ascii="Times New Roman" w:hAnsi="Times New Roman" w:cs="Times New Roman"/>
          <w:sz w:val="28"/>
          <w:szCs w:val="28"/>
          <w:lang w:val="kk-KZ"/>
        </w:rPr>
      </w:pPr>
      <w:r w:rsidRPr="00CB4FFE">
        <w:rPr>
          <w:rFonts w:ascii="Times New Roman" w:hAnsi="Times New Roman" w:cs="Times New Roman"/>
          <w:sz w:val="28"/>
          <w:szCs w:val="28"/>
          <w:lang w:val="kk-KZ"/>
        </w:rPr>
        <w:t>tenue du 16 au 18 juillet à Washington, six personnal</w:t>
      </w:r>
      <w:r>
        <w:rPr>
          <w:rFonts w:ascii="Times New Roman" w:hAnsi="Times New Roman" w:cs="Times New Roman"/>
          <w:sz w:val="28"/>
          <w:szCs w:val="28"/>
          <w:lang w:val="kk-KZ"/>
        </w:rPr>
        <w:t>ités ont été distinguées par le</w:t>
      </w:r>
      <w:r w:rsidRPr="00CB4FFE">
        <w:rPr>
          <w:rFonts w:ascii="Times New Roman" w:hAnsi="Times New Roman" w:cs="Times New Roman"/>
          <w:sz w:val="28"/>
          <w:szCs w:val="28"/>
          <w:lang w:val="kk-KZ"/>
        </w:rPr>
        <w:t>secrétaire d’État Mike Pompeo pour leu</w:t>
      </w:r>
      <w:r>
        <w:rPr>
          <w:rFonts w:ascii="Times New Roman" w:hAnsi="Times New Roman" w:cs="Times New Roman"/>
          <w:sz w:val="28"/>
          <w:szCs w:val="28"/>
          <w:lang w:val="kk-KZ"/>
        </w:rPr>
        <w:t>r engagement. Parmi elles, deux</w:t>
      </w:r>
      <w:r w:rsidRPr="00CB4FFE">
        <w:rPr>
          <w:rFonts w:ascii="Times New Roman" w:hAnsi="Times New Roman" w:cs="Times New Roman"/>
          <w:sz w:val="28"/>
          <w:szCs w:val="28"/>
          <w:lang w:val="kk-KZ"/>
        </w:rPr>
        <w:t>musulmans africains, un Brésilien, deux Irakiens et une Chypriote.</w:t>
      </w:r>
      <w:r w:rsidR="00AE725F" w:rsidRPr="00C05C37">
        <w:rPr>
          <w:rFonts w:ascii="Times New Roman" w:hAnsi="Times New Roman" w:cs="Times New Roman"/>
          <w:i/>
          <w:sz w:val="28"/>
          <w:szCs w:val="28"/>
          <w:lang w:val="kk-KZ"/>
        </w:rPr>
        <w:t xml:space="preserve">(более подробно </w:t>
      </w:r>
      <w:hyperlink r:id="rId19" w:history="1">
        <w:r w:rsidR="00AE725F" w:rsidRPr="00893D8B">
          <w:rPr>
            <w:rStyle w:val="a4"/>
            <w:rFonts w:ascii="Times New Roman" w:hAnsi="Times New Roman" w:cs="Times New Roman"/>
            <w:i/>
            <w:sz w:val="28"/>
            <w:szCs w:val="28"/>
            <w:lang w:val="kk-KZ"/>
          </w:rPr>
          <w:t>https://www.la-croix.com/Religion/Etats-Unis-recompensent-six-laureats-liberte-religieuse-2019-07-23-1201037070</w:t>
        </w:r>
      </w:hyperlink>
      <w:r w:rsidR="00AE725F" w:rsidRPr="00C05C37">
        <w:rPr>
          <w:rFonts w:ascii="Times New Roman" w:hAnsi="Times New Roman" w:cs="Times New Roman"/>
          <w:i/>
          <w:sz w:val="28"/>
          <w:szCs w:val="28"/>
          <w:lang w:val="kk-KZ"/>
        </w:rPr>
        <w:t>)</w:t>
      </w:r>
    </w:p>
    <w:p w:rsidR="00AE725F" w:rsidRDefault="00AE725F" w:rsidP="001045BE">
      <w:pPr>
        <w:spacing w:after="0"/>
        <w:jc w:val="both"/>
        <w:rPr>
          <w:rFonts w:ascii="Times New Roman" w:hAnsi="Times New Roman" w:cs="Times New Roman"/>
          <w:b/>
          <w:i/>
          <w:sz w:val="16"/>
          <w:szCs w:val="16"/>
          <w:lang w:val="kk-KZ"/>
        </w:rPr>
      </w:pPr>
    </w:p>
    <w:p w:rsidR="00AE725F" w:rsidRDefault="00AE725F" w:rsidP="001045BE">
      <w:pPr>
        <w:spacing w:after="0"/>
        <w:jc w:val="both"/>
        <w:rPr>
          <w:rFonts w:ascii="Times New Roman" w:hAnsi="Times New Roman" w:cs="Times New Roman"/>
          <w:b/>
          <w:i/>
          <w:sz w:val="16"/>
          <w:szCs w:val="16"/>
          <w:lang w:val="kk-KZ"/>
        </w:rPr>
      </w:pPr>
    </w:p>
    <w:p w:rsidR="001045BE" w:rsidRPr="00EE5583" w:rsidRDefault="009B4B49" w:rsidP="001045BE">
      <w:pPr>
        <w:spacing w:after="0"/>
        <w:jc w:val="both"/>
        <w:rPr>
          <w:rFonts w:ascii="Times New Roman" w:hAnsi="Times New Roman" w:cs="Times New Roman"/>
          <w:sz w:val="28"/>
          <w:szCs w:val="28"/>
          <w:lang w:val="kk-KZ"/>
        </w:rPr>
      </w:pPr>
      <w:r w:rsidRPr="009B4B49">
        <w:rPr>
          <w:rFonts w:ascii="Times New Roman" w:hAnsi="Times New Roman" w:cs="Times New Roman"/>
          <w:b/>
          <w:i/>
          <w:sz w:val="28"/>
          <w:szCs w:val="28"/>
          <w:lang w:val="kk-KZ"/>
        </w:rPr>
        <w:t xml:space="preserve">Pastor David Jeremiah Warns That Churches Are Too Focused on Numbers and Entertainment </w:t>
      </w:r>
      <w:r w:rsidR="001045BE" w:rsidRPr="00F559F2">
        <w:rPr>
          <w:rFonts w:ascii="Times New Roman" w:hAnsi="Times New Roman" w:cs="Times New Roman"/>
          <w:b/>
          <w:sz w:val="28"/>
          <w:szCs w:val="28"/>
          <w:lang w:val="kk-KZ"/>
        </w:rPr>
        <w:t>(</w:t>
      </w:r>
      <w:r w:rsidR="001045BE" w:rsidRPr="001045BE">
        <w:rPr>
          <w:rFonts w:ascii="Times New Roman" w:hAnsi="Times New Roman" w:cs="Times New Roman"/>
          <w:b/>
          <w:i/>
          <w:color w:val="C45911" w:themeColor="accent2" w:themeShade="BF"/>
          <w:sz w:val="28"/>
          <w:szCs w:val="28"/>
          <w:u w:val="single"/>
          <w:lang w:val="kk-KZ"/>
        </w:rPr>
        <w:t>christianheadlines.com</w:t>
      </w:r>
      <w:r w:rsidR="001045BE">
        <w:rPr>
          <w:lang w:val="kk-KZ"/>
        </w:rPr>
        <w:t xml:space="preserve">- </w:t>
      </w:r>
      <w:r w:rsidR="001045BE" w:rsidRPr="001045BE">
        <w:rPr>
          <w:rFonts w:ascii="Times New Roman" w:hAnsi="Times New Roman" w:cs="Times New Roman"/>
          <w:b/>
          <w:sz w:val="28"/>
          <w:szCs w:val="28"/>
          <w:lang w:val="en-US"/>
        </w:rPr>
        <w:t>19</w:t>
      </w:r>
      <w:r w:rsidR="001045BE" w:rsidRPr="001045BE">
        <w:rPr>
          <w:rFonts w:ascii="Times New Roman" w:hAnsi="Times New Roman" w:cs="Times New Roman"/>
          <w:b/>
          <w:sz w:val="28"/>
          <w:szCs w:val="28"/>
          <w:lang w:val="kk-KZ"/>
        </w:rPr>
        <w:t>.</w:t>
      </w:r>
      <w:r w:rsidR="001045BE" w:rsidRPr="00EE5583">
        <w:rPr>
          <w:rFonts w:ascii="Times New Roman" w:hAnsi="Times New Roman" w:cs="Times New Roman"/>
          <w:b/>
          <w:sz w:val="28"/>
          <w:szCs w:val="28"/>
          <w:lang w:val="kk-KZ"/>
        </w:rPr>
        <w:t>07.2019</w:t>
      </w:r>
      <w:r w:rsidR="001045BE" w:rsidRPr="00F559F2">
        <w:rPr>
          <w:rFonts w:ascii="Times New Roman" w:hAnsi="Times New Roman" w:cs="Times New Roman"/>
          <w:b/>
          <w:sz w:val="28"/>
          <w:szCs w:val="28"/>
          <w:lang w:val="kk-KZ"/>
        </w:rPr>
        <w:t>)</w:t>
      </w:r>
      <w:r w:rsidR="001045BE" w:rsidRPr="001045BE">
        <w:rPr>
          <w:rFonts w:ascii="Times New Roman" w:hAnsi="Times New Roman" w:cs="Times New Roman"/>
          <w:sz w:val="28"/>
          <w:szCs w:val="28"/>
          <w:lang w:val="kk-KZ"/>
        </w:rPr>
        <w:t xml:space="preserve">Trump administration officials announced a new alliance with U.S. partners focused on religious freedom and new sanctions against foreign military officials supporting countries the U.S. considers to be instigators of religious persecution. </w:t>
      </w:r>
      <w:r w:rsidR="001045BE" w:rsidRPr="00C05C37">
        <w:rPr>
          <w:rFonts w:ascii="Times New Roman" w:hAnsi="Times New Roman" w:cs="Times New Roman"/>
          <w:i/>
          <w:sz w:val="28"/>
          <w:szCs w:val="28"/>
          <w:lang w:val="kk-KZ"/>
        </w:rPr>
        <w:t xml:space="preserve">(более подробно - </w:t>
      </w:r>
      <w:r w:rsidR="004F067B" w:rsidRPr="004F067B">
        <w:rPr>
          <w:rStyle w:val="a4"/>
          <w:rFonts w:ascii="Times New Roman" w:hAnsi="Times New Roman" w:cs="Times New Roman"/>
          <w:sz w:val="28"/>
          <w:szCs w:val="28"/>
          <w:lang w:val="en-US"/>
        </w:rPr>
        <w:t>https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www</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christianheadlines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com</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contributors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scott</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slayton</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pastor</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david</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jeremiah</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warns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that</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churches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are</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too</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focused</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on</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numbers</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and</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entertainment</w:t>
      </w:r>
      <w:r w:rsidR="004F067B" w:rsidRPr="0063155F">
        <w:rPr>
          <w:rStyle w:val="a4"/>
          <w:rFonts w:ascii="Times New Roman" w:hAnsi="Times New Roman" w:cs="Times New Roman"/>
          <w:sz w:val="28"/>
          <w:szCs w:val="28"/>
        </w:rPr>
        <w:t>.</w:t>
      </w:r>
      <w:r w:rsidR="004F067B" w:rsidRPr="004F067B">
        <w:rPr>
          <w:rStyle w:val="a4"/>
          <w:rFonts w:ascii="Times New Roman" w:hAnsi="Times New Roman" w:cs="Times New Roman"/>
          <w:sz w:val="28"/>
          <w:szCs w:val="28"/>
          <w:lang w:val="en-US"/>
        </w:rPr>
        <w:t>html</w:t>
      </w:r>
      <w:r w:rsidR="001045BE" w:rsidRPr="00C05C37">
        <w:rPr>
          <w:rFonts w:ascii="Times New Roman" w:hAnsi="Times New Roman" w:cs="Times New Roman"/>
          <w:i/>
          <w:sz w:val="28"/>
          <w:szCs w:val="28"/>
          <w:lang w:val="kk-KZ"/>
        </w:rPr>
        <w:t>)</w:t>
      </w:r>
    </w:p>
    <w:p w:rsidR="00052889" w:rsidRPr="003E0BA8" w:rsidRDefault="00052889" w:rsidP="00052889">
      <w:pPr>
        <w:spacing w:after="0" w:line="240" w:lineRule="auto"/>
        <w:jc w:val="both"/>
        <w:rPr>
          <w:rFonts w:ascii="Times New Roman" w:hAnsi="Times New Roman" w:cs="Times New Roman"/>
          <w:b/>
          <w:bCs/>
          <w:color w:val="333333"/>
          <w:spacing w:val="-11"/>
          <w:sz w:val="16"/>
          <w:szCs w:val="16"/>
          <w:bdr w:val="none" w:sz="0" w:space="0" w:color="auto" w:frame="1"/>
          <w:lang w:val="kk-KZ"/>
        </w:rPr>
      </w:pPr>
    </w:p>
    <w:p w:rsidR="001045BE" w:rsidRPr="004F067B" w:rsidRDefault="009B4B49" w:rsidP="001045BE">
      <w:pPr>
        <w:spacing w:after="0"/>
        <w:jc w:val="both"/>
        <w:rPr>
          <w:rFonts w:ascii="Times New Roman" w:hAnsi="Times New Roman" w:cs="Times New Roman"/>
          <w:color w:val="0000FF"/>
          <w:sz w:val="28"/>
          <w:szCs w:val="28"/>
          <w:u w:val="single"/>
          <w:lang w:val="en-US"/>
        </w:rPr>
      </w:pPr>
      <w:r w:rsidRPr="009B4B49">
        <w:rPr>
          <w:rFonts w:ascii="Times New Roman" w:hAnsi="Times New Roman" w:cs="Times New Roman"/>
          <w:b/>
          <w:i/>
          <w:sz w:val="28"/>
          <w:szCs w:val="28"/>
          <w:lang w:val="kk-KZ"/>
        </w:rPr>
        <w:t xml:space="preserve">Texas Governor Signs 'Born Alive Act' Protecting Babies Who Are Born Alive following a Failed Abortion </w:t>
      </w:r>
      <w:r w:rsidR="001045BE" w:rsidRPr="00F559F2">
        <w:rPr>
          <w:rFonts w:ascii="Times New Roman" w:hAnsi="Times New Roman" w:cs="Times New Roman"/>
          <w:b/>
          <w:sz w:val="28"/>
          <w:szCs w:val="28"/>
          <w:lang w:val="kk-KZ"/>
        </w:rPr>
        <w:t>(</w:t>
      </w:r>
      <w:r w:rsidR="001045BE" w:rsidRPr="001045BE">
        <w:rPr>
          <w:rFonts w:ascii="Times New Roman" w:hAnsi="Times New Roman" w:cs="Times New Roman"/>
          <w:b/>
          <w:i/>
          <w:color w:val="C45911" w:themeColor="accent2" w:themeShade="BF"/>
          <w:sz w:val="28"/>
          <w:szCs w:val="28"/>
          <w:u w:val="single"/>
          <w:lang w:val="kk-KZ"/>
        </w:rPr>
        <w:t>christianheadlines.com</w:t>
      </w:r>
      <w:r w:rsidR="001045BE">
        <w:rPr>
          <w:lang w:val="kk-KZ"/>
        </w:rPr>
        <w:t xml:space="preserve">- </w:t>
      </w:r>
      <w:r w:rsidR="004F067B">
        <w:rPr>
          <w:rFonts w:ascii="Times New Roman" w:hAnsi="Times New Roman" w:cs="Times New Roman"/>
          <w:b/>
          <w:sz w:val="28"/>
          <w:szCs w:val="28"/>
          <w:lang w:val="kk-KZ"/>
        </w:rPr>
        <w:t>22</w:t>
      </w:r>
      <w:r w:rsidR="001045BE" w:rsidRPr="001045BE">
        <w:rPr>
          <w:rFonts w:ascii="Times New Roman" w:hAnsi="Times New Roman" w:cs="Times New Roman"/>
          <w:b/>
          <w:sz w:val="28"/>
          <w:szCs w:val="28"/>
          <w:lang w:val="kk-KZ"/>
        </w:rPr>
        <w:t>.</w:t>
      </w:r>
      <w:r w:rsidR="001045BE" w:rsidRPr="00EE5583">
        <w:rPr>
          <w:rFonts w:ascii="Times New Roman" w:hAnsi="Times New Roman" w:cs="Times New Roman"/>
          <w:b/>
          <w:sz w:val="28"/>
          <w:szCs w:val="28"/>
          <w:lang w:val="kk-KZ"/>
        </w:rPr>
        <w:t>07.2019</w:t>
      </w:r>
      <w:r w:rsidR="001045BE" w:rsidRPr="00F559F2">
        <w:rPr>
          <w:rFonts w:ascii="Times New Roman" w:hAnsi="Times New Roman" w:cs="Times New Roman"/>
          <w:b/>
          <w:sz w:val="28"/>
          <w:szCs w:val="28"/>
          <w:lang w:val="kk-KZ"/>
        </w:rPr>
        <w:t>)</w:t>
      </w:r>
      <w:r w:rsidR="004B0C5A" w:rsidRPr="004B0C5A">
        <w:rPr>
          <w:rFonts w:ascii="Times New Roman" w:hAnsi="Times New Roman" w:cs="Times New Roman"/>
          <w:sz w:val="28"/>
          <w:szCs w:val="28"/>
          <w:lang w:val="kk-KZ"/>
        </w:rPr>
        <w:t>Syrian Christians are calling on the United States to help protect them after Turkish troops were seen gathering on the border between the two volatile nations.</w:t>
      </w:r>
      <w:r w:rsidR="001045BE" w:rsidRPr="00C05C37">
        <w:rPr>
          <w:rFonts w:ascii="Times New Roman" w:hAnsi="Times New Roman" w:cs="Times New Roman"/>
          <w:i/>
          <w:sz w:val="28"/>
          <w:szCs w:val="28"/>
          <w:lang w:val="kk-KZ"/>
        </w:rPr>
        <w:t xml:space="preserve">(более подробно - </w:t>
      </w:r>
      <w:hyperlink r:id="rId20" w:history="1">
        <w:r w:rsidR="004F067B" w:rsidRPr="004F067B">
          <w:rPr>
            <w:rStyle w:val="a4"/>
            <w:rFonts w:ascii="Times New Roman" w:hAnsi="Times New Roman" w:cs="Times New Roman"/>
            <w:sz w:val="28"/>
            <w:szCs w:val="28"/>
            <w:lang w:val="en-US"/>
          </w:rPr>
          <w:t>https://www.christianhead</w:t>
        </w:r>
      </w:hyperlink>
      <w:r w:rsidR="004F067B" w:rsidRPr="004F067B">
        <w:rPr>
          <w:rStyle w:val="a4"/>
          <w:rFonts w:ascii="Times New Roman" w:hAnsi="Times New Roman" w:cs="Times New Roman"/>
          <w:sz w:val="28"/>
          <w:szCs w:val="28"/>
          <w:lang w:val="en-US"/>
        </w:rPr>
        <w:t>lines.com/contributors/scott-slayton/texas-governor-signs-born-alive-act-protecting-babies-who-are-born-alive-following-a-failed-abortion.html</w:t>
      </w:r>
      <w:r w:rsidR="001045BE" w:rsidRPr="00C05C37">
        <w:rPr>
          <w:rFonts w:ascii="Times New Roman" w:hAnsi="Times New Roman" w:cs="Times New Roman"/>
          <w:i/>
          <w:sz w:val="28"/>
          <w:szCs w:val="28"/>
          <w:lang w:val="kk-KZ"/>
        </w:rPr>
        <w:t>)</w:t>
      </w:r>
    </w:p>
    <w:p w:rsidR="001045BE" w:rsidRPr="004F067B" w:rsidRDefault="001045BE" w:rsidP="00052889">
      <w:pPr>
        <w:spacing w:after="0" w:line="240" w:lineRule="auto"/>
        <w:jc w:val="both"/>
        <w:rPr>
          <w:rFonts w:ascii="Times New Roman" w:hAnsi="Times New Roman" w:cs="Times New Roman"/>
          <w:b/>
          <w:bCs/>
          <w:color w:val="333333"/>
          <w:spacing w:val="-11"/>
          <w:sz w:val="16"/>
          <w:szCs w:val="16"/>
          <w:bdr w:val="none" w:sz="0" w:space="0" w:color="auto" w:frame="1"/>
          <w:lang w:val="en-US"/>
        </w:rPr>
      </w:pPr>
    </w:p>
    <w:p w:rsidR="00FE59D7" w:rsidRDefault="009B4B49" w:rsidP="00FE59D7">
      <w:pPr>
        <w:spacing w:after="0"/>
        <w:jc w:val="both"/>
        <w:rPr>
          <w:rFonts w:ascii="Times New Roman" w:hAnsi="Times New Roman" w:cs="Times New Roman"/>
          <w:i/>
          <w:sz w:val="28"/>
          <w:szCs w:val="28"/>
          <w:lang w:val="kk-KZ"/>
        </w:rPr>
      </w:pPr>
      <w:r w:rsidRPr="009B4B49">
        <w:rPr>
          <w:rFonts w:ascii="Times New Roman" w:hAnsi="Times New Roman" w:cs="Times New Roman"/>
          <w:b/>
          <w:i/>
          <w:sz w:val="28"/>
          <w:szCs w:val="28"/>
          <w:lang w:val="kk-KZ"/>
        </w:rPr>
        <w:lastRenderedPageBreak/>
        <w:t xml:space="preserve">Attack on Hindu priest in New York leads to call for hate crime investigation </w:t>
      </w:r>
      <w:r w:rsidR="00FE59D7" w:rsidRPr="00F559F2">
        <w:rPr>
          <w:rFonts w:ascii="Times New Roman" w:hAnsi="Times New Roman" w:cs="Times New Roman"/>
          <w:b/>
          <w:sz w:val="28"/>
          <w:szCs w:val="28"/>
          <w:lang w:val="kk-KZ"/>
        </w:rPr>
        <w:t>(</w:t>
      </w:r>
      <w:r w:rsidR="00FE59D7" w:rsidRPr="004B0C5A">
        <w:rPr>
          <w:rFonts w:ascii="Times New Roman" w:hAnsi="Times New Roman" w:cs="Times New Roman"/>
          <w:b/>
          <w:i/>
          <w:color w:val="C45911" w:themeColor="accent2" w:themeShade="BF"/>
          <w:sz w:val="28"/>
          <w:szCs w:val="28"/>
          <w:u w:val="single"/>
          <w:lang w:val="kk-KZ"/>
        </w:rPr>
        <w:t>religionnews.com</w:t>
      </w:r>
      <w:r w:rsidR="00FE59D7">
        <w:rPr>
          <w:lang w:val="kk-KZ"/>
        </w:rPr>
        <w:t xml:space="preserve">- </w:t>
      </w:r>
      <w:r>
        <w:rPr>
          <w:rFonts w:ascii="Times New Roman" w:hAnsi="Times New Roman" w:cs="Times New Roman"/>
          <w:b/>
          <w:sz w:val="28"/>
          <w:szCs w:val="28"/>
          <w:lang w:val="kk-KZ"/>
        </w:rPr>
        <w:t>22</w:t>
      </w:r>
      <w:r w:rsidR="00FE59D7" w:rsidRPr="001045BE">
        <w:rPr>
          <w:rFonts w:ascii="Times New Roman" w:hAnsi="Times New Roman" w:cs="Times New Roman"/>
          <w:b/>
          <w:sz w:val="28"/>
          <w:szCs w:val="28"/>
          <w:lang w:val="kk-KZ"/>
        </w:rPr>
        <w:t>.</w:t>
      </w:r>
      <w:r w:rsidR="00FE59D7" w:rsidRPr="00EE5583">
        <w:rPr>
          <w:rFonts w:ascii="Times New Roman" w:hAnsi="Times New Roman" w:cs="Times New Roman"/>
          <w:b/>
          <w:sz w:val="28"/>
          <w:szCs w:val="28"/>
          <w:lang w:val="kk-KZ"/>
        </w:rPr>
        <w:t>07.2019</w:t>
      </w:r>
      <w:r w:rsidR="00FE59D7" w:rsidRPr="00F559F2">
        <w:rPr>
          <w:rFonts w:ascii="Times New Roman" w:hAnsi="Times New Roman" w:cs="Times New Roman"/>
          <w:b/>
          <w:sz w:val="28"/>
          <w:szCs w:val="28"/>
          <w:lang w:val="kk-KZ"/>
        </w:rPr>
        <w:t>)</w:t>
      </w:r>
      <w:r w:rsidR="004F067B" w:rsidRPr="004F067B">
        <w:rPr>
          <w:rFonts w:ascii="Times New Roman" w:hAnsi="Times New Roman" w:cs="Times New Roman"/>
          <w:sz w:val="28"/>
          <w:szCs w:val="28"/>
          <w:lang w:val="kk-KZ"/>
        </w:rPr>
        <w:t xml:space="preserve">Faith leaders are calling on New York City police to launch a hate crime investigation into a violent attack on a Hindu priest near his temple in Queens. </w:t>
      </w:r>
      <w:r w:rsidR="00FE59D7" w:rsidRPr="00C05C37">
        <w:rPr>
          <w:rFonts w:ascii="Times New Roman" w:hAnsi="Times New Roman" w:cs="Times New Roman"/>
          <w:i/>
          <w:sz w:val="28"/>
          <w:szCs w:val="28"/>
          <w:lang w:val="kk-KZ"/>
        </w:rPr>
        <w:t xml:space="preserve">(более подробно - </w:t>
      </w:r>
      <w:hyperlink r:id="rId21" w:history="1">
        <w:r w:rsidR="008B406E" w:rsidRPr="00893D8B">
          <w:rPr>
            <w:rStyle w:val="a4"/>
            <w:rFonts w:ascii="Times New Roman" w:hAnsi="Times New Roman" w:cs="Times New Roman"/>
            <w:sz w:val="28"/>
            <w:szCs w:val="28"/>
          </w:rPr>
          <w:t>https://religionnews.com/2019/07/22/attack-on-hindu-priest-in-new-york-leads-to-call-for-hate-crime-investigation/</w:t>
        </w:r>
      </w:hyperlink>
      <w:r w:rsidR="00FE59D7" w:rsidRPr="00C05C37">
        <w:rPr>
          <w:rFonts w:ascii="Times New Roman" w:hAnsi="Times New Roman" w:cs="Times New Roman"/>
          <w:i/>
          <w:sz w:val="28"/>
          <w:szCs w:val="28"/>
          <w:lang w:val="kk-KZ"/>
        </w:rPr>
        <w:t>)</w:t>
      </w:r>
    </w:p>
    <w:p w:rsidR="008B406E" w:rsidRPr="008B406E" w:rsidRDefault="008B406E" w:rsidP="00FE59D7">
      <w:pPr>
        <w:spacing w:after="0"/>
        <w:jc w:val="both"/>
        <w:rPr>
          <w:rFonts w:ascii="Times New Roman" w:hAnsi="Times New Roman" w:cs="Times New Roman"/>
          <w:i/>
          <w:sz w:val="16"/>
          <w:szCs w:val="16"/>
          <w:lang w:val="kk-KZ"/>
        </w:rPr>
      </w:pPr>
    </w:p>
    <w:p w:rsidR="004B0C5A" w:rsidRDefault="009B4B49" w:rsidP="004B0C5A">
      <w:pPr>
        <w:spacing w:after="0"/>
        <w:jc w:val="both"/>
        <w:rPr>
          <w:rFonts w:ascii="Times New Roman" w:hAnsi="Times New Roman" w:cs="Times New Roman"/>
          <w:i/>
          <w:sz w:val="28"/>
          <w:szCs w:val="28"/>
          <w:lang w:val="kk-KZ"/>
        </w:rPr>
      </w:pPr>
      <w:r w:rsidRPr="009B4B49">
        <w:rPr>
          <w:rFonts w:ascii="Times New Roman" w:hAnsi="Times New Roman" w:cs="Times New Roman"/>
          <w:b/>
          <w:i/>
          <w:sz w:val="28"/>
          <w:szCs w:val="28"/>
          <w:lang w:val="kk-KZ"/>
        </w:rPr>
        <w:t xml:space="preserve">Pope places sanctions on bishop investigated over sexual harassment, lavish spending </w:t>
      </w:r>
      <w:r w:rsidR="004B0C5A" w:rsidRPr="00F559F2">
        <w:rPr>
          <w:rFonts w:ascii="Times New Roman" w:hAnsi="Times New Roman" w:cs="Times New Roman"/>
          <w:b/>
          <w:sz w:val="28"/>
          <w:szCs w:val="28"/>
          <w:lang w:val="kk-KZ"/>
        </w:rPr>
        <w:t>(</w:t>
      </w:r>
      <w:r w:rsidR="004B0C5A" w:rsidRPr="004B0C5A">
        <w:rPr>
          <w:rFonts w:ascii="Times New Roman" w:hAnsi="Times New Roman" w:cs="Times New Roman"/>
          <w:b/>
          <w:i/>
          <w:color w:val="C45911" w:themeColor="accent2" w:themeShade="BF"/>
          <w:sz w:val="28"/>
          <w:szCs w:val="28"/>
          <w:u w:val="single"/>
          <w:lang w:val="kk-KZ"/>
        </w:rPr>
        <w:t>religionnews.com</w:t>
      </w:r>
      <w:r w:rsidR="004B0C5A">
        <w:rPr>
          <w:lang w:val="kk-KZ"/>
        </w:rPr>
        <w:t xml:space="preserve">- </w:t>
      </w:r>
      <w:r w:rsidR="004F067B">
        <w:rPr>
          <w:rFonts w:ascii="Times New Roman" w:hAnsi="Times New Roman" w:cs="Times New Roman"/>
          <w:b/>
          <w:sz w:val="28"/>
          <w:szCs w:val="28"/>
          <w:lang w:val="kk-KZ"/>
        </w:rPr>
        <w:t>22</w:t>
      </w:r>
      <w:r w:rsidR="004B0C5A" w:rsidRPr="001045BE">
        <w:rPr>
          <w:rFonts w:ascii="Times New Roman" w:hAnsi="Times New Roman" w:cs="Times New Roman"/>
          <w:b/>
          <w:sz w:val="28"/>
          <w:szCs w:val="28"/>
          <w:lang w:val="kk-KZ"/>
        </w:rPr>
        <w:t>.</w:t>
      </w:r>
      <w:r w:rsidR="004B0C5A" w:rsidRPr="00EE5583">
        <w:rPr>
          <w:rFonts w:ascii="Times New Roman" w:hAnsi="Times New Roman" w:cs="Times New Roman"/>
          <w:b/>
          <w:sz w:val="28"/>
          <w:szCs w:val="28"/>
          <w:lang w:val="kk-KZ"/>
        </w:rPr>
        <w:t>07.2019</w:t>
      </w:r>
      <w:r w:rsidR="004B0C5A" w:rsidRPr="00F559F2">
        <w:rPr>
          <w:rFonts w:ascii="Times New Roman" w:hAnsi="Times New Roman" w:cs="Times New Roman"/>
          <w:b/>
          <w:sz w:val="28"/>
          <w:szCs w:val="28"/>
          <w:lang w:val="kk-KZ"/>
        </w:rPr>
        <w:t>)</w:t>
      </w:r>
      <w:r w:rsidR="004B0C5A" w:rsidRPr="004B0C5A">
        <w:rPr>
          <w:rFonts w:ascii="Times New Roman" w:hAnsi="Times New Roman" w:cs="Times New Roman"/>
          <w:sz w:val="28"/>
          <w:szCs w:val="28"/>
          <w:lang w:val="kk-KZ"/>
        </w:rPr>
        <w:t xml:space="preserve">Faith-based groups that help the U.S. government resettle refugees fear the future of their work is in jeopardy, after learning that the Trump administration is considering shutting down refugee resettlement for the coming fiscal year. </w:t>
      </w:r>
      <w:r w:rsidR="004B0C5A" w:rsidRPr="00C05C37">
        <w:rPr>
          <w:rFonts w:ascii="Times New Roman" w:hAnsi="Times New Roman" w:cs="Times New Roman"/>
          <w:i/>
          <w:sz w:val="28"/>
          <w:szCs w:val="28"/>
          <w:lang w:val="kk-KZ"/>
        </w:rPr>
        <w:t xml:space="preserve">(более подробно - </w:t>
      </w:r>
      <w:r w:rsidR="004F067B" w:rsidRPr="004F067B">
        <w:rPr>
          <w:rStyle w:val="a4"/>
          <w:rFonts w:ascii="Times New Roman" w:hAnsi="Times New Roman" w:cs="Times New Roman"/>
          <w:sz w:val="28"/>
          <w:szCs w:val="28"/>
        </w:rPr>
        <w:t>https://religionnews.com/2019/07/22/pope-places-sanctions-on-bishop-investigated-over-sexual-harassment-lavish-spending/</w:t>
      </w:r>
      <w:r w:rsidR="004B0C5A" w:rsidRPr="00C05C37">
        <w:rPr>
          <w:rFonts w:ascii="Times New Roman" w:hAnsi="Times New Roman" w:cs="Times New Roman"/>
          <w:i/>
          <w:sz w:val="28"/>
          <w:szCs w:val="28"/>
          <w:lang w:val="kk-KZ"/>
        </w:rPr>
        <w:t>)</w:t>
      </w:r>
    </w:p>
    <w:p w:rsidR="004B0C5A" w:rsidRDefault="004B0C5A" w:rsidP="004B0C5A">
      <w:pPr>
        <w:spacing w:after="0"/>
        <w:jc w:val="both"/>
        <w:rPr>
          <w:rFonts w:ascii="Times New Roman" w:hAnsi="Times New Roman" w:cs="Times New Roman"/>
          <w:color w:val="0000FF"/>
          <w:sz w:val="16"/>
          <w:szCs w:val="16"/>
          <w:u w:val="single"/>
          <w:lang w:val="kk-KZ"/>
        </w:rPr>
      </w:pPr>
    </w:p>
    <w:p w:rsidR="008B406E" w:rsidRDefault="008B406E" w:rsidP="008B406E">
      <w:pPr>
        <w:spacing w:after="0"/>
        <w:jc w:val="both"/>
        <w:rPr>
          <w:rFonts w:ascii="Times New Roman" w:hAnsi="Times New Roman" w:cs="Times New Roman"/>
          <w:i/>
          <w:sz w:val="28"/>
          <w:szCs w:val="28"/>
          <w:lang w:val="kk-KZ"/>
        </w:rPr>
      </w:pPr>
      <w:r w:rsidRPr="0038704A">
        <w:rPr>
          <w:rFonts w:ascii="Times New Roman" w:hAnsi="Times New Roman"/>
          <w:b/>
          <w:i/>
          <w:sz w:val="28"/>
          <w:szCs w:val="28"/>
          <w:lang w:val="kk-KZ"/>
        </w:rPr>
        <w:t xml:space="preserve">Hakkari'de EYP'li saldırı </w:t>
      </w:r>
      <w:r w:rsidRPr="00F559F2">
        <w:rPr>
          <w:rFonts w:ascii="Times New Roman" w:hAnsi="Times New Roman" w:cs="Times New Roman"/>
          <w:b/>
          <w:sz w:val="28"/>
          <w:szCs w:val="28"/>
          <w:lang w:val="kk-KZ"/>
        </w:rPr>
        <w:t>(</w:t>
      </w:r>
      <w:r w:rsidRPr="008B406E">
        <w:rPr>
          <w:rFonts w:ascii="Times New Roman" w:hAnsi="Times New Roman" w:cs="Times New Roman"/>
          <w:b/>
          <w:i/>
          <w:color w:val="C45911" w:themeColor="accent2" w:themeShade="BF"/>
          <w:sz w:val="28"/>
          <w:szCs w:val="28"/>
          <w:u w:val="single"/>
          <w:lang w:val="kk-KZ"/>
        </w:rPr>
        <w:t>hurriyet.com</w:t>
      </w:r>
      <w:r>
        <w:rPr>
          <w:lang w:val="kk-KZ"/>
        </w:rPr>
        <w:t xml:space="preserve">- </w:t>
      </w:r>
      <w:r>
        <w:rPr>
          <w:rFonts w:ascii="Times New Roman" w:hAnsi="Times New Roman" w:cs="Times New Roman"/>
          <w:b/>
          <w:sz w:val="28"/>
          <w:szCs w:val="28"/>
          <w:lang w:val="kk-KZ"/>
        </w:rPr>
        <w:t>23</w:t>
      </w:r>
      <w:r w:rsidRPr="001045BE">
        <w:rPr>
          <w:rFonts w:ascii="Times New Roman" w:hAnsi="Times New Roman" w:cs="Times New Roman"/>
          <w:b/>
          <w:sz w:val="28"/>
          <w:szCs w:val="28"/>
          <w:lang w:val="kk-KZ"/>
        </w:rPr>
        <w:t>.</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8B406E">
        <w:rPr>
          <w:rFonts w:ascii="Times New Roman" w:hAnsi="Times New Roman" w:cs="Times New Roman"/>
          <w:sz w:val="28"/>
          <w:szCs w:val="28"/>
          <w:lang w:val="kk-KZ"/>
        </w:rPr>
        <w:t xml:space="preserve">Hakkari'nin Şemdinli ilçesinde PKK'lı teröristlerce yola döşenen el yapımı patlayıcının sivil otomobilin geçişi sırasında infilak etmesi sonucu bir kişi hayatını kaybetti. </w:t>
      </w:r>
      <w:r w:rsidRPr="00C05C37">
        <w:rPr>
          <w:rFonts w:ascii="Times New Roman" w:hAnsi="Times New Roman" w:cs="Times New Roman"/>
          <w:i/>
          <w:sz w:val="28"/>
          <w:szCs w:val="28"/>
          <w:lang w:val="kk-KZ"/>
        </w:rPr>
        <w:t xml:space="preserve">(более подробно - </w:t>
      </w:r>
      <w:hyperlink r:id="rId22" w:history="1">
        <w:r w:rsidRPr="00893D8B">
          <w:rPr>
            <w:rStyle w:val="a4"/>
            <w:rFonts w:ascii="Times New Roman" w:hAnsi="Times New Roman" w:cs="Times New Roman"/>
            <w:sz w:val="28"/>
            <w:szCs w:val="28"/>
          </w:rPr>
          <w:t>http://www.hurriyet.com.tr/gundem/son-dakika-hakkaride-eypli-saldiri-41281741</w:t>
        </w:r>
      </w:hyperlink>
      <w:r w:rsidRPr="00C05C37">
        <w:rPr>
          <w:rFonts w:ascii="Times New Roman" w:hAnsi="Times New Roman" w:cs="Times New Roman"/>
          <w:i/>
          <w:sz w:val="28"/>
          <w:szCs w:val="28"/>
          <w:lang w:val="kk-KZ"/>
        </w:rPr>
        <w:t>)</w:t>
      </w:r>
    </w:p>
    <w:p w:rsidR="008B406E" w:rsidRPr="008B406E" w:rsidRDefault="008B406E" w:rsidP="008B406E">
      <w:pPr>
        <w:spacing w:after="0"/>
        <w:jc w:val="both"/>
        <w:rPr>
          <w:rFonts w:ascii="Times New Roman" w:hAnsi="Times New Roman" w:cs="Times New Roman"/>
          <w:i/>
          <w:sz w:val="16"/>
          <w:szCs w:val="16"/>
          <w:lang w:val="kk-KZ"/>
        </w:rPr>
      </w:pPr>
    </w:p>
    <w:p w:rsidR="008B406E" w:rsidRDefault="008B406E" w:rsidP="008B406E">
      <w:pPr>
        <w:spacing w:after="0"/>
        <w:jc w:val="both"/>
        <w:rPr>
          <w:rFonts w:ascii="Times New Roman" w:hAnsi="Times New Roman" w:cs="Times New Roman"/>
          <w:i/>
          <w:sz w:val="28"/>
          <w:szCs w:val="28"/>
          <w:lang w:val="kk-KZ"/>
        </w:rPr>
      </w:pPr>
      <w:r w:rsidRPr="0038704A">
        <w:rPr>
          <w:rFonts w:ascii="Times New Roman" w:hAnsi="Times New Roman"/>
          <w:b/>
          <w:i/>
          <w:sz w:val="28"/>
          <w:szCs w:val="28"/>
          <w:lang w:val="kk-KZ"/>
        </w:rPr>
        <w:t>Kars'ta terör operasyonu</w:t>
      </w:r>
      <w:r w:rsidRPr="00F559F2">
        <w:rPr>
          <w:rFonts w:ascii="Times New Roman" w:hAnsi="Times New Roman" w:cs="Times New Roman"/>
          <w:b/>
          <w:sz w:val="28"/>
          <w:szCs w:val="28"/>
          <w:lang w:val="kk-KZ"/>
        </w:rPr>
        <w:t>(</w:t>
      </w:r>
      <w:r w:rsidRPr="008B406E">
        <w:rPr>
          <w:rFonts w:ascii="Times New Roman" w:hAnsi="Times New Roman" w:cs="Times New Roman"/>
          <w:b/>
          <w:i/>
          <w:color w:val="C45911" w:themeColor="accent2" w:themeShade="BF"/>
          <w:sz w:val="28"/>
          <w:szCs w:val="28"/>
          <w:u w:val="single"/>
          <w:lang w:val="kk-KZ"/>
        </w:rPr>
        <w:t>hurriyet.com</w:t>
      </w:r>
      <w:r>
        <w:rPr>
          <w:lang w:val="kk-KZ"/>
        </w:rPr>
        <w:t xml:space="preserve">- </w:t>
      </w:r>
      <w:r>
        <w:rPr>
          <w:rFonts w:ascii="Times New Roman" w:hAnsi="Times New Roman" w:cs="Times New Roman"/>
          <w:b/>
          <w:sz w:val="28"/>
          <w:szCs w:val="28"/>
          <w:lang w:val="kk-KZ"/>
        </w:rPr>
        <w:t>23</w:t>
      </w:r>
      <w:r w:rsidRPr="001045BE">
        <w:rPr>
          <w:rFonts w:ascii="Times New Roman" w:hAnsi="Times New Roman" w:cs="Times New Roman"/>
          <w:b/>
          <w:sz w:val="28"/>
          <w:szCs w:val="28"/>
          <w:lang w:val="kk-KZ"/>
        </w:rPr>
        <w:t>.</w:t>
      </w:r>
      <w:r w:rsidRPr="00EE5583">
        <w:rPr>
          <w:rFonts w:ascii="Times New Roman" w:hAnsi="Times New Roman" w:cs="Times New Roman"/>
          <w:b/>
          <w:sz w:val="28"/>
          <w:szCs w:val="28"/>
          <w:lang w:val="kk-KZ"/>
        </w:rPr>
        <w:t>07.2019</w:t>
      </w:r>
      <w:r w:rsidRPr="00F559F2">
        <w:rPr>
          <w:rFonts w:ascii="Times New Roman" w:hAnsi="Times New Roman" w:cs="Times New Roman"/>
          <w:b/>
          <w:sz w:val="28"/>
          <w:szCs w:val="28"/>
          <w:lang w:val="kk-KZ"/>
        </w:rPr>
        <w:t>)</w:t>
      </w:r>
      <w:r w:rsidRPr="008B406E">
        <w:rPr>
          <w:rFonts w:ascii="Times New Roman" w:hAnsi="Times New Roman" w:cs="Times New Roman"/>
          <w:sz w:val="28"/>
          <w:szCs w:val="28"/>
          <w:lang w:val="kk-KZ"/>
        </w:rPr>
        <w:t xml:space="preserve">Kars'ta terör örgütü PKK/KCK'ya yönelik operasyonda, aralarında HDP Belediye Meclis Üyesi Münevver S. ve İnsan Hakları Derneği (İHD) Kars Şube Başkanı Güldane K'nin de bulunduğu 12 şüpheli gözaltına alındı. </w:t>
      </w:r>
      <w:r w:rsidRPr="00C05C37">
        <w:rPr>
          <w:rFonts w:ascii="Times New Roman" w:hAnsi="Times New Roman" w:cs="Times New Roman"/>
          <w:i/>
          <w:sz w:val="28"/>
          <w:szCs w:val="28"/>
          <w:lang w:val="kk-KZ"/>
        </w:rPr>
        <w:t xml:space="preserve">(более подробно - </w:t>
      </w:r>
      <w:r w:rsidRPr="008B406E">
        <w:rPr>
          <w:rStyle w:val="a4"/>
          <w:rFonts w:ascii="Times New Roman" w:hAnsi="Times New Roman" w:cs="Times New Roman"/>
          <w:sz w:val="28"/>
          <w:szCs w:val="28"/>
        </w:rPr>
        <w:t>http://www.hurriyet.com.tr/gundem/karsta-teror-operasyonu-41281939</w:t>
      </w:r>
      <w:r w:rsidRPr="00C05C37">
        <w:rPr>
          <w:rFonts w:ascii="Times New Roman" w:hAnsi="Times New Roman" w:cs="Times New Roman"/>
          <w:i/>
          <w:sz w:val="28"/>
          <w:szCs w:val="28"/>
          <w:lang w:val="kk-KZ"/>
        </w:rPr>
        <w:t>)</w:t>
      </w:r>
    </w:p>
    <w:p w:rsidR="008B406E" w:rsidRDefault="008B406E" w:rsidP="008B406E">
      <w:pPr>
        <w:spacing w:after="0"/>
        <w:jc w:val="both"/>
        <w:rPr>
          <w:rFonts w:ascii="Times New Roman" w:hAnsi="Times New Roman" w:cs="Times New Roman"/>
          <w:i/>
          <w:sz w:val="28"/>
          <w:szCs w:val="28"/>
          <w:lang w:val="kk-KZ"/>
        </w:rPr>
      </w:pPr>
    </w:p>
    <w:p w:rsidR="008B406E" w:rsidRPr="003E0BA8" w:rsidRDefault="008B406E" w:rsidP="004B0C5A">
      <w:pPr>
        <w:spacing w:after="0"/>
        <w:jc w:val="both"/>
        <w:rPr>
          <w:rFonts w:ascii="Times New Roman" w:hAnsi="Times New Roman" w:cs="Times New Roman"/>
          <w:color w:val="0000FF"/>
          <w:sz w:val="16"/>
          <w:szCs w:val="16"/>
          <w:u w:val="single"/>
          <w:lang w:val="kk-KZ"/>
        </w:rPr>
      </w:pPr>
    </w:p>
    <w:p w:rsidR="000F4472" w:rsidRDefault="000F4472" w:rsidP="00052889">
      <w:pPr>
        <w:spacing w:after="0" w:line="240" w:lineRule="auto"/>
        <w:jc w:val="both"/>
        <w:rPr>
          <w:rFonts w:ascii="Times New Roman" w:hAnsi="Times New Roman" w:cs="Times New Roman"/>
          <w:b/>
          <w:i/>
          <w:color w:val="C45911" w:themeColor="accent2" w:themeShade="BF"/>
          <w:sz w:val="28"/>
          <w:szCs w:val="28"/>
          <w:u w:val="single"/>
          <w:lang w:val="kk-KZ"/>
        </w:rPr>
      </w:pPr>
    </w:p>
    <w:p w:rsidR="008B406E" w:rsidRDefault="008B406E" w:rsidP="00052889">
      <w:pPr>
        <w:spacing w:after="0" w:line="240" w:lineRule="auto"/>
        <w:jc w:val="both"/>
        <w:rPr>
          <w:rFonts w:ascii="Times New Roman" w:hAnsi="Times New Roman" w:cs="Times New Roman"/>
          <w:sz w:val="28"/>
          <w:szCs w:val="28"/>
          <w:lang w:val="kk-KZ"/>
        </w:rPr>
      </w:pPr>
    </w:p>
    <w:p w:rsidR="00A34A66" w:rsidRDefault="00A34A66" w:rsidP="00052889">
      <w:pPr>
        <w:spacing w:after="0" w:line="240" w:lineRule="auto"/>
        <w:jc w:val="both"/>
        <w:rPr>
          <w:rFonts w:ascii="Times New Roman" w:hAnsi="Times New Roman" w:cs="Times New Roman"/>
          <w:sz w:val="28"/>
          <w:szCs w:val="28"/>
          <w:lang w:val="kk-KZ"/>
        </w:rPr>
      </w:pPr>
    </w:p>
    <w:p w:rsidR="00A34A66" w:rsidRPr="008B406E" w:rsidRDefault="00A34A66" w:rsidP="00052889">
      <w:pPr>
        <w:spacing w:after="0" w:line="240" w:lineRule="auto"/>
        <w:jc w:val="both"/>
        <w:rPr>
          <w:rFonts w:ascii="Times New Roman" w:hAnsi="Times New Roman" w:cs="Times New Roman"/>
          <w:sz w:val="28"/>
          <w:szCs w:val="28"/>
          <w:lang w:val="kk-KZ"/>
        </w:rPr>
      </w:pPr>
    </w:p>
    <w:p w:rsidR="00FE59D7" w:rsidRDefault="00FE59D7" w:rsidP="00F6328B">
      <w:pPr>
        <w:spacing w:after="0"/>
        <w:jc w:val="right"/>
        <w:rPr>
          <w:rFonts w:ascii="Consolas" w:hAnsi="Consolas" w:cs="Times New Roman"/>
          <w:b/>
          <w:i/>
          <w:sz w:val="28"/>
          <w:szCs w:val="28"/>
        </w:rPr>
      </w:pPr>
    </w:p>
    <w:p w:rsidR="00F6328B" w:rsidRPr="00977863" w:rsidRDefault="00F6328B" w:rsidP="00F6328B">
      <w:pPr>
        <w:spacing w:after="0"/>
        <w:jc w:val="right"/>
        <w:rPr>
          <w:rFonts w:ascii="Times New Roman" w:hAnsi="Times New Roman" w:cs="Times New Roman"/>
          <w:b/>
          <w:i/>
          <w:sz w:val="28"/>
          <w:szCs w:val="28"/>
        </w:rPr>
      </w:pPr>
      <w:r w:rsidRPr="00977863">
        <w:rPr>
          <w:rFonts w:ascii="Times New Roman" w:hAnsi="Times New Roman" w:cs="Times New Roman"/>
          <w:b/>
          <w:i/>
          <w:sz w:val="28"/>
          <w:szCs w:val="28"/>
        </w:rPr>
        <w:t>Департамент информационно-имиджевой</w:t>
      </w:r>
    </w:p>
    <w:p w:rsidR="00F6328B" w:rsidRPr="00977863" w:rsidRDefault="00F6328B" w:rsidP="00F6328B">
      <w:pPr>
        <w:spacing w:after="0"/>
        <w:jc w:val="right"/>
        <w:rPr>
          <w:rFonts w:ascii="Times New Roman" w:hAnsi="Times New Roman" w:cs="Times New Roman"/>
          <w:b/>
          <w:i/>
          <w:sz w:val="28"/>
          <w:szCs w:val="28"/>
        </w:rPr>
      </w:pPr>
      <w:r w:rsidRPr="00977863">
        <w:rPr>
          <w:rFonts w:ascii="Times New Roman" w:hAnsi="Times New Roman" w:cs="Times New Roman"/>
          <w:b/>
          <w:i/>
          <w:sz w:val="28"/>
          <w:szCs w:val="28"/>
        </w:rPr>
        <w:t xml:space="preserve">работы, анализа и мониторинга </w:t>
      </w:r>
    </w:p>
    <w:p w:rsidR="00F6328B" w:rsidRPr="00977863" w:rsidRDefault="00F6328B" w:rsidP="00F6328B">
      <w:pPr>
        <w:spacing w:after="0"/>
        <w:jc w:val="right"/>
        <w:rPr>
          <w:rFonts w:ascii="Times New Roman" w:hAnsi="Times New Roman" w:cs="Times New Roman"/>
          <w:b/>
          <w:i/>
          <w:sz w:val="28"/>
          <w:szCs w:val="28"/>
        </w:rPr>
      </w:pPr>
      <w:r w:rsidRPr="00977863">
        <w:rPr>
          <w:rFonts w:ascii="Times New Roman" w:hAnsi="Times New Roman" w:cs="Times New Roman"/>
          <w:b/>
          <w:i/>
          <w:sz w:val="28"/>
          <w:szCs w:val="28"/>
        </w:rPr>
        <w:t xml:space="preserve">Центра Н.Назарбаева по развитию </w:t>
      </w:r>
    </w:p>
    <w:p w:rsidR="00F6328B" w:rsidRPr="00977863" w:rsidRDefault="00F6328B" w:rsidP="00F6328B">
      <w:pPr>
        <w:spacing w:after="0"/>
        <w:jc w:val="right"/>
        <w:rPr>
          <w:rFonts w:ascii="Times New Roman" w:hAnsi="Times New Roman" w:cs="Times New Roman"/>
          <w:b/>
          <w:i/>
          <w:sz w:val="28"/>
          <w:szCs w:val="28"/>
        </w:rPr>
      </w:pPr>
      <w:r w:rsidRPr="00977863">
        <w:rPr>
          <w:rFonts w:ascii="Times New Roman" w:hAnsi="Times New Roman" w:cs="Times New Roman"/>
          <w:b/>
          <w:i/>
          <w:sz w:val="28"/>
          <w:szCs w:val="28"/>
        </w:rPr>
        <w:t xml:space="preserve">межконфессионального и </w:t>
      </w:r>
    </w:p>
    <w:p w:rsidR="00F6328B" w:rsidRDefault="00A34A66" w:rsidP="00FE59D7">
      <w:pPr>
        <w:spacing w:after="0"/>
        <w:jc w:val="right"/>
        <w:rPr>
          <w:rFonts w:ascii="Times New Roman" w:hAnsi="Times New Roman" w:cs="Times New Roman"/>
          <w:b/>
          <w:i/>
          <w:sz w:val="28"/>
          <w:szCs w:val="28"/>
        </w:rPr>
      </w:pPr>
      <w:r w:rsidRPr="009F2C51">
        <w:rPr>
          <w:noProof/>
          <w:lang w:eastAsia="ru-RU"/>
        </w:rPr>
        <w:drawing>
          <wp:anchor distT="0" distB="0" distL="114300" distR="114300" simplePos="0" relativeHeight="251726848" behindDoc="0" locked="0" layoutInCell="1" allowOverlap="1">
            <wp:simplePos x="0" y="0"/>
            <wp:positionH relativeFrom="column">
              <wp:posOffset>3009900</wp:posOffset>
            </wp:positionH>
            <wp:positionV relativeFrom="paragraph">
              <wp:posOffset>4380865</wp:posOffset>
            </wp:positionV>
            <wp:extent cx="485775" cy="139154"/>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85775" cy="139154"/>
                    </a:xfrm>
                    <a:prstGeom prst="rect">
                      <a:avLst/>
                    </a:prstGeom>
                    <a:noFill/>
                    <a:ln>
                      <a:noFill/>
                    </a:ln>
                  </pic:spPr>
                </pic:pic>
              </a:graphicData>
            </a:graphic>
          </wp:anchor>
        </w:drawing>
      </w:r>
      <w:r w:rsidR="00F6328B" w:rsidRPr="00977863">
        <w:rPr>
          <w:rFonts w:ascii="Times New Roman" w:hAnsi="Times New Roman" w:cs="Times New Roman"/>
          <w:b/>
          <w:i/>
          <w:sz w:val="28"/>
          <w:szCs w:val="28"/>
        </w:rPr>
        <w:t>межцивилизационного диалога</w:t>
      </w:r>
    </w:p>
    <w:p w:rsidR="00F37A98" w:rsidRDefault="00F37A98" w:rsidP="00FE59D7">
      <w:pPr>
        <w:spacing w:after="0"/>
        <w:jc w:val="right"/>
        <w:rPr>
          <w:rFonts w:ascii="Times New Roman" w:hAnsi="Times New Roman" w:cs="Times New Roman"/>
          <w:b/>
          <w:i/>
          <w:sz w:val="28"/>
          <w:szCs w:val="28"/>
        </w:rPr>
      </w:pPr>
    </w:p>
    <w:p w:rsidR="00F37A98" w:rsidRDefault="00F37A98" w:rsidP="00FE59D7">
      <w:pPr>
        <w:spacing w:after="0"/>
        <w:jc w:val="right"/>
        <w:rPr>
          <w:rFonts w:ascii="Times New Roman" w:hAnsi="Times New Roman" w:cs="Times New Roman"/>
          <w:b/>
          <w:i/>
          <w:sz w:val="28"/>
          <w:szCs w:val="28"/>
        </w:rPr>
      </w:pPr>
    </w:p>
    <w:p w:rsidR="003A4B6C" w:rsidRDefault="003A4B6C" w:rsidP="00F37A98">
      <w:pPr>
        <w:tabs>
          <w:tab w:val="left" w:pos="851"/>
        </w:tabs>
        <w:ind w:firstLine="709"/>
        <w:jc w:val="both"/>
        <w:rPr>
          <w:rFonts w:ascii="Arial" w:eastAsia="Arial" w:hAnsi="Arial" w:cs="Arial"/>
          <w:sz w:val="28"/>
          <w:szCs w:val="28"/>
          <w:lang w:val="kk-KZ"/>
        </w:rPr>
      </w:pPr>
    </w:p>
    <w:p w:rsidR="00F37A98" w:rsidRPr="00A82645" w:rsidRDefault="00F37A98" w:rsidP="00F37A98">
      <w:pPr>
        <w:tabs>
          <w:tab w:val="left" w:pos="851"/>
        </w:tabs>
        <w:ind w:firstLine="709"/>
        <w:jc w:val="both"/>
        <w:rPr>
          <w:rFonts w:ascii="Arial" w:eastAsia="Arial" w:hAnsi="Arial" w:cs="Arial"/>
          <w:sz w:val="28"/>
          <w:szCs w:val="28"/>
        </w:rPr>
      </w:pPr>
    </w:p>
    <w:p w:rsidR="00F37A98" w:rsidRPr="003A4B6C" w:rsidRDefault="00675DCB" w:rsidP="00F37A98">
      <w:pPr>
        <w:spacing w:after="0"/>
        <w:jc w:val="both"/>
        <w:rPr>
          <w:rFonts w:ascii="Times New Roman" w:hAnsi="Times New Roman" w:cs="Times New Roman"/>
          <w:b/>
          <w:i/>
          <w:color w:val="C45911" w:themeColor="accent2" w:themeShade="BF"/>
          <w:sz w:val="28"/>
          <w:szCs w:val="28"/>
          <w:u w:val="single"/>
          <w:lang w:val="kk-KZ"/>
        </w:rPr>
      </w:pPr>
      <w:r w:rsidRPr="009F2C51">
        <w:rPr>
          <w:noProof/>
          <w:lang w:eastAsia="ru-RU"/>
        </w:rPr>
        <w:drawing>
          <wp:anchor distT="0" distB="0" distL="114300" distR="114300" simplePos="0" relativeHeight="251724800" behindDoc="0" locked="0" layoutInCell="1" allowOverlap="1">
            <wp:simplePos x="0" y="0"/>
            <wp:positionH relativeFrom="column">
              <wp:posOffset>3009900</wp:posOffset>
            </wp:positionH>
            <wp:positionV relativeFrom="paragraph">
              <wp:posOffset>1875155</wp:posOffset>
            </wp:positionV>
            <wp:extent cx="485775" cy="139154"/>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85775" cy="139154"/>
                    </a:xfrm>
                    <a:prstGeom prst="rect">
                      <a:avLst/>
                    </a:prstGeom>
                    <a:noFill/>
                    <a:ln>
                      <a:noFill/>
                    </a:ln>
                  </pic:spPr>
                </pic:pic>
              </a:graphicData>
            </a:graphic>
          </wp:anchor>
        </w:drawing>
      </w:r>
    </w:p>
    <w:sectPr w:rsidR="00F37A98" w:rsidRPr="003A4B6C" w:rsidSect="00304E56">
      <w:footerReference w:type="default" r:id="rId23"/>
      <w:pgSz w:w="11906" w:h="16838"/>
      <w:pgMar w:top="1134" w:right="851" w:bottom="56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28" w:rsidRDefault="00943C28" w:rsidP="00746AB1">
      <w:pPr>
        <w:spacing w:after="0" w:line="240" w:lineRule="auto"/>
      </w:pPr>
      <w:r>
        <w:separator/>
      </w:r>
    </w:p>
  </w:endnote>
  <w:endnote w:type="continuationSeparator" w:id="1">
    <w:p w:rsidR="00943C28" w:rsidRDefault="00943C28" w:rsidP="0074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29517"/>
    </w:sdtPr>
    <w:sdtContent>
      <w:p w:rsidR="00702E4B" w:rsidRDefault="00340607">
        <w:pPr>
          <w:pStyle w:val="ad"/>
          <w:jc w:val="center"/>
        </w:pPr>
        <w:r>
          <w:fldChar w:fldCharType="begin"/>
        </w:r>
        <w:r w:rsidR="00702E4B">
          <w:instrText>PAGE   \* MERGEFORMAT</w:instrText>
        </w:r>
        <w:r>
          <w:fldChar w:fldCharType="separate"/>
        </w:r>
        <w:r w:rsidR="0063155F">
          <w:rPr>
            <w:noProof/>
          </w:rPr>
          <w:t>2</w:t>
        </w:r>
        <w:r>
          <w:fldChar w:fldCharType="end"/>
        </w:r>
      </w:p>
    </w:sdtContent>
  </w:sdt>
  <w:p w:rsidR="00702E4B" w:rsidRDefault="00702E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28" w:rsidRDefault="00943C28" w:rsidP="00746AB1">
      <w:pPr>
        <w:spacing w:after="0" w:line="240" w:lineRule="auto"/>
      </w:pPr>
      <w:r>
        <w:separator/>
      </w:r>
    </w:p>
  </w:footnote>
  <w:footnote w:type="continuationSeparator" w:id="1">
    <w:p w:rsidR="00943C28" w:rsidRDefault="00943C28" w:rsidP="00746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861"/>
    <w:multiLevelType w:val="hybridMultilevel"/>
    <w:tmpl w:val="06CE7292"/>
    <w:lvl w:ilvl="0" w:tplc="D53E2A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17206"/>
    <w:multiLevelType w:val="hybridMultilevel"/>
    <w:tmpl w:val="7E0E4C66"/>
    <w:lvl w:ilvl="0" w:tplc="772E8A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87542"/>
    <w:multiLevelType w:val="hybridMultilevel"/>
    <w:tmpl w:val="44525A1E"/>
    <w:lvl w:ilvl="0" w:tplc="772E8A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175E19"/>
    <w:multiLevelType w:val="hybridMultilevel"/>
    <w:tmpl w:val="7F78B71C"/>
    <w:lvl w:ilvl="0" w:tplc="772E8A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D32AB"/>
    <w:multiLevelType w:val="hybridMultilevel"/>
    <w:tmpl w:val="32E04ACA"/>
    <w:lvl w:ilvl="0" w:tplc="8C32F8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8C489D"/>
    <w:multiLevelType w:val="hybridMultilevel"/>
    <w:tmpl w:val="565C6800"/>
    <w:lvl w:ilvl="0" w:tplc="2A487C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57A6F"/>
    <w:rsid w:val="000413B5"/>
    <w:rsid w:val="00041769"/>
    <w:rsid w:val="00041A58"/>
    <w:rsid w:val="00052889"/>
    <w:rsid w:val="000960EF"/>
    <w:rsid w:val="00096DE3"/>
    <w:rsid w:val="000A6817"/>
    <w:rsid w:val="000B0EE1"/>
    <w:rsid w:val="000C2999"/>
    <w:rsid w:val="000D0BA9"/>
    <w:rsid w:val="000D60D6"/>
    <w:rsid w:val="000F4472"/>
    <w:rsid w:val="001045BE"/>
    <w:rsid w:val="00110B3E"/>
    <w:rsid w:val="001141C4"/>
    <w:rsid w:val="0014160D"/>
    <w:rsid w:val="00167548"/>
    <w:rsid w:val="00171B52"/>
    <w:rsid w:val="001A11BD"/>
    <w:rsid w:val="001B3EF8"/>
    <w:rsid w:val="001C2361"/>
    <w:rsid w:val="001C4D80"/>
    <w:rsid w:val="001F095E"/>
    <w:rsid w:val="002147CC"/>
    <w:rsid w:val="00220C69"/>
    <w:rsid w:val="00222B8C"/>
    <w:rsid w:val="00224A25"/>
    <w:rsid w:val="002346C0"/>
    <w:rsid w:val="002405AA"/>
    <w:rsid w:val="0024426F"/>
    <w:rsid w:val="00247EE6"/>
    <w:rsid w:val="002704B2"/>
    <w:rsid w:val="0028192A"/>
    <w:rsid w:val="00285287"/>
    <w:rsid w:val="002A3D56"/>
    <w:rsid w:val="002A5284"/>
    <w:rsid w:val="002B07BD"/>
    <w:rsid w:val="002B2372"/>
    <w:rsid w:val="002C380B"/>
    <w:rsid w:val="002C4627"/>
    <w:rsid w:val="002C4E41"/>
    <w:rsid w:val="002D71A7"/>
    <w:rsid w:val="002E4E94"/>
    <w:rsid w:val="002F3E67"/>
    <w:rsid w:val="00304E56"/>
    <w:rsid w:val="003215A1"/>
    <w:rsid w:val="003227B2"/>
    <w:rsid w:val="0033570F"/>
    <w:rsid w:val="00340607"/>
    <w:rsid w:val="003608DF"/>
    <w:rsid w:val="003A4B6C"/>
    <w:rsid w:val="003B14FD"/>
    <w:rsid w:val="003D16C6"/>
    <w:rsid w:val="003E0BA8"/>
    <w:rsid w:val="00414BC3"/>
    <w:rsid w:val="004211AE"/>
    <w:rsid w:val="00443237"/>
    <w:rsid w:val="00457DB4"/>
    <w:rsid w:val="00474EB9"/>
    <w:rsid w:val="004862E8"/>
    <w:rsid w:val="004902EE"/>
    <w:rsid w:val="004B0C5A"/>
    <w:rsid w:val="004F067B"/>
    <w:rsid w:val="005001DF"/>
    <w:rsid w:val="005102A3"/>
    <w:rsid w:val="00511FDD"/>
    <w:rsid w:val="005622BA"/>
    <w:rsid w:val="00570638"/>
    <w:rsid w:val="0059625D"/>
    <w:rsid w:val="005971FC"/>
    <w:rsid w:val="005A5967"/>
    <w:rsid w:val="005C0691"/>
    <w:rsid w:val="005C51B1"/>
    <w:rsid w:val="005E67C6"/>
    <w:rsid w:val="006013DC"/>
    <w:rsid w:val="0063155F"/>
    <w:rsid w:val="006341B5"/>
    <w:rsid w:val="00636AF2"/>
    <w:rsid w:val="00675DCB"/>
    <w:rsid w:val="006913B3"/>
    <w:rsid w:val="006A3E1B"/>
    <w:rsid w:val="006B71DF"/>
    <w:rsid w:val="00702E4B"/>
    <w:rsid w:val="007063E0"/>
    <w:rsid w:val="00712510"/>
    <w:rsid w:val="007330E6"/>
    <w:rsid w:val="0073531E"/>
    <w:rsid w:val="00746AB1"/>
    <w:rsid w:val="00764425"/>
    <w:rsid w:val="007877AA"/>
    <w:rsid w:val="007B6FF8"/>
    <w:rsid w:val="007C22FB"/>
    <w:rsid w:val="007C2FE5"/>
    <w:rsid w:val="007C5769"/>
    <w:rsid w:val="007D43A2"/>
    <w:rsid w:val="007E4E1B"/>
    <w:rsid w:val="007F05C8"/>
    <w:rsid w:val="007F60A1"/>
    <w:rsid w:val="00827A27"/>
    <w:rsid w:val="00857A23"/>
    <w:rsid w:val="008660BF"/>
    <w:rsid w:val="00867A92"/>
    <w:rsid w:val="00871807"/>
    <w:rsid w:val="008746E9"/>
    <w:rsid w:val="00876A9A"/>
    <w:rsid w:val="0088399A"/>
    <w:rsid w:val="008A2FF8"/>
    <w:rsid w:val="008B406E"/>
    <w:rsid w:val="008B6141"/>
    <w:rsid w:val="008D3EE7"/>
    <w:rsid w:val="00904523"/>
    <w:rsid w:val="00917F4D"/>
    <w:rsid w:val="00926494"/>
    <w:rsid w:val="0094190A"/>
    <w:rsid w:val="00943C28"/>
    <w:rsid w:val="009644C7"/>
    <w:rsid w:val="009719B7"/>
    <w:rsid w:val="0097210D"/>
    <w:rsid w:val="0097248E"/>
    <w:rsid w:val="00975AEB"/>
    <w:rsid w:val="00977863"/>
    <w:rsid w:val="00980259"/>
    <w:rsid w:val="00990EE3"/>
    <w:rsid w:val="00995FE6"/>
    <w:rsid w:val="009A5B9D"/>
    <w:rsid w:val="009B4B49"/>
    <w:rsid w:val="009B60DB"/>
    <w:rsid w:val="009C104C"/>
    <w:rsid w:val="009C7645"/>
    <w:rsid w:val="009E2ED6"/>
    <w:rsid w:val="00A21DA8"/>
    <w:rsid w:val="00A349B6"/>
    <w:rsid w:val="00A34A66"/>
    <w:rsid w:val="00A6125B"/>
    <w:rsid w:val="00A63826"/>
    <w:rsid w:val="00A960A7"/>
    <w:rsid w:val="00AA00CC"/>
    <w:rsid w:val="00AC053E"/>
    <w:rsid w:val="00AC0C43"/>
    <w:rsid w:val="00AC568A"/>
    <w:rsid w:val="00AD6D87"/>
    <w:rsid w:val="00AE5043"/>
    <w:rsid w:val="00AE725F"/>
    <w:rsid w:val="00B0733D"/>
    <w:rsid w:val="00B21143"/>
    <w:rsid w:val="00B327F1"/>
    <w:rsid w:val="00B56552"/>
    <w:rsid w:val="00B614D9"/>
    <w:rsid w:val="00B654CD"/>
    <w:rsid w:val="00B861D0"/>
    <w:rsid w:val="00B9060B"/>
    <w:rsid w:val="00BA7A73"/>
    <w:rsid w:val="00BE3834"/>
    <w:rsid w:val="00BF428F"/>
    <w:rsid w:val="00C05C37"/>
    <w:rsid w:val="00C2106A"/>
    <w:rsid w:val="00C2598A"/>
    <w:rsid w:val="00C33652"/>
    <w:rsid w:val="00C4310C"/>
    <w:rsid w:val="00C457CE"/>
    <w:rsid w:val="00C57A6F"/>
    <w:rsid w:val="00C640DD"/>
    <w:rsid w:val="00CB4FFE"/>
    <w:rsid w:val="00CE0717"/>
    <w:rsid w:val="00CF1943"/>
    <w:rsid w:val="00D11075"/>
    <w:rsid w:val="00D148AA"/>
    <w:rsid w:val="00D22D9E"/>
    <w:rsid w:val="00D40698"/>
    <w:rsid w:val="00D555FA"/>
    <w:rsid w:val="00D60A26"/>
    <w:rsid w:val="00D66EED"/>
    <w:rsid w:val="00D76E34"/>
    <w:rsid w:val="00D85007"/>
    <w:rsid w:val="00DA7AA5"/>
    <w:rsid w:val="00DB6B2A"/>
    <w:rsid w:val="00DC582F"/>
    <w:rsid w:val="00DF6EC7"/>
    <w:rsid w:val="00DF7F71"/>
    <w:rsid w:val="00E11A53"/>
    <w:rsid w:val="00E2528F"/>
    <w:rsid w:val="00E30573"/>
    <w:rsid w:val="00E473B9"/>
    <w:rsid w:val="00E702E9"/>
    <w:rsid w:val="00E76795"/>
    <w:rsid w:val="00E93C0B"/>
    <w:rsid w:val="00E96BFD"/>
    <w:rsid w:val="00ED4FCD"/>
    <w:rsid w:val="00EE3D4B"/>
    <w:rsid w:val="00EE512C"/>
    <w:rsid w:val="00EE5583"/>
    <w:rsid w:val="00EF5782"/>
    <w:rsid w:val="00F033EF"/>
    <w:rsid w:val="00F06CC8"/>
    <w:rsid w:val="00F1473E"/>
    <w:rsid w:val="00F322B1"/>
    <w:rsid w:val="00F3389E"/>
    <w:rsid w:val="00F37A98"/>
    <w:rsid w:val="00F4245E"/>
    <w:rsid w:val="00F559F2"/>
    <w:rsid w:val="00F604AA"/>
    <w:rsid w:val="00F62F49"/>
    <w:rsid w:val="00F6328B"/>
    <w:rsid w:val="00F83326"/>
    <w:rsid w:val="00F93BB4"/>
    <w:rsid w:val="00FA3B14"/>
    <w:rsid w:val="00FA50BD"/>
    <w:rsid w:val="00FA5814"/>
    <w:rsid w:val="00FB0C83"/>
    <w:rsid w:val="00FD1BD1"/>
    <w:rsid w:val="00FE59D7"/>
    <w:rsid w:val="00FE7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07"/>
  </w:style>
  <w:style w:type="paragraph" w:styleId="1">
    <w:name w:val="heading 1"/>
    <w:basedOn w:val="a"/>
    <w:link w:val="10"/>
    <w:uiPriority w:val="9"/>
    <w:qFormat/>
    <w:rsid w:val="000C2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15A1"/>
    <w:rPr>
      <w:color w:val="0000FF"/>
      <w:u w:val="single"/>
    </w:rPr>
  </w:style>
  <w:style w:type="paragraph" w:styleId="a5">
    <w:name w:val="List Paragraph"/>
    <w:basedOn w:val="a"/>
    <w:uiPriority w:val="34"/>
    <w:qFormat/>
    <w:rsid w:val="003215A1"/>
    <w:pPr>
      <w:ind w:left="720"/>
      <w:contextualSpacing/>
    </w:pPr>
  </w:style>
  <w:style w:type="character" w:styleId="a6">
    <w:name w:val="FollowedHyperlink"/>
    <w:basedOn w:val="a0"/>
    <w:uiPriority w:val="99"/>
    <w:semiHidden/>
    <w:unhideWhenUsed/>
    <w:rsid w:val="007B6FF8"/>
    <w:rPr>
      <w:color w:val="954F72" w:themeColor="followedHyperlink"/>
      <w:u w:val="single"/>
    </w:rPr>
  </w:style>
  <w:style w:type="paragraph" w:styleId="a7">
    <w:name w:val="Normal (Web)"/>
    <w:basedOn w:val="a"/>
    <w:uiPriority w:val="99"/>
    <w:semiHidden/>
    <w:unhideWhenUsed/>
    <w:rsid w:val="00443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43237"/>
    <w:rPr>
      <w:i/>
      <w:iCs/>
    </w:rPr>
  </w:style>
  <w:style w:type="paragraph" w:styleId="a9">
    <w:name w:val="Balloon Text"/>
    <w:basedOn w:val="a"/>
    <w:link w:val="aa"/>
    <w:uiPriority w:val="99"/>
    <w:semiHidden/>
    <w:unhideWhenUsed/>
    <w:rsid w:val="007644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4425"/>
    <w:rPr>
      <w:rFonts w:ascii="Segoe UI" w:hAnsi="Segoe UI" w:cs="Segoe UI"/>
      <w:sz w:val="18"/>
      <w:szCs w:val="18"/>
    </w:rPr>
  </w:style>
  <w:style w:type="character" w:customStyle="1" w:styleId="Arial12">
    <w:name w:val="Arial12"/>
    <w:rsid w:val="00C05C37"/>
    <w:rPr>
      <w:rFonts w:ascii="Arial" w:hAnsi="Arial"/>
      <w:sz w:val="24"/>
    </w:rPr>
  </w:style>
  <w:style w:type="paragraph" w:styleId="ab">
    <w:name w:val="header"/>
    <w:basedOn w:val="a"/>
    <w:link w:val="ac"/>
    <w:uiPriority w:val="99"/>
    <w:unhideWhenUsed/>
    <w:rsid w:val="00746A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AB1"/>
  </w:style>
  <w:style w:type="paragraph" w:styleId="ad">
    <w:name w:val="footer"/>
    <w:basedOn w:val="a"/>
    <w:link w:val="ae"/>
    <w:uiPriority w:val="99"/>
    <w:unhideWhenUsed/>
    <w:rsid w:val="00746A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AB1"/>
  </w:style>
  <w:style w:type="character" w:customStyle="1" w:styleId="10">
    <w:name w:val="Заголовок 1 Знак"/>
    <w:basedOn w:val="a0"/>
    <w:link w:val="1"/>
    <w:uiPriority w:val="9"/>
    <w:rsid w:val="000C2999"/>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926494"/>
    <w:rPr>
      <w:b/>
      <w:bCs/>
    </w:rPr>
  </w:style>
</w:styles>
</file>

<file path=word/webSettings.xml><?xml version="1.0" encoding="utf-8"?>
<w:webSettings xmlns:r="http://schemas.openxmlformats.org/officeDocument/2006/relationships" xmlns:w="http://schemas.openxmlformats.org/wordprocessingml/2006/main">
  <w:divs>
    <w:div w:id="14187556">
      <w:bodyDiv w:val="1"/>
      <w:marLeft w:val="0"/>
      <w:marRight w:val="0"/>
      <w:marTop w:val="0"/>
      <w:marBottom w:val="0"/>
      <w:divBdr>
        <w:top w:val="none" w:sz="0" w:space="0" w:color="auto"/>
        <w:left w:val="none" w:sz="0" w:space="0" w:color="auto"/>
        <w:bottom w:val="none" w:sz="0" w:space="0" w:color="auto"/>
        <w:right w:val="none" w:sz="0" w:space="0" w:color="auto"/>
      </w:divBdr>
    </w:div>
    <w:div w:id="47917821">
      <w:bodyDiv w:val="1"/>
      <w:marLeft w:val="0"/>
      <w:marRight w:val="0"/>
      <w:marTop w:val="0"/>
      <w:marBottom w:val="0"/>
      <w:divBdr>
        <w:top w:val="none" w:sz="0" w:space="0" w:color="auto"/>
        <w:left w:val="none" w:sz="0" w:space="0" w:color="auto"/>
        <w:bottom w:val="none" w:sz="0" w:space="0" w:color="auto"/>
        <w:right w:val="none" w:sz="0" w:space="0" w:color="auto"/>
      </w:divBdr>
    </w:div>
    <w:div w:id="105590122">
      <w:bodyDiv w:val="1"/>
      <w:marLeft w:val="0"/>
      <w:marRight w:val="0"/>
      <w:marTop w:val="0"/>
      <w:marBottom w:val="0"/>
      <w:divBdr>
        <w:top w:val="none" w:sz="0" w:space="0" w:color="auto"/>
        <w:left w:val="none" w:sz="0" w:space="0" w:color="auto"/>
        <w:bottom w:val="none" w:sz="0" w:space="0" w:color="auto"/>
        <w:right w:val="none" w:sz="0" w:space="0" w:color="auto"/>
      </w:divBdr>
    </w:div>
    <w:div w:id="118451642">
      <w:bodyDiv w:val="1"/>
      <w:marLeft w:val="0"/>
      <w:marRight w:val="0"/>
      <w:marTop w:val="0"/>
      <w:marBottom w:val="0"/>
      <w:divBdr>
        <w:top w:val="none" w:sz="0" w:space="0" w:color="auto"/>
        <w:left w:val="none" w:sz="0" w:space="0" w:color="auto"/>
        <w:bottom w:val="none" w:sz="0" w:space="0" w:color="auto"/>
        <w:right w:val="none" w:sz="0" w:space="0" w:color="auto"/>
      </w:divBdr>
    </w:div>
    <w:div w:id="128132715">
      <w:bodyDiv w:val="1"/>
      <w:marLeft w:val="0"/>
      <w:marRight w:val="0"/>
      <w:marTop w:val="0"/>
      <w:marBottom w:val="0"/>
      <w:divBdr>
        <w:top w:val="none" w:sz="0" w:space="0" w:color="auto"/>
        <w:left w:val="none" w:sz="0" w:space="0" w:color="auto"/>
        <w:bottom w:val="none" w:sz="0" w:space="0" w:color="auto"/>
        <w:right w:val="none" w:sz="0" w:space="0" w:color="auto"/>
      </w:divBdr>
    </w:div>
    <w:div w:id="131487730">
      <w:bodyDiv w:val="1"/>
      <w:marLeft w:val="0"/>
      <w:marRight w:val="0"/>
      <w:marTop w:val="0"/>
      <w:marBottom w:val="0"/>
      <w:divBdr>
        <w:top w:val="none" w:sz="0" w:space="0" w:color="auto"/>
        <w:left w:val="none" w:sz="0" w:space="0" w:color="auto"/>
        <w:bottom w:val="none" w:sz="0" w:space="0" w:color="auto"/>
        <w:right w:val="none" w:sz="0" w:space="0" w:color="auto"/>
      </w:divBdr>
    </w:div>
    <w:div w:id="191771654">
      <w:bodyDiv w:val="1"/>
      <w:marLeft w:val="0"/>
      <w:marRight w:val="0"/>
      <w:marTop w:val="0"/>
      <w:marBottom w:val="0"/>
      <w:divBdr>
        <w:top w:val="none" w:sz="0" w:space="0" w:color="auto"/>
        <w:left w:val="none" w:sz="0" w:space="0" w:color="auto"/>
        <w:bottom w:val="none" w:sz="0" w:space="0" w:color="auto"/>
        <w:right w:val="none" w:sz="0" w:space="0" w:color="auto"/>
      </w:divBdr>
    </w:div>
    <w:div w:id="217328357">
      <w:bodyDiv w:val="1"/>
      <w:marLeft w:val="0"/>
      <w:marRight w:val="0"/>
      <w:marTop w:val="0"/>
      <w:marBottom w:val="0"/>
      <w:divBdr>
        <w:top w:val="none" w:sz="0" w:space="0" w:color="auto"/>
        <w:left w:val="none" w:sz="0" w:space="0" w:color="auto"/>
        <w:bottom w:val="none" w:sz="0" w:space="0" w:color="auto"/>
        <w:right w:val="none" w:sz="0" w:space="0" w:color="auto"/>
      </w:divBdr>
    </w:div>
    <w:div w:id="256333475">
      <w:bodyDiv w:val="1"/>
      <w:marLeft w:val="0"/>
      <w:marRight w:val="0"/>
      <w:marTop w:val="0"/>
      <w:marBottom w:val="0"/>
      <w:divBdr>
        <w:top w:val="none" w:sz="0" w:space="0" w:color="auto"/>
        <w:left w:val="none" w:sz="0" w:space="0" w:color="auto"/>
        <w:bottom w:val="none" w:sz="0" w:space="0" w:color="auto"/>
        <w:right w:val="none" w:sz="0" w:space="0" w:color="auto"/>
      </w:divBdr>
    </w:div>
    <w:div w:id="283082309">
      <w:bodyDiv w:val="1"/>
      <w:marLeft w:val="0"/>
      <w:marRight w:val="0"/>
      <w:marTop w:val="0"/>
      <w:marBottom w:val="0"/>
      <w:divBdr>
        <w:top w:val="none" w:sz="0" w:space="0" w:color="auto"/>
        <w:left w:val="none" w:sz="0" w:space="0" w:color="auto"/>
        <w:bottom w:val="none" w:sz="0" w:space="0" w:color="auto"/>
        <w:right w:val="none" w:sz="0" w:space="0" w:color="auto"/>
      </w:divBdr>
    </w:div>
    <w:div w:id="286589499">
      <w:bodyDiv w:val="1"/>
      <w:marLeft w:val="0"/>
      <w:marRight w:val="0"/>
      <w:marTop w:val="0"/>
      <w:marBottom w:val="0"/>
      <w:divBdr>
        <w:top w:val="none" w:sz="0" w:space="0" w:color="auto"/>
        <w:left w:val="none" w:sz="0" w:space="0" w:color="auto"/>
        <w:bottom w:val="none" w:sz="0" w:space="0" w:color="auto"/>
        <w:right w:val="none" w:sz="0" w:space="0" w:color="auto"/>
      </w:divBdr>
    </w:div>
    <w:div w:id="305814481">
      <w:bodyDiv w:val="1"/>
      <w:marLeft w:val="0"/>
      <w:marRight w:val="0"/>
      <w:marTop w:val="0"/>
      <w:marBottom w:val="0"/>
      <w:divBdr>
        <w:top w:val="none" w:sz="0" w:space="0" w:color="auto"/>
        <w:left w:val="none" w:sz="0" w:space="0" w:color="auto"/>
        <w:bottom w:val="none" w:sz="0" w:space="0" w:color="auto"/>
        <w:right w:val="none" w:sz="0" w:space="0" w:color="auto"/>
      </w:divBdr>
    </w:div>
    <w:div w:id="350644448">
      <w:bodyDiv w:val="1"/>
      <w:marLeft w:val="0"/>
      <w:marRight w:val="0"/>
      <w:marTop w:val="0"/>
      <w:marBottom w:val="0"/>
      <w:divBdr>
        <w:top w:val="none" w:sz="0" w:space="0" w:color="auto"/>
        <w:left w:val="none" w:sz="0" w:space="0" w:color="auto"/>
        <w:bottom w:val="none" w:sz="0" w:space="0" w:color="auto"/>
        <w:right w:val="none" w:sz="0" w:space="0" w:color="auto"/>
      </w:divBdr>
    </w:div>
    <w:div w:id="358750137">
      <w:bodyDiv w:val="1"/>
      <w:marLeft w:val="0"/>
      <w:marRight w:val="0"/>
      <w:marTop w:val="0"/>
      <w:marBottom w:val="0"/>
      <w:divBdr>
        <w:top w:val="none" w:sz="0" w:space="0" w:color="auto"/>
        <w:left w:val="none" w:sz="0" w:space="0" w:color="auto"/>
        <w:bottom w:val="none" w:sz="0" w:space="0" w:color="auto"/>
        <w:right w:val="none" w:sz="0" w:space="0" w:color="auto"/>
      </w:divBdr>
    </w:div>
    <w:div w:id="385034138">
      <w:bodyDiv w:val="1"/>
      <w:marLeft w:val="0"/>
      <w:marRight w:val="0"/>
      <w:marTop w:val="0"/>
      <w:marBottom w:val="0"/>
      <w:divBdr>
        <w:top w:val="none" w:sz="0" w:space="0" w:color="auto"/>
        <w:left w:val="none" w:sz="0" w:space="0" w:color="auto"/>
        <w:bottom w:val="none" w:sz="0" w:space="0" w:color="auto"/>
        <w:right w:val="none" w:sz="0" w:space="0" w:color="auto"/>
      </w:divBdr>
    </w:div>
    <w:div w:id="405879123">
      <w:bodyDiv w:val="1"/>
      <w:marLeft w:val="0"/>
      <w:marRight w:val="0"/>
      <w:marTop w:val="0"/>
      <w:marBottom w:val="0"/>
      <w:divBdr>
        <w:top w:val="none" w:sz="0" w:space="0" w:color="auto"/>
        <w:left w:val="none" w:sz="0" w:space="0" w:color="auto"/>
        <w:bottom w:val="none" w:sz="0" w:space="0" w:color="auto"/>
        <w:right w:val="none" w:sz="0" w:space="0" w:color="auto"/>
      </w:divBdr>
    </w:div>
    <w:div w:id="437025716">
      <w:bodyDiv w:val="1"/>
      <w:marLeft w:val="0"/>
      <w:marRight w:val="0"/>
      <w:marTop w:val="0"/>
      <w:marBottom w:val="0"/>
      <w:divBdr>
        <w:top w:val="none" w:sz="0" w:space="0" w:color="auto"/>
        <w:left w:val="none" w:sz="0" w:space="0" w:color="auto"/>
        <w:bottom w:val="none" w:sz="0" w:space="0" w:color="auto"/>
        <w:right w:val="none" w:sz="0" w:space="0" w:color="auto"/>
      </w:divBdr>
    </w:div>
    <w:div w:id="449402436">
      <w:bodyDiv w:val="1"/>
      <w:marLeft w:val="0"/>
      <w:marRight w:val="0"/>
      <w:marTop w:val="0"/>
      <w:marBottom w:val="0"/>
      <w:divBdr>
        <w:top w:val="none" w:sz="0" w:space="0" w:color="auto"/>
        <w:left w:val="none" w:sz="0" w:space="0" w:color="auto"/>
        <w:bottom w:val="none" w:sz="0" w:space="0" w:color="auto"/>
        <w:right w:val="none" w:sz="0" w:space="0" w:color="auto"/>
      </w:divBdr>
    </w:div>
    <w:div w:id="459881216">
      <w:bodyDiv w:val="1"/>
      <w:marLeft w:val="0"/>
      <w:marRight w:val="0"/>
      <w:marTop w:val="0"/>
      <w:marBottom w:val="0"/>
      <w:divBdr>
        <w:top w:val="none" w:sz="0" w:space="0" w:color="auto"/>
        <w:left w:val="none" w:sz="0" w:space="0" w:color="auto"/>
        <w:bottom w:val="none" w:sz="0" w:space="0" w:color="auto"/>
        <w:right w:val="none" w:sz="0" w:space="0" w:color="auto"/>
      </w:divBdr>
    </w:div>
    <w:div w:id="467894140">
      <w:bodyDiv w:val="1"/>
      <w:marLeft w:val="0"/>
      <w:marRight w:val="0"/>
      <w:marTop w:val="0"/>
      <w:marBottom w:val="0"/>
      <w:divBdr>
        <w:top w:val="none" w:sz="0" w:space="0" w:color="auto"/>
        <w:left w:val="none" w:sz="0" w:space="0" w:color="auto"/>
        <w:bottom w:val="none" w:sz="0" w:space="0" w:color="auto"/>
        <w:right w:val="none" w:sz="0" w:space="0" w:color="auto"/>
      </w:divBdr>
    </w:div>
    <w:div w:id="470054502">
      <w:bodyDiv w:val="1"/>
      <w:marLeft w:val="0"/>
      <w:marRight w:val="0"/>
      <w:marTop w:val="0"/>
      <w:marBottom w:val="0"/>
      <w:divBdr>
        <w:top w:val="none" w:sz="0" w:space="0" w:color="auto"/>
        <w:left w:val="none" w:sz="0" w:space="0" w:color="auto"/>
        <w:bottom w:val="none" w:sz="0" w:space="0" w:color="auto"/>
        <w:right w:val="none" w:sz="0" w:space="0" w:color="auto"/>
      </w:divBdr>
    </w:div>
    <w:div w:id="472646650">
      <w:bodyDiv w:val="1"/>
      <w:marLeft w:val="0"/>
      <w:marRight w:val="0"/>
      <w:marTop w:val="0"/>
      <w:marBottom w:val="0"/>
      <w:divBdr>
        <w:top w:val="none" w:sz="0" w:space="0" w:color="auto"/>
        <w:left w:val="none" w:sz="0" w:space="0" w:color="auto"/>
        <w:bottom w:val="none" w:sz="0" w:space="0" w:color="auto"/>
        <w:right w:val="none" w:sz="0" w:space="0" w:color="auto"/>
      </w:divBdr>
    </w:div>
    <w:div w:id="488716703">
      <w:bodyDiv w:val="1"/>
      <w:marLeft w:val="0"/>
      <w:marRight w:val="0"/>
      <w:marTop w:val="0"/>
      <w:marBottom w:val="0"/>
      <w:divBdr>
        <w:top w:val="none" w:sz="0" w:space="0" w:color="auto"/>
        <w:left w:val="none" w:sz="0" w:space="0" w:color="auto"/>
        <w:bottom w:val="none" w:sz="0" w:space="0" w:color="auto"/>
        <w:right w:val="none" w:sz="0" w:space="0" w:color="auto"/>
      </w:divBdr>
    </w:div>
    <w:div w:id="515927926">
      <w:bodyDiv w:val="1"/>
      <w:marLeft w:val="0"/>
      <w:marRight w:val="0"/>
      <w:marTop w:val="0"/>
      <w:marBottom w:val="0"/>
      <w:divBdr>
        <w:top w:val="none" w:sz="0" w:space="0" w:color="auto"/>
        <w:left w:val="none" w:sz="0" w:space="0" w:color="auto"/>
        <w:bottom w:val="none" w:sz="0" w:space="0" w:color="auto"/>
        <w:right w:val="none" w:sz="0" w:space="0" w:color="auto"/>
      </w:divBdr>
    </w:div>
    <w:div w:id="574247824">
      <w:bodyDiv w:val="1"/>
      <w:marLeft w:val="0"/>
      <w:marRight w:val="0"/>
      <w:marTop w:val="0"/>
      <w:marBottom w:val="0"/>
      <w:divBdr>
        <w:top w:val="none" w:sz="0" w:space="0" w:color="auto"/>
        <w:left w:val="none" w:sz="0" w:space="0" w:color="auto"/>
        <w:bottom w:val="none" w:sz="0" w:space="0" w:color="auto"/>
        <w:right w:val="none" w:sz="0" w:space="0" w:color="auto"/>
      </w:divBdr>
    </w:div>
    <w:div w:id="605307661">
      <w:bodyDiv w:val="1"/>
      <w:marLeft w:val="0"/>
      <w:marRight w:val="0"/>
      <w:marTop w:val="0"/>
      <w:marBottom w:val="0"/>
      <w:divBdr>
        <w:top w:val="none" w:sz="0" w:space="0" w:color="auto"/>
        <w:left w:val="none" w:sz="0" w:space="0" w:color="auto"/>
        <w:bottom w:val="none" w:sz="0" w:space="0" w:color="auto"/>
        <w:right w:val="none" w:sz="0" w:space="0" w:color="auto"/>
      </w:divBdr>
    </w:div>
    <w:div w:id="614601823">
      <w:bodyDiv w:val="1"/>
      <w:marLeft w:val="0"/>
      <w:marRight w:val="0"/>
      <w:marTop w:val="0"/>
      <w:marBottom w:val="0"/>
      <w:divBdr>
        <w:top w:val="none" w:sz="0" w:space="0" w:color="auto"/>
        <w:left w:val="none" w:sz="0" w:space="0" w:color="auto"/>
        <w:bottom w:val="none" w:sz="0" w:space="0" w:color="auto"/>
        <w:right w:val="none" w:sz="0" w:space="0" w:color="auto"/>
      </w:divBdr>
    </w:div>
    <w:div w:id="639698566">
      <w:bodyDiv w:val="1"/>
      <w:marLeft w:val="0"/>
      <w:marRight w:val="0"/>
      <w:marTop w:val="0"/>
      <w:marBottom w:val="0"/>
      <w:divBdr>
        <w:top w:val="none" w:sz="0" w:space="0" w:color="auto"/>
        <w:left w:val="none" w:sz="0" w:space="0" w:color="auto"/>
        <w:bottom w:val="none" w:sz="0" w:space="0" w:color="auto"/>
        <w:right w:val="none" w:sz="0" w:space="0" w:color="auto"/>
      </w:divBdr>
    </w:div>
    <w:div w:id="669452637">
      <w:bodyDiv w:val="1"/>
      <w:marLeft w:val="0"/>
      <w:marRight w:val="0"/>
      <w:marTop w:val="0"/>
      <w:marBottom w:val="0"/>
      <w:divBdr>
        <w:top w:val="none" w:sz="0" w:space="0" w:color="auto"/>
        <w:left w:val="none" w:sz="0" w:space="0" w:color="auto"/>
        <w:bottom w:val="none" w:sz="0" w:space="0" w:color="auto"/>
        <w:right w:val="none" w:sz="0" w:space="0" w:color="auto"/>
      </w:divBdr>
    </w:div>
    <w:div w:id="711424256">
      <w:bodyDiv w:val="1"/>
      <w:marLeft w:val="0"/>
      <w:marRight w:val="0"/>
      <w:marTop w:val="0"/>
      <w:marBottom w:val="0"/>
      <w:divBdr>
        <w:top w:val="none" w:sz="0" w:space="0" w:color="auto"/>
        <w:left w:val="none" w:sz="0" w:space="0" w:color="auto"/>
        <w:bottom w:val="none" w:sz="0" w:space="0" w:color="auto"/>
        <w:right w:val="none" w:sz="0" w:space="0" w:color="auto"/>
      </w:divBdr>
    </w:div>
    <w:div w:id="746417746">
      <w:bodyDiv w:val="1"/>
      <w:marLeft w:val="0"/>
      <w:marRight w:val="0"/>
      <w:marTop w:val="0"/>
      <w:marBottom w:val="0"/>
      <w:divBdr>
        <w:top w:val="none" w:sz="0" w:space="0" w:color="auto"/>
        <w:left w:val="none" w:sz="0" w:space="0" w:color="auto"/>
        <w:bottom w:val="none" w:sz="0" w:space="0" w:color="auto"/>
        <w:right w:val="none" w:sz="0" w:space="0" w:color="auto"/>
      </w:divBdr>
    </w:div>
    <w:div w:id="772632299">
      <w:bodyDiv w:val="1"/>
      <w:marLeft w:val="0"/>
      <w:marRight w:val="0"/>
      <w:marTop w:val="0"/>
      <w:marBottom w:val="0"/>
      <w:divBdr>
        <w:top w:val="none" w:sz="0" w:space="0" w:color="auto"/>
        <w:left w:val="none" w:sz="0" w:space="0" w:color="auto"/>
        <w:bottom w:val="none" w:sz="0" w:space="0" w:color="auto"/>
        <w:right w:val="none" w:sz="0" w:space="0" w:color="auto"/>
      </w:divBdr>
    </w:div>
    <w:div w:id="788934265">
      <w:bodyDiv w:val="1"/>
      <w:marLeft w:val="0"/>
      <w:marRight w:val="0"/>
      <w:marTop w:val="0"/>
      <w:marBottom w:val="0"/>
      <w:divBdr>
        <w:top w:val="none" w:sz="0" w:space="0" w:color="auto"/>
        <w:left w:val="none" w:sz="0" w:space="0" w:color="auto"/>
        <w:bottom w:val="none" w:sz="0" w:space="0" w:color="auto"/>
        <w:right w:val="none" w:sz="0" w:space="0" w:color="auto"/>
      </w:divBdr>
    </w:div>
    <w:div w:id="808984944">
      <w:bodyDiv w:val="1"/>
      <w:marLeft w:val="0"/>
      <w:marRight w:val="0"/>
      <w:marTop w:val="0"/>
      <w:marBottom w:val="0"/>
      <w:divBdr>
        <w:top w:val="none" w:sz="0" w:space="0" w:color="auto"/>
        <w:left w:val="none" w:sz="0" w:space="0" w:color="auto"/>
        <w:bottom w:val="none" w:sz="0" w:space="0" w:color="auto"/>
        <w:right w:val="none" w:sz="0" w:space="0" w:color="auto"/>
      </w:divBdr>
    </w:div>
    <w:div w:id="886449703">
      <w:bodyDiv w:val="1"/>
      <w:marLeft w:val="0"/>
      <w:marRight w:val="0"/>
      <w:marTop w:val="0"/>
      <w:marBottom w:val="0"/>
      <w:divBdr>
        <w:top w:val="none" w:sz="0" w:space="0" w:color="auto"/>
        <w:left w:val="none" w:sz="0" w:space="0" w:color="auto"/>
        <w:bottom w:val="none" w:sz="0" w:space="0" w:color="auto"/>
        <w:right w:val="none" w:sz="0" w:space="0" w:color="auto"/>
      </w:divBdr>
    </w:div>
    <w:div w:id="1059548928">
      <w:bodyDiv w:val="1"/>
      <w:marLeft w:val="0"/>
      <w:marRight w:val="0"/>
      <w:marTop w:val="0"/>
      <w:marBottom w:val="0"/>
      <w:divBdr>
        <w:top w:val="none" w:sz="0" w:space="0" w:color="auto"/>
        <w:left w:val="none" w:sz="0" w:space="0" w:color="auto"/>
        <w:bottom w:val="none" w:sz="0" w:space="0" w:color="auto"/>
        <w:right w:val="none" w:sz="0" w:space="0" w:color="auto"/>
      </w:divBdr>
    </w:div>
    <w:div w:id="1062170794">
      <w:bodyDiv w:val="1"/>
      <w:marLeft w:val="0"/>
      <w:marRight w:val="0"/>
      <w:marTop w:val="0"/>
      <w:marBottom w:val="0"/>
      <w:divBdr>
        <w:top w:val="none" w:sz="0" w:space="0" w:color="auto"/>
        <w:left w:val="none" w:sz="0" w:space="0" w:color="auto"/>
        <w:bottom w:val="none" w:sz="0" w:space="0" w:color="auto"/>
        <w:right w:val="none" w:sz="0" w:space="0" w:color="auto"/>
      </w:divBdr>
    </w:div>
    <w:div w:id="1092969446">
      <w:bodyDiv w:val="1"/>
      <w:marLeft w:val="0"/>
      <w:marRight w:val="0"/>
      <w:marTop w:val="0"/>
      <w:marBottom w:val="0"/>
      <w:divBdr>
        <w:top w:val="none" w:sz="0" w:space="0" w:color="auto"/>
        <w:left w:val="none" w:sz="0" w:space="0" w:color="auto"/>
        <w:bottom w:val="none" w:sz="0" w:space="0" w:color="auto"/>
        <w:right w:val="none" w:sz="0" w:space="0" w:color="auto"/>
      </w:divBdr>
    </w:div>
    <w:div w:id="1094591903">
      <w:bodyDiv w:val="1"/>
      <w:marLeft w:val="0"/>
      <w:marRight w:val="0"/>
      <w:marTop w:val="0"/>
      <w:marBottom w:val="0"/>
      <w:divBdr>
        <w:top w:val="none" w:sz="0" w:space="0" w:color="auto"/>
        <w:left w:val="none" w:sz="0" w:space="0" w:color="auto"/>
        <w:bottom w:val="none" w:sz="0" w:space="0" w:color="auto"/>
        <w:right w:val="none" w:sz="0" w:space="0" w:color="auto"/>
      </w:divBdr>
    </w:div>
    <w:div w:id="1107117766">
      <w:bodyDiv w:val="1"/>
      <w:marLeft w:val="0"/>
      <w:marRight w:val="0"/>
      <w:marTop w:val="0"/>
      <w:marBottom w:val="0"/>
      <w:divBdr>
        <w:top w:val="none" w:sz="0" w:space="0" w:color="auto"/>
        <w:left w:val="none" w:sz="0" w:space="0" w:color="auto"/>
        <w:bottom w:val="none" w:sz="0" w:space="0" w:color="auto"/>
        <w:right w:val="none" w:sz="0" w:space="0" w:color="auto"/>
      </w:divBdr>
    </w:div>
    <w:div w:id="1120295885">
      <w:bodyDiv w:val="1"/>
      <w:marLeft w:val="0"/>
      <w:marRight w:val="0"/>
      <w:marTop w:val="0"/>
      <w:marBottom w:val="0"/>
      <w:divBdr>
        <w:top w:val="none" w:sz="0" w:space="0" w:color="auto"/>
        <w:left w:val="none" w:sz="0" w:space="0" w:color="auto"/>
        <w:bottom w:val="none" w:sz="0" w:space="0" w:color="auto"/>
        <w:right w:val="none" w:sz="0" w:space="0" w:color="auto"/>
      </w:divBdr>
    </w:div>
    <w:div w:id="1154106805">
      <w:bodyDiv w:val="1"/>
      <w:marLeft w:val="0"/>
      <w:marRight w:val="0"/>
      <w:marTop w:val="0"/>
      <w:marBottom w:val="0"/>
      <w:divBdr>
        <w:top w:val="none" w:sz="0" w:space="0" w:color="auto"/>
        <w:left w:val="none" w:sz="0" w:space="0" w:color="auto"/>
        <w:bottom w:val="none" w:sz="0" w:space="0" w:color="auto"/>
        <w:right w:val="none" w:sz="0" w:space="0" w:color="auto"/>
      </w:divBdr>
    </w:div>
    <w:div w:id="1189829469">
      <w:bodyDiv w:val="1"/>
      <w:marLeft w:val="0"/>
      <w:marRight w:val="0"/>
      <w:marTop w:val="0"/>
      <w:marBottom w:val="0"/>
      <w:divBdr>
        <w:top w:val="none" w:sz="0" w:space="0" w:color="auto"/>
        <w:left w:val="none" w:sz="0" w:space="0" w:color="auto"/>
        <w:bottom w:val="none" w:sz="0" w:space="0" w:color="auto"/>
        <w:right w:val="none" w:sz="0" w:space="0" w:color="auto"/>
      </w:divBdr>
    </w:div>
    <w:div w:id="1191215096">
      <w:bodyDiv w:val="1"/>
      <w:marLeft w:val="0"/>
      <w:marRight w:val="0"/>
      <w:marTop w:val="0"/>
      <w:marBottom w:val="0"/>
      <w:divBdr>
        <w:top w:val="none" w:sz="0" w:space="0" w:color="auto"/>
        <w:left w:val="none" w:sz="0" w:space="0" w:color="auto"/>
        <w:bottom w:val="none" w:sz="0" w:space="0" w:color="auto"/>
        <w:right w:val="none" w:sz="0" w:space="0" w:color="auto"/>
      </w:divBdr>
      <w:divsChild>
        <w:div w:id="812526837">
          <w:marLeft w:val="0"/>
          <w:marRight w:val="0"/>
          <w:marTop w:val="0"/>
          <w:marBottom w:val="0"/>
          <w:divBdr>
            <w:top w:val="none" w:sz="0" w:space="0" w:color="auto"/>
            <w:left w:val="none" w:sz="0" w:space="0" w:color="auto"/>
            <w:bottom w:val="none" w:sz="0" w:space="0" w:color="auto"/>
            <w:right w:val="none" w:sz="0" w:space="0" w:color="auto"/>
          </w:divBdr>
          <w:divsChild>
            <w:div w:id="466166331">
              <w:marLeft w:val="0"/>
              <w:marRight w:val="0"/>
              <w:marTop w:val="0"/>
              <w:marBottom w:val="0"/>
              <w:divBdr>
                <w:top w:val="none" w:sz="0" w:space="0" w:color="auto"/>
                <w:left w:val="none" w:sz="0" w:space="0" w:color="auto"/>
                <w:bottom w:val="none" w:sz="0" w:space="0" w:color="auto"/>
                <w:right w:val="none" w:sz="0" w:space="0" w:color="auto"/>
              </w:divBdr>
              <w:divsChild>
                <w:div w:id="1783569788">
                  <w:marLeft w:val="0"/>
                  <w:marRight w:val="0"/>
                  <w:marTop w:val="0"/>
                  <w:marBottom w:val="0"/>
                  <w:divBdr>
                    <w:top w:val="none" w:sz="0" w:space="0" w:color="auto"/>
                    <w:left w:val="none" w:sz="0" w:space="0" w:color="auto"/>
                    <w:bottom w:val="none" w:sz="0" w:space="0" w:color="auto"/>
                    <w:right w:val="none" w:sz="0" w:space="0" w:color="auto"/>
                  </w:divBdr>
                </w:div>
                <w:div w:id="576520375">
                  <w:marLeft w:val="0"/>
                  <w:marRight w:val="0"/>
                  <w:marTop w:val="0"/>
                  <w:marBottom w:val="0"/>
                  <w:divBdr>
                    <w:top w:val="none" w:sz="0" w:space="0" w:color="auto"/>
                    <w:left w:val="none" w:sz="0" w:space="0" w:color="auto"/>
                    <w:bottom w:val="none" w:sz="0" w:space="0" w:color="auto"/>
                    <w:right w:val="none" w:sz="0" w:space="0" w:color="auto"/>
                  </w:divBdr>
                </w:div>
                <w:div w:id="830634257">
                  <w:marLeft w:val="0"/>
                  <w:marRight w:val="0"/>
                  <w:marTop w:val="0"/>
                  <w:marBottom w:val="0"/>
                  <w:divBdr>
                    <w:top w:val="none" w:sz="0" w:space="0" w:color="auto"/>
                    <w:left w:val="none" w:sz="0" w:space="0" w:color="auto"/>
                    <w:bottom w:val="none" w:sz="0" w:space="0" w:color="auto"/>
                    <w:right w:val="none" w:sz="0" w:space="0" w:color="auto"/>
                  </w:divBdr>
                  <w:divsChild>
                    <w:div w:id="18884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354">
          <w:marLeft w:val="0"/>
          <w:marRight w:val="0"/>
          <w:marTop w:val="0"/>
          <w:marBottom w:val="0"/>
          <w:divBdr>
            <w:top w:val="none" w:sz="0" w:space="0" w:color="auto"/>
            <w:left w:val="none" w:sz="0" w:space="0" w:color="auto"/>
            <w:bottom w:val="none" w:sz="0" w:space="0" w:color="auto"/>
            <w:right w:val="none" w:sz="0" w:space="0" w:color="auto"/>
          </w:divBdr>
          <w:divsChild>
            <w:div w:id="515312269">
              <w:marLeft w:val="0"/>
              <w:marRight w:val="0"/>
              <w:marTop w:val="0"/>
              <w:marBottom w:val="0"/>
              <w:divBdr>
                <w:top w:val="none" w:sz="0" w:space="0" w:color="auto"/>
                <w:left w:val="none" w:sz="0" w:space="0" w:color="auto"/>
                <w:bottom w:val="none" w:sz="0" w:space="0" w:color="auto"/>
                <w:right w:val="none" w:sz="0" w:space="0" w:color="auto"/>
              </w:divBdr>
              <w:divsChild>
                <w:div w:id="776675466">
                  <w:marLeft w:val="0"/>
                  <w:marRight w:val="0"/>
                  <w:marTop w:val="0"/>
                  <w:marBottom w:val="0"/>
                  <w:divBdr>
                    <w:top w:val="none" w:sz="0" w:space="0" w:color="auto"/>
                    <w:left w:val="none" w:sz="0" w:space="0" w:color="auto"/>
                    <w:bottom w:val="none" w:sz="0" w:space="0" w:color="auto"/>
                    <w:right w:val="none" w:sz="0" w:space="0" w:color="auto"/>
                  </w:divBdr>
                  <w:divsChild>
                    <w:div w:id="1231623644">
                      <w:marLeft w:val="0"/>
                      <w:marRight w:val="0"/>
                      <w:marTop w:val="0"/>
                      <w:marBottom w:val="0"/>
                      <w:divBdr>
                        <w:top w:val="none" w:sz="0" w:space="0" w:color="auto"/>
                        <w:left w:val="none" w:sz="0" w:space="0" w:color="auto"/>
                        <w:bottom w:val="none" w:sz="0" w:space="0" w:color="auto"/>
                        <w:right w:val="none" w:sz="0" w:space="0" w:color="auto"/>
                      </w:divBdr>
                    </w:div>
                  </w:divsChild>
                </w:div>
                <w:div w:id="1582451191">
                  <w:marLeft w:val="0"/>
                  <w:marRight w:val="0"/>
                  <w:marTop w:val="0"/>
                  <w:marBottom w:val="0"/>
                  <w:divBdr>
                    <w:top w:val="none" w:sz="0" w:space="0" w:color="auto"/>
                    <w:left w:val="none" w:sz="0" w:space="0" w:color="auto"/>
                    <w:bottom w:val="none" w:sz="0" w:space="0" w:color="auto"/>
                    <w:right w:val="none" w:sz="0" w:space="0" w:color="auto"/>
                  </w:divBdr>
                  <w:divsChild>
                    <w:div w:id="16129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8847">
      <w:bodyDiv w:val="1"/>
      <w:marLeft w:val="0"/>
      <w:marRight w:val="0"/>
      <w:marTop w:val="0"/>
      <w:marBottom w:val="0"/>
      <w:divBdr>
        <w:top w:val="none" w:sz="0" w:space="0" w:color="auto"/>
        <w:left w:val="none" w:sz="0" w:space="0" w:color="auto"/>
        <w:bottom w:val="none" w:sz="0" w:space="0" w:color="auto"/>
        <w:right w:val="none" w:sz="0" w:space="0" w:color="auto"/>
      </w:divBdr>
      <w:divsChild>
        <w:div w:id="1075052752">
          <w:marLeft w:val="0"/>
          <w:marRight w:val="0"/>
          <w:marTop w:val="240"/>
          <w:marBottom w:val="300"/>
          <w:divBdr>
            <w:top w:val="none" w:sz="0" w:space="0" w:color="auto"/>
            <w:left w:val="none" w:sz="0" w:space="0" w:color="auto"/>
            <w:bottom w:val="none" w:sz="0" w:space="0" w:color="auto"/>
            <w:right w:val="none" w:sz="0" w:space="0" w:color="auto"/>
          </w:divBdr>
          <w:divsChild>
            <w:div w:id="1680235284">
              <w:marLeft w:val="0"/>
              <w:marRight w:val="0"/>
              <w:marTop w:val="0"/>
              <w:marBottom w:val="0"/>
              <w:divBdr>
                <w:top w:val="none" w:sz="0" w:space="0" w:color="auto"/>
                <w:left w:val="none" w:sz="0" w:space="0" w:color="auto"/>
                <w:bottom w:val="none" w:sz="0" w:space="0" w:color="auto"/>
                <w:right w:val="none" w:sz="0" w:space="0" w:color="auto"/>
              </w:divBdr>
            </w:div>
          </w:divsChild>
        </w:div>
        <w:div w:id="865755358">
          <w:marLeft w:val="0"/>
          <w:marRight w:val="0"/>
          <w:marTop w:val="240"/>
          <w:marBottom w:val="300"/>
          <w:divBdr>
            <w:top w:val="none" w:sz="0" w:space="0" w:color="auto"/>
            <w:left w:val="none" w:sz="0" w:space="0" w:color="auto"/>
            <w:bottom w:val="none" w:sz="0" w:space="0" w:color="auto"/>
            <w:right w:val="none" w:sz="0" w:space="0" w:color="auto"/>
          </w:divBdr>
          <w:divsChild>
            <w:div w:id="1188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425">
      <w:bodyDiv w:val="1"/>
      <w:marLeft w:val="0"/>
      <w:marRight w:val="0"/>
      <w:marTop w:val="0"/>
      <w:marBottom w:val="0"/>
      <w:divBdr>
        <w:top w:val="none" w:sz="0" w:space="0" w:color="auto"/>
        <w:left w:val="none" w:sz="0" w:space="0" w:color="auto"/>
        <w:bottom w:val="none" w:sz="0" w:space="0" w:color="auto"/>
        <w:right w:val="none" w:sz="0" w:space="0" w:color="auto"/>
      </w:divBdr>
    </w:div>
    <w:div w:id="1229267232">
      <w:bodyDiv w:val="1"/>
      <w:marLeft w:val="0"/>
      <w:marRight w:val="0"/>
      <w:marTop w:val="0"/>
      <w:marBottom w:val="0"/>
      <w:divBdr>
        <w:top w:val="none" w:sz="0" w:space="0" w:color="auto"/>
        <w:left w:val="none" w:sz="0" w:space="0" w:color="auto"/>
        <w:bottom w:val="none" w:sz="0" w:space="0" w:color="auto"/>
        <w:right w:val="none" w:sz="0" w:space="0" w:color="auto"/>
      </w:divBdr>
    </w:div>
    <w:div w:id="1260485738">
      <w:bodyDiv w:val="1"/>
      <w:marLeft w:val="0"/>
      <w:marRight w:val="0"/>
      <w:marTop w:val="0"/>
      <w:marBottom w:val="0"/>
      <w:divBdr>
        <w:top w:val="none" w:sz="0" w:space="0" w:color="auto"/>
        <w:left w:val="none" w:sz="0" w:space="0" w:color="auto"/>
        <w:bottom w:val="none" w:sz="0" w:space="0" w:color="auto"/>
        <w:right w:val="none" w:sz="0" w:space="0" w:color="auto"/>
      </w:divBdr>
    </w:div>
    <w:div w:id="1310280157">
      <w:bodyDiv w:val="1"/>
      <w:marLeft w:val="0"/>
      <w:marRight w:val="0"/>
      <w:marTop w:val="0"/>
      <w:marBottom w:val="0"/>
      <w:divBdr>
        <w:top w:val="none" w:sz="0" w:space="0" w:color="auto"/>
        <w:left w:val="none" w:sz="0" w:space="0" w:color="auto"/>
        <w:bottom w:val="none" w:sz="0" w:space="0" w:color="auto"/>
        <w:right w:val="none" w:sz="0" w:space="0" w:color="auto"/>
      </w:divBdr>
    </w:div>
    <w:div w:id="1326275268">
      <w:bodyDiv w:val="1"/>
      <w:marLeft w:val="0"/>
      <w:marRight w:val="0"/>
      <w:marTop w:val="0"/>
      <w:marBottom w:val="0"/>
      <w:divBdr>
        <w:top w:val="none" w:sz="0" w:space="0" w:color="auto"/>
        <w:left w:val="none" w:sz="0" w:space="0" w:color="auto"/>
        <w:bottom w:val="none" w:sz="0" w:space="0" w:color="auto"/>
        <w:right w:val="none" w:sz="0" w:space="0" w:color="auto"/>
      </w:divBdr>
    </w:div>
    <w:div w:id="1366758105">
      <w:bodyDiv w:val="1"/>
      <w:marLeft w:val="0"/>
      <w:marRight w:val="0"/>
      <w:marTop w:val="0"/>
      <w:marBottom w:val="0"/>
      <w:divBdr>
        <w:top w:val="none" w:sz="0" w:space="0" w:color="auto"/>
        <w:left w:val="none" w:sz="0" w:space="0" w:color="auto"/>
        <w:bottom w:val="none" w:sz="0" w:space="0" w:color="auto"/>
        <w:right w:val="none" w:sz="0" w:space="0" w:color="auto"/>
      </w:divBdr>
    </w:div>
    <w:div w:id="1376004726">
      <w:bodyDiv w:val="1"/>
      <w:marLeft w:val="0"/>
      <w:marRight w:val="0"/>
      <w:marTop w:val="0"/>
      <w:marBottom w:val="0"/>
      <w:divBdr>
        <w:top w:val="none" w:sz="0" w:space="0" w:color="auto"/>
        <w:left w:val="none" w:sz="0" w:space="0" w:color="auto"/>
        <w:bottom w:val="none" w:sz="0" w:space="0" w:color="auto"/>
        <w:right w:val="none" w:sz="0" w:space="0" w:color="auto"/>
      </w:divBdr>
    </w:div>
    <w:div w:id="1396659425">
      <w:bodyDiv w:val="1"/>
      <w:marLeft w:val="0"/>
      <w:marRight w:val="0"/>
      <w:marTop w:val="0"/>
      <w:marBottom w:val="0"/>
      <w:divBdr>
        <w:top w:val="none" w:sz="0" w:space="0" w:color="auto"/>
        <w:left w:val="none" w:sz="0" w:space="0" w:color="auto"/>
        <w:bottom w:val="none" w:sz="0" w:space="0" w:color="auto"/>
        <w:right w:val="none" w:sz="0" w:space="0" w:color="auto"/>
      </w:divBdr>
    </w:div>
    <w:div w:id="1397777350">
      <w:bodyDiv w:val="1"/>
      <w:marLeft w:val="0"/>
      <w:marRight w:val="0"/>
      <w:marTop w:val="0"/>
      <w:marBottom w:val="0"/>
      <w:divBdr>
        <w:top w:val="none" w:sz="0" w:space="0" w:color="auto"/>
        <w:left w:val="none" w:sz="0" w:space="0" w:color="auto"/>
        <w:bottom w:val="none" w:sz="0" w:space="0" w:color="auto"/>
        <w:right w:val="none" w:sz="0" w:space="0" w:color="auto"/>
      </w:divBdr>
    </w:div>
    <w:div w:id="1408649457">
      <w:bodyDiv w:val="1"/>
      <w:marLeft w:val="0"/>
      <w:marRight w:val="0"/>
      <w:marTop w:val="0"/>
      <w:marBottom w:val="0"/>
      <w:divBdr>
        <w:top w:val="none" w:sz="0" w:space="0" w:color="auto"/>
        <w:left w:val="none" w:sz="0" w:space="0" w:color="auto"/>
        <w:bottom w:val="none" w:sz="0" w:space="0" w:color="auto"/>
        <w:right w:val="none" w:sz="0" w:space="0" w:color="auto"/>
      </w:divBdr>
    </w:div>
    <w:div w:id="1411847130">
      <w:bodyDiv w:val="1"/>
      <w:marLeft w:val="0"/>
      <w:marRight w:val="0"/>
      <w:marTop w:val="0"/>
      <w:marBottom w:val="0"/>
      <w:divBdr>
        <w:top w:val="none" w:sz="0" w:space="0" w:color="auto"/>
        <w:left w:val="none" w:sz="0" w:space="0" w:color="auto"/>
        <w:bottom w:val="none" w:sz="0" w:space="0" w:color="auto"/>
        <w:right w:val="none" w:sz="0" w:space="0" w:color="auto"/>
      </w:divBdr>
    </w:div>
    <w:div w:id="1420102197">
      <w:bodyDiv w:val="1"/>
      <w:marLeft w:val="0"/>
      <w:marRight w:val="0"/>
      <w:marTop w:val="0"/>
      <w:marBottom w:val="0"/>
      <w:divBdr>
        <w:top w:val="none" w:sz="0" w:space="0" w:color="auto"/>
        <w:left w:val="none" w:sz="0" w:space="0" w:color="auto"/>
        <w:bottom w:val="none" w:sz="0" w:space="0" w:color="auto"/>
        <w:right w:val="none" w:sz="0" w:space="0" w:color="auto"/>
      </w:divBdr>
    </w:div>
    <w:div w:id="1421565263">
      <w:bodyDiv w:val="1"/>
      <w:marLeft w:val="0"/>
      <w:marRight w:val="0"/>
      <w:marTop w:val="0"/>
      <w:marBottom w:val="0"/>
      <w:divBdr>
        <w:top w:val="none" w:sz="0" w:space="0" w:color="auto"/>
        <w:left w:val="none" w:sz="0" w:space="0" w:color="auto"/>
        <w:bottom w:val="none" w:sz="0" w:space="0" w:color="auto"/>
        <w:right w:val="none" w:sz="0" w:space="0" w:color="auto"/>
      </w:divBdr>
    </w:div>
    <w:div w:id="1437142100">
      <w:bodyDiv w:val="1"/>
      <w:marLeft w:val="0"/>
      <w:marRight w:val="0"/>
      <w:marTop w:val="0"/>
      <w:marBottom w:val="0"/>
      <w:divBdr>
        <w:top w:val="none" w:sz="0" w:space="0" w:color="auto"/>
        <w:left w:val="none" w:sz="0" w:space="0" w:color="auto"/>
        <w:bottom w:val="none" w:sz="0" w:space="0" w:color="auto"/>
        <w:right w:val="none" w:sz="0" w:space="0" w:color="auto"/>
      </w:divBdr>
    </w:div>
    <w:div w:id="1469589452">
      <w:bodyDiv w:val="1"/>
      <w:marLeft w:val="0"/>
      <w:marRight w:val="0"/>
      <w:marTop w:val="0"/>
      <w:marBottom w:val="0"/>
      <w:divBdr>
        <w:top w:val="none" w:sz="0" w:space="0" w:color="auto"/>
        <w:left w:val="none" w:sz="0" w:space="0" w:color="auto"/>
        <w:bottom w:val="none" w:sz="0" w:space="0" w:color="auto"/>
        <w:right w:val="none" w:sz="0" w:space="0" w:color="auto"/>
      </w:divBdr>
    </w:div>
    <w:div w:id="1483229942">
      <w:bodyDiv w:val="1"/>
      <w:marLeft w:val="0"/>
      <w:marRight w:val="0"/>
      <w:marTop w:val="0"/>
      <w:marBottom w:val="0"/>
      <w:divBdr>
        <w:top w:val="none" w:sz="0" w:space="0" w:color="auto"/>
        <w:left w:val="none" w:sz="0" w:space="0" w:color="auto"/>
        <w:bottom w:val="none" w:sz="0" w:space="0" w:color="auto"/>
        <w:right w:val="none" w:sz="0" w:space="0" w:color="auto"/>
      </w:divBdr>
    </w:div>
    <w:div w:id="1503817420">
      <w:bodyDiv w:val="1"/>
      <w:marLeft w:val="0"/>
      <w:marRight w:val="0"/>
      <w:marTop w:val="0"/>
      <w:marBottom w:val="0"/>
      <w:divBdr>
        <w:top w:val="none" w:sz="0" w:space="0" w:color="auto"/>
        <w:left w:val="none" w:sz="0" w:space="0" w:color="auto"/>
        <w:bottom w:val="none" w:sz="0" w:space="0" w:color="auto"/>
        <w:right w:val="none" w:sz="0" w:space="0" w:color="auto"/>
      </w:divBdr>
      <w:divsChild>
        <w:div w:id="1937444994">
          <w:blockQuote w:val="1"/>
          <w:marLeft w:val="0"/>
          <w:marRight w:val="0"/>
          <w:marTop w:val="0"/>
          <w:marBottom w:val="300"/>
          <w:divBdr>
            <w:top w:val="none" w:sz="0" w:space="0" w:color="auto"/>
            <w:left w:val="single" w:sz="36" w:space="23" w:color="E81F14"/>
            <w:bottom w:val="none" w:sz="0" w:space="0" w:color="auto"/>
            <w:right w:val="none" w:sz="0" w:space="0" w:color="auto"/>
          </w:divBdr>
        </w:div>
      </w:divsChild>
    </w:div>
    <w:div w:id="1516457615">
      <w:bodyDiv w:val="1"/>
      <w:marLeft w:val="0"/>
      <w:marRight w:val="0"/>
      <w:marTop w:val="0"/>
      <w:marBottom w:val="0"/>
      <w:divBdr>
        <w:top w:val="none" w:sz="0" w:space="0" w:color="auto"/>
        <w:left w:val="none" w:sz="0" w:space="0" w:color="auto"/>
        <w:bottom w:val="none" w:sz="0" w:space="0" w:color="auto"/>
        <w:right w:val="none" w:sz="0" w:space="0" w:color="auto"/>
      </w:divBdr>
    </w:div>
    <w:div w:id="1541429494">
      <w:bodyDiv w:val="1"/>
      <w:marLeft w:val="0"/>
      <w:marRight w:val="0"/>
      <w:marTop w:val="0"/>
      <w:marBottom w:val="0"/>
      <w:divBdr>
        <w:top w:val="none" w:sz="0" w:space="0" w:color="auto"/>
        <w:left w:val="none" w:sz="0" w:space="0" w:color="auto"/>
        <w:bottom w:val="none" w:sz="0" w:space="0" w:color="auto"/>
        <w:right w:val="none" w:sz="0" w:space="0" w:color="auto"/>
      </w:divBdr>
    </w:div>
    <w:div w:id="1578595745">
      <w:bodyDiv w:val="1"/>
      <w:marLeft w:val="0"/>
      <w:marRight w:val="0"/>
      <w:marTop w:val="0"/>
      <w:marBottom w:val="0"/>
      <w:divBdr>
        <w:top w:val="none" w:sz="0" w:space="0" w:color="auto"/>
        <w:left w:val="none" w:sz="0" w:space="0" w:color="auto"/>
        <w:bottom w:val="none" w:sz="0" w:space="0" w:color="auto"/>
        <w:right w:val="none" w:sz="0" w:space="0" w:color="auto"/>
      </w:divBdr>
    </w:div>
    <w:div w:id="1622151215">
      <w:bodyDiv w:val="1"/>
      <w:marLeft w:val="0"/>
      <w:marRight w:val="0"/>
      <w:marTop w:val="0"/>
      <w:marBottom w:val="0"/>
      <w:divBdr>
        <w:top w:val="none" w:sz="0" w:space="0" w:color="auto"/>
        <w:left w:val="none" w:sz="0" w:space="0" w:color="auto"/>
        <w:bottom w:val="none" w:sz="0" w:space="0" w:color="auto"/>
        <w:right w:val="none" w:sz="0" w:space="0" w:color="auto"/>
      </w:divBdr>
    </w:div>
    <w:div w:id="1664620854">
      <w:bodyDiv w:val="1"/>
      <w:marLeft w:val="0"/>
      <w:marRight w:val="0"/>
      <w:marTop w:val="0"/>
      <w:marBottom w:val="0"/>
      <w:divBdr>
        <w:top w:val="none" w:sz="0" w:space="0" w:color="auto"/>
        <w:left w:val="none" w:sz="0" w:space="0" w:color="auto"/>
        <w:bottom w:val="none" w:sz="0" w:space="0" w:color="auto"/>
        <w:right w:val="none" w:sz="0" w:space="0" w:color="auto"/>
      </w:divBdr>
    </w:div>
    <w:div w:id="1670019332">
      <w:bodyDiv w:val="1"/>
      <w:marLeft w:val="0"/>
      <w:marRight w:val="0"/>
      <w:marTop w:val="0"/>
      <w:marBottom w:val="0"/>
      <w:divBdr>
        <w:top w:val="none" w:sz="0" w:space="0" w:color="auto"/>
        <w:left w:val="none" w:sz="0" w:space="0" w:color="auto"/>
        <w:bottom w:val="none" w:sz="0" w:space="0" w:color="auto"/>
        <w:right w:val="none" w:sz="0" w:space="0" w:color="auto"/>
      </w:divBdr>
    </w:div>
    <w:div w:id="1679237289">
      <w:bodyDiv w:val="1"/>
      <w:marLeft w:val="0"/>
      <w:marRight w:val="0"/>
      <w:marTop w:val="0"/>
      <w:marBottom w:val="0"/>
      <w:divBdr>
        <w:top w:val="none" w:sz="0" w:space="0" w:color="auto"/>
        <w:left w:val="none" w:sz="0" w:space="0" w:color="auto"/>
        <w:bottom w:val="none" w:sz="0" w:space="0" w:color="auto"/>
        <w:right w:val="none" w:sz="0" w:space="0" w:color="auto"/>
      </w:divBdr>
    </w:div>
    <w:div w:id="1684241968">
      <w:bodyDiv w:val="1"/>
      <w:marLeft w:val="0"/>
      <w:marRight w:val="0"/>
      <w:marTop w:val="0"/>
      <w:marBottom w:val="0"/>
      <w:divBdr>
        <w:top w:val="none" w:sz="0" w:space="0" w:color="auto"/>
        <w:left w:val="none" w:sz="0" w:space="0" w:color="auto"/>
        <w:bottom w:val="none" w:sz="0" w:space="0" w:color="auto"/>
        <w:right w:val="none" w:sz="0" w:space="0" w:color="auto"/>
      </w:divBdr>
    </w:div>
    <w:div w:id="1706786627">
      <w:bodyDiv w:val="1"/>
      <w:marLeft w:val="0"/>
      <w:marRight w:val="0"/>
      <w:marTop w:val="0"/>
      <w:marBottom w:val="0"/>
      <w:divBdr>
        <w:top w:val="none" w:sz="0" w:space="0" w:color="auto"/>
        <w:left w:val="none" w:sz="0" w:space="0" w:color="auto"/>
        <w:bottom w:val="none" w:sz="0" w:space="0" w:color="auto"/>
        <w:right w:val="none" w:sz="0" w:space="0" w:color="auto"/>
      </w:divBdr>
    </w:div>
    <w:div w:id="1733430504">
      <w:bodyDiv w:val="1"/>
      <w:marLeft w:val="0"/>
      <w:marRight w:val="0"/>
      <w:marTop w:val="0"/>
      <w:marBottom w:val="0"/>
      <w:divBdr>
        <w:top w:val="none" w:sz="0" w:space="0" w:color="auto"/>
        <w:left w:val="none" w:sz="0" w:space="0" w:color="auto"/>
        <w:bottom w:val="none" w:sz="0" w:space="0" w:color="auto"/>
        <w:right w:val="none" w:sz="0" w:space="0" w:color="auto"/>
      </w:divBdr>
    </w:div>
    <w:div w:id="1782066279">
      <w:bodyDiv w:val="1"/>
      <w:marLeft w:val="0"/>
      <w:marRight w:val="0"/>
      <w:marTop w:val="0"/>
      <w:marBottom w:val="0"/>
      <w:divBdr>
        <w:top w:val="none" w:sz="0" w:space="0" w:color="auto"/>
        <w:left w:val="none" w:sz="0" w:space="0" w:color="auto"/>
        <w:bottom w:val="none" w:sz="0" w:space="0" w:color="auto"/>
        <w:right w:val="none" w:sz="0" w:space="0" w:color="auto"/>
      </w:divBdr>
    </w:div>
    <w:div w:id="1813214491">
      <w:bodyDiv w:val="1"/>
      <w:marLeft w:val="0"/>
      <w:marRight w:val="0"/>
      <w:marTop w:val="0"/>
      <w:marBottom w:val="0"/>
      <w:divBdr>
        <w:top w:val="none" w:sz="0" w:space="0" w:color="auto"/>
        <w:left w:val="none" w:sz="0" w:space="0" w:color="auto"/>
        <w:bottom w:val="none" w:sz="0" w:space="0" w:color="auto"/>
        <w:right w:val="none" w:sz="0" w:space="0" w:color="auto"/>
      </w:divBdr>
    </w:div>
    <w:div w:id="1835993977">
      <w:bodyDiv w:val="1"/>
      <w:marLeft w:val="0"/>
      <w:marRight w:val="0"/>
      <w:marTop w:val="0"/>
      <w:marBottom w:val="0"/>
      <w:divBdr>
        <w:top w:val="none" w:sz="0" w:space="0" w:color="auto"/>
        <w:left w:val="none" w:sz="0" w:space="0" w:color="auto"/>
        <w:bottom w:val="none" w:sz="0" w:space="0" w:color="auto"/>
        <w:right w:val="none" w:sz="0" w:space="0" w:color="auto"/>
      </w:divBdr>
    </w:div>
    <w:div w:id="1872374487">
      <w:bodyDiv w:val="1"/>
      <w:marLeft w:val="0"/>
      <w:marRight w:val="0"/>
      <w:marTop w:val="0"/>
      <w:marBottom w:val="0"/>
      <w:divBdr>
        <w:top w:val="none" w:sz="0" w:space="0" w:color="auto"/>
        <w:left w:val="none" w:sz="0" w:space="0" w:color="auto"/>
        <w:bottom w:val="none" w:sz="0" w:space="0" w:color="auto"/>
        <w:right w:val="none" w:sz="0" w:space="0" w:color="auto"/>
      </w:divBdr>
    </w:div>
    <w:div w:id="1881240673">
      <w:bodyDiv w:val="1"/>
      <w:marLeft w:val="0"/>
      <w:marRight w:val="0"/>
      <w:marTop w:val="0"/>
      <w:marBottom w:val="0"/>
      <w:divBdr>
        <w:top w:val="none" w:sz="0" w:space="0" w:color="auto"/>
        <w:left w:val="none" w:sz="0" w:space="0" w:color="auto"/>
        <w:bottom w:val="none" w:sz="0" w:space="0" w:color="auto"/>
        <w:right w:val="none" w:sz="0" w:space="0" w:color="auto"/>
      </w:divBdr>
    </w:div>
    <w:div w:id="1943494840">
      <w:bodyDiv w:val="1"/>
      <w:marLeft w:val="0"/>
      <w:marRight w:val="0"/>
      <w:marTop w:val="0"/>
      <w:marBottom w:val="0"/>
      <w:divBdr>
        <w:top w:val="none" w:sz="0" w:space="0" w:color="auto"/>
        <w:left w:val="none" w:sz="0" w:space="0" w:color="auto"/>
        <w:bottom w:val="none" w:sz="0" w:space="0" w:color="auto"/>
        <w:right w:val="none" w:sz="0" w:space="0" w:color="auto"/>
      </w:divBdr>
    </w:div>
    <w:div w:id="1957370252">
      <w:bodyDiv w:val="1"/>
      <w:marLeft w:val="0"/>
      <w:marRight w:val="0"/>
      <w:marTop w:val="0"/>
      <w:marBottom w:val="0"/>
      <w:divBdr>
        <w:top w:val="none" w:sz="0" w:space="0" w:color="auto"/>
        <w:left w:val="none" w:sz="0" w:space="0" w:color="auto"/>
        <w:bottom w:val="none" w:sz="0" w:space="0" w:color="auto"/>
        <w:right w:val="none" w:sz="0" w:space="0" w:color="auto"/>
      </w:divBdr>
      <w:divsChild>
        <w:div w:id="179197904">
          <w:marLeft w:val="0"/>
          <w:marRight w:val="0"/>
          <w:marTop w:val="0"/>
          <w:marBottom w:val="0"/>
          <w:divBdr>
            <w:top w:val="none" w:sz="0" w:space="0" w:color="auto"/>
            <w:left w:val="none" w:sz="0" w:space="0" w:color="auto"/>
            <w:bottom w:val="none" w:sz="0" w:space="0" w:color="auto"/>
            <w:right w:val="none" w:sz="0" w:space="0" w:color="auto"/>
          </w:divBdr>
        </w:div>
        <w:div w:id="131556953">
          <w:marLeft w:val="0"/>
          <w:marRight w:val="0"/>
          <w:marTop w:val="450"/>
          <w:marBottom w:val="0"/>
          <w:divBdr>
            <w:top w:val="none" w:sz="0" w:space="0" w:color="auto"/>
            <w:left w:val="none" w:sz="0" w:space="0" w:color="auto"/>
            <w:bottom w:val="none" w:sz="0" w:space="0" w:color="auto"/>
            <w:right w:val="none" w:sz="0" w:space="0" w:color="auto"/>
          </w:divBdr>
          <w:divsChild>
            <w:div w:id="1803645727">
              <w:marLeft w:val="0"/>
              <w:marRight w:val="0"/>
              <w:marTop w:val="0"/>
              <w:marBottom w:val="0"/>
              <w:divBdr>
                <w:top w:val="none" w:sz="0" w:space="0" w:color="auto"/>
                <w:left w:val="none" w:sz="0" w:space="0" w:color="auto"/>
                <w:bottom w:val="none" w:sz="0" w:space="0" w:color="auto"/>
                <w:right w:val="none" w:sz="0" w:space="0" w:color="auto"/>
              </w:divBdr>
            </w:div>
          </w:divsChild>
        </w:div>
        <w:div w:id="141042723">
          <w:marLeft w:val="0"/>
          <w:marRight w:val="0"/>
          <w:marTop w:val="0"/>
          <w:marBottom w:val="450"/>
          <w:divBdr>
            <w:top w:val="none" w:sz="0" w:space="0" w:color="auto"/>
            <w:left w:val="none" w:sz="0" w:space="0" w:color="auto"/>
            <w:bottom w:val="none" w:sz="0" w:space="0" w:color="auto"/>
            <w:right w:val="none" w:sz="0" w:space="0" w:color="auto"/>
          </w:divBdr>
        </w:div>
      </w:divsChild>
    </w:div>
    <w:div w:id="2040857243">
      <w:bodyDiv w:val="1"/>
      <w:marLeft w:val="0"/>
      <w:marRight w:val="0"/>
      <w:marTop w:val="0"/>
      <w:marBottom w:val="0"/>
      <w:divBdr>
        <w:top w:val="none" w:sz="0" w:space="0" w:color="auto"/>
        <w:left w:val="none" w:sz="0" w:space="0" w:color="auto"/>
        <w:bottom w:val="none" w:sz="0" w:space="0" w:color="auto"/>
        <w:right w:val="none" w:sz="0" w:space="0" w:color="auto"/>
      </w:divBdr>
    </w:div>
    <w:div w:id="2074616588">
      <w:bodyDiv w:val="1"/>
      <w:marLeft w:val="0"/>
      <w:marRight w:val="0"/>
      <w:marTop w:val="0"/>
      <w:marBottom w:val="0"/>
      <w:divBdr>
        <w:top w:val="none" w:sz="0" w:space="0" w:color="auto"/>
        <w:left w:val="none" w:sz="0" w:space="0" w:color="auto"/>
        <w:bottom w:val="none" w:sz="0" w:space="0" w:color="auto"/>
        <w:right w:val="none" w:sz="0" w:space="0" w:color="auto"/>
      </w:divBdr>
    </w:div>
    <w:div w:id="20798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onitor.kz/33395-religiya-i-ekstremizm-nesovmestimy.html" TargetMode="External"/><Relationship Id="rId18" Type="http://schemas.openxmlformats.org/officeDocument/2006/relationships/hyperlink" Target="https://www.la-croix.com/Religion/Catholicisme/Monde/Le-pape-Francois-ecrit-president-Bachar-Al-Assad-2019-07-22-1201036930" TargetMode="External"/><Relationship Id="rId3" Type="http://schemas.openxmlformats.org/officeDocument/2006/relationships/styles" Target="styles.xml"/><Relationship Id="rId21" Type="http://schemas.openxmlformats.org/officeDocument/2006/relationships/hyperlink" Target="https://religionnews.com/2019/07/22/attack-on-hindu-priest-in-new-york-leads-to-call-for-hate-crime-investigation/" TargetMode="External"/><Relationship Id="rId7" Type="http://schemas.openxmlformats.org/officeDocument/2006/relationships/endnotes" Target="endnotes.xml"/><Relationship Id="rId12" Type="http://schemas.openxmlformats.org/officeDocument/2006/relationships/hyperlink" Target="http://ult.kz/post/zhastary-imandy-eldin-bolashagy-zor#comments" TargetMode="External"/><Relationship Id="rId17" Type="http://schemas.openxmlformats.org/officeDocument/2006/relationships/hyperlink" Target="https://www.la-croix.com/Religion/Catholicisme/Monde/En-Allemagne-rythme-sorties-dEglise-saccelere-2019-07-22-12010369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monde.fr/idees/article/2019/07/23/notre-dame-modele-de-symbole-national-pour-la-justice-americaine_5492336_3232.html" TargetMode="External"/><Relationship Id="rId20" Type="http://schemas.openxmlformats.org/officeDocument/2006/relationships/hyperlink" Target="https://www.christianh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x-religion.ru/?act=news&amp;div=730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a.ru/20190722/1556762121.htm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la-croix.com/Religion/Etats-Unis-recompensent-six-laureats-liberte-religieuse-2019-07-23-120103707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qparat.info/news%20/2019/07/22/9350571v_rpc_obvinili_konstantinopol_v_razdelen.html" TargetMode="External"/><Relationship Id="rId22" Type="http://schemas.openxmlformats.org/officeDocument/2006/relationships/hyperlink" Target="http://www.hurriyet.com.tr/gundem/son-dakika-hakkaride-eypli-saldiri-41281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AA6E-A814-433A-84B0-B4081A7C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dc:creator>
  <cp:lastModifiedBy>MPR</cp:lastModifiedBy>
  <cp:revision>2</cp:revision>
  <cp:lastPrinted>2019-08-23T03:28:00Z</cp:lastPrinted>
  <dcterms:created xsi:type="dcterms:W3CDTF">2019-08-23T03:29:00Z</dcterms:created>
  <dcterms:modified xsi:type="dcterms:W3CDTF">2019-08-23T03:29:00Z</dcterms:modified>
</cp:coreProperties>
</file>